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3C" w:rsidRPr="00DF302F" w:rsidRDefault="006D293C" w:rsidP="006D293C">
      <w:pPr>
        <w:pStyle w:val="Podtitul"/>
        <w:jc w:val="center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>I</w:t>
      </w:r>
      <w:r w:rsidRPr="007C2C72">
        <w:rPr>
          <w:rFonts w:ascii="Arial" w:hAnsi="Arial" w:cs="Arial"/>
          <w:b/>
          <w:u w:val="none"/>
        </w:rPr>
        <w:t>nformovaný souhlas pacienta</w:t>
      </w:r>
      <w:r>
        <w:rPr>
          <w:rFonts w:ascii="Arial" w:hAnsi="Arial" w:cs="Arial"/>
          <w:b/>
          <w:u w:val="none"/>
        </w:rPr>
        <w:t xml:space="preserve"> </w:t>
      </w:r>
      <w:r w:rsidRPr="00DF302F">
        <w:rPr>
          <w:rFonts w:ascii="Arial" w:hAnsi="Arial" w:cs="Arial"/>
          <w:b/>
          <w:u w:val="none"/>
        </w:rPr>
        <w:t xml:space="preserve">(zákonného zástupce pacienta) </w:t>
      </w:r>
    </w:p>
    <w:p w:rsidR="006D293C" w:rsidRPr="007C2C72" w:rsidRDefault="006D293C" w:rsidP="006D293C">
      <w:pPr>
        <w:pStyle w:val="Podtitul"/>
        <w:spacing w:after="240"/>
        <w:jc w:val="center"/>
        <w:rPr>
          <w:rFonts w:ascii="Arial" w:hAnsi="Arial" w:cs="Arial"/>
          <w:b/>
          <w:bCs/>
          <w:u w:val="none"/>
        </w:rPr>
      </w:pPr>
      <w:r w:rsidRPr="007C2C72">
        <w:rPr>
          <w:rFonts w:ascii="Arial" w:hAnsi="Arial" w:cs="Arial"/>
          <w:b/>
          <w:u w:val="none"/>
        </w:rPr>
        <w:t>s </w:t>
      </w:r>
      <w:r w:rsidRPr="007C2C72">
        <w:rPr>
          <w:rFonts w:ascii="Arial" w:hAnsi="Arial" w:cs="Arial"/>
          <w:b/>
          <w:bCs/>
          <w:u w:val="none"/>
        </w:rPr>
        <w:t>CT vyšetřením (výpočetní tomografie</w:t>
      </w:r>
      <w:r>
        <w:rPr>
          <w:rFonts w:ascii="Arial" w:hAnsi="Arial" w:cs="Arial"/>
          <w:b/>
          <w:bCs/>
          <w:u w:val="none"/>
        </w:rPr>
        <w:t xml:space="preserve">) </w:t>
      </w:r>
      <w:r w:rsidRPr="008F683D">
        <w:rPr>
          <w:rFonts w:ascii="Arial" w:hAnsi="Arial" w:cs="Arial"/>
          <w:b/>
          <w:bCs/>
          <w:u w:val="none"/>
        </w:rPr>
        <w:t>koronárního kalciového skóre</w:t>
      </w:r>
    </w:p>
    <w:p w:rsidR="006F4761" w:rsidRPr="006D293C" w:rsidRDefault="006F4761" w:rsidP="00364B8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014"/>
        <w:gridCol w:w="366"/>
        <w:gridCol w:w="2805"/>
        <w:gridCol w:w="1469"/>
        <w:gridCol w:w="309"/>
        <w:gridCol w:w="2338"/>
      </w:tblGrid>
      <w:tr w:rsidR="00364B80" w:rsidRPr="007A03C3" w:rsidTr="007A03C3">
        <w:trPr>
          <w:trHeight w:val="51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64B80" w:rsidRPr="007A03C3" w:rsidRDefault="00364B80" w:rsidP="00F82A98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364B80" w:rsidRPr="007A03C3" w:rsidRDefault="00364B80" w:rsidP="00F82A98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4B80" w:rsidRPr="007A03C3" w:rsidRDefault="00364B80" w:rsidP="00F82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4B80" w:rsidRPr="007A03C3" w:rsidRDefault="00364B80" w:rsidP="00F82A98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4B80" w:rsidRPr="007A03C3" w:rsidRDefault="00364B80" w:rsidP="00F82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B80" w:rsidRPr="007A03C3" w:rsidTr="007A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364B80" w:rsidRPr="007A03C3" w:rsidRDefault="00364B80" w:rsidP="00F82A98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364B80" w:rsidRPr="007A03C3" w:rsidRDefault="00364B80" w:rsidP="00F82A98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18"/>
                <w:szCs w:val="18"/>
              </w:rPr>
              <w:t>(není-li rodné číslo</w:t>
            </w:r>
            <w:r w:rsidRPr="007A03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B80" w:rsidRPr="007A03C3" w:rsidRDefault="00364B80" w:rsidP="00F82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4B80" w:rsidRPr="007A03C3" w:rsidRDefault="00364B80" w:rsidP="00F82A98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38" w:type="dxa"/>
            <w:tcBorders>
              <w:top w:val="dotted" w:sz="4" w:space="0" w:color="auto"/>
              <w:left w:val="nil"/>
            </w:tcBorders>
            <w:vAlign w:val="center"/>
          </w:tcPr>
          <w:p w:rsidR="00364B80" w:rsidRPr="007A03C3" w:rsidRDefault="00364B80" w:rsidP="00F82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B80" w:rsidRPr="007A03C3" w:rsidTr="00527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3168" w:type="dxa"/>
            <w:gridSpan w:val="3"/>
            <w:tcBorders>
              <w:right w:val="nil"/>
            </w:tcBorders>
            <w:vAlign w:val="center"/>
          </w:tcPr>
          <w:p w:rsidR="00364B80" w:rsidRPr="007A03C3" w:rsidRDefault="00364B80" w:rsidP="00F82A98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364B80" w:rsidRPr="007A03C3" w:rsidRDefault="00364B80" w:rsidP="00F82A98">
            <w:pPr>
              <w:rPr>
                <w:rFonts w:ascii="Arial" w:hAnsi="Arial" w:cs="Arial"/>
                <w:sz w:val="18"/>
                <w:szCs w:val="18"/>
              </w:rPr>
            </w:pPr>
            <w:r w:rsidRPr="007A03C3"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9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64B80" w:rsidRPr="007A03C3" w:rsidRDefault="00364B80" w:rsidP="00F82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B80" w:rsidRPr="007A03C3" w:rsidTr="00527221">
        <w:trPr>
          <w:trHeight w:val="542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B80" w:rsidRPr="007A03C3" w:rsidRDefault="00364B80" w:rsidP="00F82A98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3171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64B80" w:rsidRPr="007A03C3" w:rsidRDefault="00364B80" w:rsidP="00F82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64B80" w:rsidRPr="007A03C3" w:rsidRDefault="00364B80" w:rsidP="00F82A98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80" w:rsidRPr="007A03C3" w:rsidRDefault="00364B80" w:rsidP="00F82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FF8" w:rsidRDefault="00340FF8" w:rsidP="00364B80">
      <w:pPr>
        <w:rPr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364B80" w:rsidRPr="007A03C3" w:rsidTr="007A03C3">
        <w:trPr>
          <w:trHeight w:val="445"/>
        </w:trPr>
        <w:tc>
          <w:tcPr>
            <w:tcW w:w="10061" w:type="dxa"/>
          </w:tcPr>
          <w:p w:rsidR="00364B80" w:rsidRPr="007A03C3" w:rsidRDefault="00364B80" w:rsidP="00364B8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A03C3">
              <w:rPr>
                <w:rFonts w:ascii="Arial" w:hAnsi="Arial" w:cs="Arial"/>
                <w:b/>
                <w:sz w:val="22"/>
                <w:szCs w:val="22"/>
                <w:u w:val="single"/>
              </w:rPr>
              <w:t>Název výkonu</w:t>
            </w:r>
          </w:p>
          <w:p w:rsidR="006F4761" w:rsidRPr="006D293C" w:rsidRDefault="006D293C" w:rsidP="006D293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D293C">
              <w:rPr>
                <w:rFonts w:ascii="Arial" w:hAnsi="Arial" w:cs="Arial"/>
                <w:b/>
                <w:bCs/>
                <w:sz w:val="22"/>
                <w:szCs w:val="22"/>
              </w:rPr>
              <w:t>CT vyšetření (výpočetní tomografie) koronárního kalciového skóre</w:t>
            </w:r>
          </w:p>
        </w:tc>
      </w:tr>
    </w:tbl>
    <w:p w:rsidR="00364B80" w:rsidRDefault="00364B80" w:rsidP="00364B80">
      <w:pPr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064673" w:rsidRPr="007A03C3" w:rsidTr="007A03C3">
        <w:trPr>
          <w:trHeight w:val="545"/>
        </w:trPr>
        <w:tc>
          <w:tcPr>
            <w:tcW w:w="10061" w:type="dxa"/>
          </w:tcPr>
          <w:p w:rsidR="00064673" w:rsidRDefault="00064673" w:rsidP="00364B8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A03C3">
              <w:rPr>
                <w:rFonts w:ascii="Arial" w:hAnsi="Arial" w:cs="Arial"/>
                <w:b/>
                <w:sz w:val="22"/>
                <w:szCs w:val="22"/>
                <w:u w:val="single"/>
              </w:rPr>
              <w:t>Účel výkonu</w:t>
            </w:r>
          </w:p>
          <w:p w:rsidR="004B1F72" w:rsidRPr="006D293C" w:rsidRDefault="006D293C" w:rsidP="00364B8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D293C">
              <w:rPr>
                <w:rFonts w:ascii="Arial" w:hAnsi="Arial" w:cs="Arial"/>
                <w:sz w:val="22"/>
                <w:szCs w:val="22"/>
              </w:rPr>
              <w:t>Kalciové skóre vytváří představu o vychytávání Ca</w:t>
            </w:r>
            <w:r w:rsidRPr="006D293C">
              <w:rPr>
                <w:rFonts w:ascii="Arial" w:hAnsi="Arial" w:cs="Arial"/>
                <w:sz w:val="22"/>
                <w:szCs w:val="22"/>
                <w:vertAlign w:val="superscript"/>
              </w:rPr>
              <w:t>++</w:t>
            </w:r>
            <w:r w:rsidRPr="006D293C">
              <w:rPr>
                <w:rFonts w:ascii="Arial" w:hAnsi="Arial" w:cs="Arial"/>
                <w:sz w:val="22"/>
                <w:szCs w:val="22"/>
              </w:rPr>
              <w:t xml:space="preserve"> iontů v aterosklerotických plátech koronárního řečiště.</w:t>
            </w:r>
          </w:p>
        </w:tc>
      </w:tr>
    </w:tbl>
    <w:p w:rsidR="00064673" w:rsidRPr="00364B80" w:rsidRDefault="00064673" w:rsidP="00364B80">
      <w:pPr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364B80" w:rsidRPr="007A03C3" w:rsidTr="007A03C3">
        <w:trPr>
          <w:trHeight w:val="486"/>
        </w:trPr>
        <w:tc>
          <w:tcPr>
            <w:tcW w:w="10061" w:type="dxa"/>
          </w:tcPr>
          <w:p w:rsidR="00364B80" w:rsidRDefault="00364B80" w:rsidP="00364B8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A03C3"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6D293C" w:rsidRPr="001834F2" w:rsidRDefault="006D293C" w:rsidP="0033337A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4F2">
              <w:rPr>
                <w:rFonts w:ascii="Arial" w:hAnsi="Arial" w:cs="Arial"/>
                <w:sz w:val="22"/>
                <w:szCs w:val="22"/>
              </w:rPr>
              <w:t>Vyšetření je nebolestivé, trvá 5-10 minut.</w:t>
            </w:r>
          </w:p>
          <w:p w:rsidR="006D293C" w:rsidRPr="001834F2" w:rsidRDefault="006D293C" w:rsidP="0033337A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4F2">
              <w:rPr>
                <w:rFonts w:ascii="Arial" w:hAnsi="Arial" w:cs="Arial"/>
                <w:sz w:val="22"/>
                <w:szCs w:val="22"/>
              </w:rPr>
              <w:t>Vlastní vyšetření je prováděno vleže na motoricky ovládaném pohyblivém stole, který se posunuje do vyšetřovacího kruhového tunelu přístroje.</w:t>
            </w:r>
          </w:p>
          <w:p w:rsidR="006D293C" w:rsidRPr="001834F2" w:rsidRDefault="006D293C" w:rsidP="0033337A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4F2">
              <w:rPr>
                <w:rFonts w:ascii="Arial" w:hAnsi="Arial" w:cs="Arial"/>
                <w:sz w:val="22"/>
                <w:szCs w:val="22"/>
              </w:rPr>
              <w:t xml:space="preserve">Při vyšetření je pro získání kvalitních výsledků nezbytně nutná spolupráce ve smyslu naprostého pohybového klidu, spojeného se zadržením </w:t>
            </w:r>
            <w:r w:rsidRPr="00F41830">
              <w:rPr>
                <w:rFonts w:ascii="Arial" w:hAnsi="Arial" w:cs="Arial"/>
                <w:sz w:val="22"/>
                <w:szCs w:val="22"/>
              </w:rPr>
              <w:t>dechu na dobu nezbytně nutnou.</w:t>
            </w:r>
          </w:p>
          <w:p w:rsidR="004B1F72" w:rsidRPr="007A03C3" w:rsidRDefault="004B1F72" w:rsidP="001834F2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364B80" w:rsidRPr="00364B80" w:rsidRDefault="00364B80" w:rsidP="00364B80">
      <w:pPr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364B80" w:rsidRPr="007A03C3" w:rsidTr="007A03C3">
        <w:tc>
          <w:tcPr>
            <w:tcW w:w="10061" w:type="dxa"/>
          </w:tcPr>
          <w:p w:rsidR="00364B80" w:rsidRDefault="00364B80" w:rsidP="007A03C3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A03C3"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364B80" w:rsidRPr="001834F2" w:rsidRDefault="001834F2" w:rsidP="004B1F72">
            <w:pPr>
              <w:pStyle w:val="Zkladntext2"/>
              <w:spacing w:after="0" w:line="240" w:lineRule="auto"/>
              <w:rPr>
                <w:sz w:val="22"/>
                <w:szCs w:val="22"/>
              </w:rPr>
            </w:pPr>
            <w:r w:rsidRPr="001834F2">
              <w:rPr>
                <w:rFonts w:ascii="Arial" w:hAnsi="Arial" w:cs="Arial"/>
                <w:sz w:val="22"/>
                <w:szCs w:val="22"/>
              </w:rPr>
              <w:t>Kalciové skóre může přispět k posouzení rizikovosti nemocných v rámci budoucích dopadů koronární nemoci. Může přispět ke stratifikaci rizika zejména u nemocných s kumulací známých rizikových faktorů aterosklerózy či dalšího vývoje koronární nemoci.</w:t>
            </w:r>
          </w:p>
        </w:tc>
      </w:tr>
    </w:tbl>
    <w:p w:rsidR="00364B80" w:rsidRPr="00364B80" w:rsidRDefault="00364B80" w:rsidP="00364B80">
      <w:pPr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364B80" w:rsidRPr="007A03C3" w:rsidTr="007A03C3">
        <w:tc>
          <w:tcPr>
            <w:tcW w:w="10061" w:type="dxa"/>
          </w:tcPr>
          <w:p w:rsidR="00364B80" w:rsidRDefault="00364B80" w:rsidP="00364B8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A03C3"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364B80" w:rsidRPr="001834F2" w:rsidRDefault="001834F2" w:rsidP="004B1F72">
            <w:pPr>
              <w:rPr>
                <w:sz w:val="22"/>
                <w:szCs w:val="22"/>
              </w:rPr>
            </w:pPr>
            <w:r w:rsidRPr="001834F2">
              <w:rPr>
                <w:rFonts w:ascii="Arial" w:hAnsi="Arial" w:cs="Arial"/>
                <w:sz w:val="22"/>
                <w:szCs w:val="22"/>
              </w:rPr>
              <w:t>Není jiná alternativa.</w:t>
            </w:r>
          </w:p>
        </w:tc>
      </w:tr>
    </w:tbl>
    <w:p w:rsidR="00364B80" w:rsidRPr="00364B80" w:rsidRDefault="00364B80" w:rsidP="00364B80">
      <w:pPr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364B80" w:rsidRPr="007A03C3" w:rsidTr="007A03C3">
        <w:tc>
          <w:tcPr>
            <w:tcW w:w="10061" w:type="dxa"/>
          </w:tcPr>
          <w:p w:rsidR="00364B80" w:rsidRDefault="00364B80" w:rsidP="007A03C3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A03C3"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364B80" w:rsidRPr="001834F2" w:rsidRDefault="001834F2" w:rsidP="004B1F72">
            <w:pPr>
              <w:pStyle w:val="Zkladntext2"/>
              <w:spacing w:after="0" w:line="240" w:lineRule="auto"/>
              <w:jc w:val="both"/>
              <w:rPr>
                <w:sz w:val="22"/>
                <w:szCs w:val="22"/>
              </w:rPr>
            </w:pPr>
            <w:r w:rsidRPr="001834F2">
              <w:rPr>
                <w:rFonts w:ascii="Arial" w:hAnsi="Arial" w:cs="Arial"/>
                <w:sz w:val="22"/>
                <w:szCs w:val="22"/>
              </w:rPr>
              <w:t>Nejsou žádná rizika.</w:t>
            </w:r>
          </w:p>
        </w:tc>
      </w:tr>
    </w:tbl>
    <w:p w:rsidR="00364B80" w:rsidRPr="00364B80" w:rsidRDefault="00364B80" w:rsidP="00364B80">
      <w:pPr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364B80" w:rsidRPr="007A03C3" w:rsidTr="007A03C3">
        <w:tc>
          <w:tcPr>
            <w:tcW w:w="10061" w:type="dxa"/>
          </w:tcPr>
          <w:p w:rsidR="00364B80" w:rsidRDefault="00364B80" w:rsidP="007A03C3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A03C3"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364B80" w:rsidRPr="007A03C3" w:rsidRDefault="001834F2" w:rsidP="004B1F72">
            <w:pPr>
              <w:pStyle w:val="Zkladntext2"/>
              <w:spacing w:after="0" w:line="240" w:lineRule="auto"/>
              <w:jc w:val="both"/>
              <w:rPr>
                <w:sz w:val="20"/>
                <w:szCs w:val="20"/>
              </w:rPr>
            </w:pPr>
            <w:r w:rsidRPr="001834F2">
              <w:rPr>
                <w:rFonts w:ascii="Arial" w:hAnsi="Arial" w:cs="Arial"/>
                <w:sz w:val="22"/>
                <w:szCs w:val="22"/>
              </w:rPr>
              <w:t>Výkon není spojen s nežádoucími následky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64B80" w:rsidRDefault="00364B80" w:rsidP="00364B80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 w:rsidRPr="00EF7F00"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97"/>
      </w:tblGrid>
      <w:tr w:rsidR="001834F2" w:rsidTr="001834F2">
        <w:trPr>
          <w:trHeight w:val="483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4F2" w:rsidRPr="00F41830" w:rsidRDefault="001834F2" w:rsidP="001834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1830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F15660" w:rsidRPr="00F15660" w:rsidRDefault="00F15660" w:rsidP="003B0EBE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969"/>
        <w:gridCol w:w="630"/>
        <w:gridCol w:w="490"/>
      </w:tblGrid>
      <w:tr w:rsidR="001834F2" w:rsidRPr="007A03C3" w:rsidTr="007A03C3">
        <w:trPr>
          <w:trHeight w:val="520"/>
        </w:trPr>
        <w:tc>
          <w:tcPr>
            <w:tcW w:w="8969" w:type="dxa"/>
            <w:vAlign w:val="center"/>
          </w:tcPr>
          <w:p w:rsidR="001834F2" w:rsidRPr="007A03C3" w:rsidRDefault="003B3C5A" w:rsidP="00BE5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830">
              <w:rPr>
                <w:rFonts w:ascii="Arial" w:hAnsi="Arial" w:cs="Arial"/>
                <w:sz w:val="20"/>
                <w:szCs w:val="20"/>
              </w:rPr>
              <w:t xml:space="preserve">Byla jsem </w:t>
            </w:r>
            <w:r w:rsidR="00F5428A" w:rsidRPr="00F41830">
              <w:rPr>
                <w:rFonts w:ascii="Arial" w:hAnsi="Arial" w:cs="Arial"/>
                <w:sz w:val="20"/>
                <w:szCs w:val="20"/>
              </w:rPr>
              <w:t xml:space="preserve">informována lékařem o nutnosti </w:t>
            </w:r>
            <w:r w:rsidR="00BE56AC" w:rsidRPr="00F41830">
              <w:rPr>
                <w:rFonts w:ascii="Arial" w:hAnsi="Arial" w:cs="Arial"/>
                <w:sz w:val="20"/>
                <w:szCs w:val="20"/>
              </w:rPr>
              <w:t>oznámit</w:t>
            </w:r>
            <w:r w:rsidRPr="00F41830">
              <w:rPr>
                <w:rFonts w:ascii="Arial" w:hAnsi="Arial" w:cs="Arial"/>
                <w:sz w:val="20"/>
                <w:szCs w:val="20"/>
              </w:rPr>
              <w:t xml:space="preserve"> těhotenství.                                                                                                                                       </w:t>
            </w:r>
          </w:p>
        </w:tc>
        <w:tc>
          <w:tcPr>
            <w:tcW w:w="630" w:type="dxa"/>
            <w:vAlign w:val="center"/>
          </w:tcPr>
          <w:p w:rsidR="001834F2" w:rsidRPr="007A03C3" w:rsidRDefault="001834F2" w:rsidP="00E93254">
            <w:pPr>
              <w:rPr>
                <w:rFonts w:ascii="Arial" w:hAnsi="Arial" w:cs="Arial"/>
                <w:sz w:val="16"/>
                <w:szCs w:val="16"/>
              </w:rPr>
            </w:pPr>
            <w:r w:rsidRPr="007A03C3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90" w:type="dxa"/>
            <w:vAlign w:val="center"/>
          </w:tcPr>
          <w:p w:rsidR="001834F2" w:rsidRPr="007A03C3" w:rsidRDefault="001834F2" w:rsidP="00E93254">
            <w:pPr>
              <w:rPr>
                <w:rFonts w:ascii="Arial" w:hAnsi="Arial" w:cs="Arial"/>
                <w:sz w:val="16"/>
                <w:szCs w:val="16"/>
              </w:rPr>
            </w:pPr>
            <w:r w:rsidRPr="007A03C3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1834F2" w:rsidRPr="007A03C3" w:rsidTr="007A03C3">
        <w:trPr>
          <w:trHeight w:val="520"/>
        </w:trPr>
        <w:tc>
          <w:tcPr>
            <w:tcW w:w="8969" w:type="dxa"/>
            <w:vAlign w:val="center"/>
          </w:tcPr>
          <w:p w:rsidR="001834F2" w:rsidRPr="007A03C3" w:rsidRDefault="001834F2" w:rsidP="007A03C3">
            <w:pPr>
              <w:jc w:val="both"/>
              <w:rPr>
                <w:rFonts w:ascii="Arial" w:hAnsi="Arial" w:cs="Arial"/>
                <w:sz w:val="22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Byl jsem srozumitelně informován o alternativách výkonu prováděných ve FN Olomouc, ze kterých mám možnost volit.</w:t>
            </w:r>
          </w:p>
        </w:tc>
        <w:tc>
          <w:tcPr>
            <w:tcW w:w="630" w:type="dxa"/>
            <w:vAlign w:val="center"/>
          </w:tcPr>
          <w:p w:rsidR="001834F2" w:rsidRPr="007A03C3" w:rsidRDefault="001834F2" w:rsidP="00F82A98">
            <w:pPr>
              <w:rPr>
                <w:rFonts w:ascii="Arial" w:hAnsi="Arial" w:cs="Arial"/>
                <w:sz w:val="16"/>
                <w:szCs w:val="16"/>
              </w:rPr>
            </w:pPr>
            <w:r w:rsidRPr="007A03C3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90" w:type="dxa"/>
            <w:vAlign w:val="center"/>
          </w:tcPr>
          <w:p w:rsidR="001834F2" w:rsidRPr="007A03C3" w:rsidRDefault="001834F2" w:rsidP="00F82A98">
            <w:pPr>
              <w:rPr>
                <w:rFonts w:ascii="Arial" w:hAnsi="Arial" w:cs="Arial"/>
                <w:sz w:val="16"/>
                <w:szCs w:val="16"/>
              </w:rPr>
            </w:pPr>
            <w:r w:rsidRPr="007A03C3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1834F2" w:rsidRPr="007A03C3" w:rsidTr="007A03C3">
        <w:trPr>
          <w:trHeight w:val="752"/>
        </w:trPr>
        <w:tc>
          <w:tcPr>
            <w:tcW w:w="8969" w:type="dxa"/>
            <w:vAlign w:val="center"/>
          </w:tcPr>
          <w:p w:rsidR="001834F2" w:rsidRPr="007A03C3" w:rsidRDefault="001834F2" w:rsidP="007A0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Byl jsem informován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630" w:type="dxa"/>
            <w:vAlign w:val="center"/>
          </w:tcPr>
          <w:p w:rsidR="001834F2" w:rsidRPr="007A03C3" w:rsidRDefault="001834F2" w:rsidP="00F82A98">
            <w:pPr>
              <w:rPr>
                <w:rFonts w:ascii="Arial" w:hAnsi="Arial" w:cs="Arial"/>
                <w:sz w:val="16"/>
                <w:szCs w:val="16"/>
              </w:rPr>
            </w:pPr>
            <w:r w:rsidRPr="007A03C3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90" w:type="dxa"/>
            <w:vAlign w:val="center"/>
          </w:tcPr>
          <w:p w:rsidR="001834F2" w:rsidRPr="007A03C3" w:rsidRDefault="001834F2" w:rsidP="00F82A98">
            <w:pPr>
              <w:rPr>
                <w:rFonts w:ascii="Arial" w:hAnsi="Arial" w:cs="Arial"/>
                <w:sz w:val="16"/>
                <w:szCs w:val="16"/>
              </w:rPr>
            </w:pPr>
            <w:r w:rsidRPr="007A03C3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1834F2" w:rsidRPr="007A03C3" w:rsidTr="007A03C3">
        <w:trPr>
          <w:trHeight w:val="514"/>
        </w:trPr>
        <w:tc>
          <w:tcPr>
            <w:tcW w:w="8969" w:type="dxa"/>
            <w:vAlign w:val="center"/>
          </w:tcPr>
          <w:p w:rsidR="001834F2" w:rsidRPr="007A03C3" w:rsidRDefault="001834F2" w:rsidP="007A0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Byl jsem informován o léčebném režimu a preventivních opatřeních, která jsou vhodná,</w:t>
            </w:r>
            <w:r w:rsidRPr="007A03C3">
              <w:rPr>
                <w:rFonts w:ascii="Arial" w:hAnsi="Arial" w:cs="Arial"/>
                <w:sz w:val="20"/>
                <w:szCs w:val="20"/>
              </w:rPr>
              <w:br/>
              <w:t>o provedení kontrolních zdravotních výkonů.</w:t>
            </w:r>
          </w:p>
        </w:tc>
        <w:tc>
          <w:tcPr>
            <w:tcW w:w="630" w:type="dxa"/>
            <w:vAlign w:val="center"/>
          </w:tcPr>
          <w:p w:rsidR="001834F2" w:rsidRPr="007A03C3" w:rsidRDefault="001834F2" w:rsidP="00F82A98">
            <w:pPr>
              <w:rPr>
                <w:rFonts w:ascii="Arial" w:hAnsi="Arial" w:cs="Arial"/>
                <w:sz w:val="16"/>
                <w:szCs w:val="16"/>
              </w:rPr>
            </w:pPr>
            <w:r w:rsidRPr="007A03C3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90" w:type="dxa"/>
            <w:vAlign w:val="center"/>
          </w:tcPr>
          <w:p w:rsidR="001834F2" w:rsidRPr="007A03C3" w:rsidRDefault="001834F2" w:rsidP="00F82A98">
            <w:pPr>
              <w:rPr>
                <w:rFonts w:ascii="Arial" w:hAnsi="Arial" w:cs="Arial"/>
                <w:sz w:val="16"/>
                <w:szCs w:val="16"/>
              </w:rPr>
            </w:pPr>
            <w:r w:rsidRPr="007A03C3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1834F2" w:rsidRPr="007A03C3" w:rsidTr="00113627">
        <w:trPr>
          <w:trHeight w:val="480"/>
        </w:trPr>
        <w:tc>
          <w:tcPr>
            <w:tcW w:w="8969" w:type="dxa"/>
            <w:tcBorders>
              <w:bottom w:val="single" w:sz="4" w:space="0" w:color="auto"/>
            </w:tcBorders>
            <w:vAlign w:val="center"/>
          </w:tcPr>
          <w:p w:rsidR="001834F2" w:rsidRPr="007A03C3" w:rsidRDefault="001834F2" w:rsidP="00113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>
              <w:rPr>
                <w:rFonts w:ascii="Arial" w:hAnsi="Arial" w:cs="Arial"/>
                <w:sz w:val="20"/>
                <w:szCs w:val="20"/>
              </w:rPr>
              <w:t>informacím</w:t>
            </w:r>
            <w:r w:rsidRPr="007A03C3">
              <w:rPr>
                <w:rFonts w:ascii="Arial" w:hAnsi="Arial" w:cs="Arial"/>
                <w:sz w:val="20"/>
                <w:szCs w:val="20"/>
              </w:rPr>
              <w:t xml:space="preserve">, které mi byly </w:t>
            </w:r>
            <w:r>
              <w:rPr>
                <w:rFonts w:ascii="Arial" w:hAnsi="Arial" w:cs="Arial"/>
                <w:sz w:val="20"/>
                <w:szCs w:val="20"/>
              </w:rPr>
              <w:t xml:space="preserve">lékařem </w:t>
            </w:r>
            <w:r w:rsidRPr="007A03C3">
              <w:rPr>
                <w:rFonts w:ascii="Arial" w:hAnsi="Arial" w:cs="Arial"/>
                <w:sz w:val="20"/>
                <w:szCs w:val="20"/>
              </w:rPr>
              <w:t>sděleny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03C3">
              <w:rPr>
                <w:rFonts w:ascii="Arial" w:hAnsi="Arial" w:cs="Arial"/>
                <w:sz w:val="20"/>
                <w:szCs w:val="20"/>
              </w:rPr>
              <w:t xml:space="preserve">a vysvětleny, jsem porozuměl, měl jsem možnost klást doplňující otázky, které mi byly </w:t>
            </w:r>
            <w:r>
              <w:rPr>
                <w:rFonts w:ascii="Arial" w:hAnsi="Arial" w:cs="Arial"/>
                <w:sz w:val="20"/>
                <w:szCs w:val="20"/>
              </w:rPr>
              <w:t xml:space="preserve">lékařem </w:t>
            </w:r>
            <w:r w:rsidRPr="007A03C3">
              <w:rPr>
                <w:rFonts w:ascii="Arial" w:hAnsi="Arial" w:cs="Arial"/>
                <w:sz w:val="20"/>
                <w:szCs w:val="20"/>
              </w:rPr>
              <w:t>zodpovězeny.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834F2" w:rsidRPr="007A03C3" w:rsidRDefault="001834F2" w:rsidP="00F82A98">
            <w:pPr>
              <w:rPr>
                <w:rFonts w:ascii="Arial" w:hAnsi="Arial" w:cs="Arial"/>
                <w:sz w:val="16"/>
                <w:szCs w:val="16"/>
              </w:rPr>
            </w:pPr>
            <w:r w:rsidRPr="007A03C3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1834F2" w:rsidRPr="007A03C3" w:rsidRDefault="001834F2" w:rsidP="00F82A98">
            <w:pPr>
              <w:rPr>
                <w:rFonts w:ascii="Arial" w:hAnsi="Arial" w:cs="Arial"/>
                <w:sz w:val="16"/>
                <w:szCs w:val="16"/>
              </w:rPr>
            </w:pPr>
            <w:r w:rsidRPr="007A03C3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364B80" w:rsidRDefault="00364B80" w:rsidP="00364B80">
      <w:pPr>
        <w:pStyle w:val="Zkladntext2"/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9"/>
        <w:gridCol w:w="630"/>
        <w:gridCol w:w="462"/>
      </w:tblGrid>
      <w:tr w:rsidR="003B0EBE" w:rsidRPr="007A03C3" w:rsidTr="007A03C3">
        <w:trPr>
          <w:trHeight w:val="445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0EBE" w:rsidRPr="007A03C3" w:rsidRDefault="003B0EBE" w:rsidP="007A03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3C3"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3B0EBE" w:rsidRPr="007A03C3" w:rsidTr="007A03C3">
        <w:trPr>
          <w:trHeight w:val="794"/>
        </w:trPr>
        <w:tc>
          <w:tcPr>
            <w:tcW w:w="8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0EBE" w:rsidRPr="007A03C3" w:rsidRDefault="003B0EBE" w:rsidP="007A0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- 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0EBE" w:rsidRPr="007A03C3" w:rsidRDefault="003B0EBE" w:rsidP="00F82A98">
            <w:pPr>
              <w:rPr>
                <w:rFonts w:ascii="Arial" w:hAnsi="Arial" w:cs="Arial"/>
                <w:sz w:val="16"/>
                <w:szCs w:val="16"/>
              </w:rPr>
            </w:pPr>
            <w:r w:rsidRPr="007A03C3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0EBE" w:rsidRPr="007A03C3" w:rsidRDefault="003B0EBE" w:rsidP="00F82A98">
            <w:pPr>
              <w:rPr>
                <w:rFonts w:ascii="Arial" w:hAnsi="Arial" w:cs="Arial"/>
                <w:sz w:val="16"/>
                <w:szCs w:val="16"/>
              </w:rPr>
            </w:pPr>
            <w:r w:rsidRPr="007A03C3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3B0EBE" w:rsidRPr="007A03C3" w:rsidTr="007A03C3">
        <w:trPr>
          <w:trHeight w:val="554"/>
        </w:trPr>
        <w:tc>
          <w:tcPr>
            <w:tcW w:w="8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0EBE" w:rsidRPr="007A03C3" w:rsidRDefault="003B0EBE" w:rsidP="004B1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- že jsem lékařům nezamlčel žádné mně známé údaje o mém zdravotním stavu, jež by mohly nepříznivě ovlivnit moji léčbu či ohrozit mé okolí, zejména rozšířením přenosné choroby.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0EBE" w:rsidRPr="007A03C3" w:rsidRDefault="003B0EBE" w:rsidP="00F82A98">
            <w:pPr>
              <w:rPr>
                <w:rFonts w:ascii="Arial" w:hAnsi="Arial" w:cs="Arial"/>
                <w:sz w:val="16"/>
                <w:szCs w:val="16"/>
              </w:rPr>
            </w:pPr>
            <w:r w:rsidRPr="007A03C3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0EBE" w:rsidRPr="007A03C3" w:rsidRDefault="003B0EBE" w:rsidP="00F82A98">
            <w:pPr>
              <w:rPr>
                <w:rFonts w:ascii="Arial" w:hAnsi="Arial" w:cs="Arial"/>
                <w:sz w:val="16"/>
                <w:szCs w:val="16"/>
              </w:rPr>
            </w:pPr>
            <w:r w:rsidRPr="007A03C3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3B0EBE" w:rsidRPr="007A03C3" w:rsidTr="00F5428A">
        <w:trPr>
          <w:trHeight w:val="584"/>
        </w:trPr>
        <w:tc>
          <w:tcPr>
            <w:tcW w:w="8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0EBE" w:rsidRPr="00F41830" w:rsidRDefault="003B0EBE" w:rsidP="007A0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830">
              <w:rPr>
                <w:rFonts w:ascii="Arial" w:hAnsi="Arial" w:cs="Arial"/>
                <w:sz w:val="20"/>
                <w:szCs w:val="20"/>
              </w:rPr>
              <w:t>- že v případě nutnosti dávám souhlas k odběru biologického materiálu (krev, moč…) na potřebná vyšetření k vyloučení zejména přenosné choroby</w:t>
            </w:r>
            <w:r w:rsidRPr="00F4183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0EBE" w:rsidRPr="007A03C3" w:rsidRDefault="003B0EBE" w:rsidP="00F82A98">
            <w:pPr>
              <w:rPr>
                <w:rFonts w:ascii="Arial" w:hAnsi="Arial" w:cs="Arial"/>
                <w:sz w:val="16"/>
                <w:szCs w:val="16"/>
              </w:rPr>
            </w:pPr>
            <w:r w:rsidRPr="007A03C3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0EBE" w:rsidRPr="007A03C3" w:rsidRDefault="003B0EBE" w:rsidP="00F82A98">
            <w:pPr>
              <w:rPr>
                <w:rFonts w:ascii="Arial" w:hAnsi="Arial" w:cs="Arial"/>
                <w:sz w:val="16"/>
                <w:szCs w:val="16"/>
              </w:rPr>
            </w:pPr>
            <w:r w:rsidRPr="007A03C3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96169" w:rsidRPr="007A03C3" w:rsidTr="00672DA9">
        <w:trPr>
          <w:trHeight w:val="584"/>
        </w:trPr>
        <w:tc>
          <w:tcPr>
            <w:tcW w:w="8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6169" w:rsidRPr="00F41830" w:rsidRDefault="00F96169" w:rsidP="00F961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830">
              <w:rPr>
                <w:rFonts w:ascii="Arial" w:hAnsi="Arial" w:cs="Arial"/>
                <w:sz w:val="20"/>
                <w:szCs w:val="20"/>
              </w:rPr>
              <w:t>-</w:t>
            </w:r>
            <w:r w:rsidR="00BE56AC" w:rsidRPr="00F41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1830">
              <w:rPr>
                <w:rFonts w:ascii="Arial" w:hAnsi="Arial" w:cs="Arial"/>
                <w:sz w:val="20"/>
                <w:szCs w:val="20"/>
              </w:rPr>
              <w:t>že souhlasím s přítomností studentů a stážistů při poskytování zdravotních služeb.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6169" w:rsidRPr="00F96169" w:rsidRDefault="00F96169">
            <w:pPr>
              <w:rPr>
                <w:rFonts w:ascii="Arial" w:hAnsi="Arial" w:cs="Arial"/>
                <w:sz w:val="16"/>
                <w:szCs w:val="16"/>
              </w:rPr>
            </w:pPr>
            <w:r w:rsidRPr="00F96169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6169" w:rsidRPr="00F96169" w:rsidRDefault="00F96169">
            <w:pPr>
              <w:rPr>
                <w:rFonts w:ascii="Arial" w:hAnsi="Arial" w:cs="Arial"/>
                <w:sz w:val="16"/>
                <w:szCs w:val="16"/>
              </w:rPr>
            </w:pPr>
            <w:r w:rsidRPr="00F96169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96169" w:rsidRPr="007A03C3" w:rsidTr="00672DA9">
        <w:trPr>
          <w:trHeight w:val="584"/>
        </w:trPr>
        <w:tc>
          <w:tcPr>
            <w:tcW w:w="8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6169" w:rsidRPr="00F41830" w:rsidRDefault="00F96169" w:rsidP="00F961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830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  <w:p w:rsidR="00F96169" w:rsidRPr="00F41830" w:rsidRDefault="00F96169" w:rsidP="00F96169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6169" w:rsidRPr="00F96169" w:rsidRDefault="00F96169">
            <w:pPr>
              <w:rPr>
                <w:rFonts w:ascii="Arial" w:hAnsi="Arial" w:cs="Arial"/>
                <w:sz w:val="16"/>
                <w:szCs w:val="16"/>
              </w:rPr>
            </w:pPr>
            <w:r w:rsidRPr="00F96169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69" w:rsidRPr="00F96169" w:rsidRDefault="00F96169">
            <w:pPr>
              <w:rPr>
                <w:rFonts w:ascii="Arial" w:hAnsi="Arial" w:cs="Arial"/>
                <w:sz w:val="16"/>
                <w:szCs w:val="16"/>
              </w:rPr>
            </w:pPr>
            <w:r w:rsidRPr="00F96169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364B80" w:rsidRDefault="00364B80" w:rsidP="00364B80">
      <w:pPr>
        <w:rPr>
          <w:rFonts w:ascii="Arial" w:hAnsi="Arial" w:cs="Arial"/>
          <w:b/>
          <w:sz w:val="22"/>
          <w:szCs w:val="22"/>
          <w:u w:val="single"/>
        </w:rPr>
      </w:pPr>
    </w:p>
    <w:p w:rsidR="00C84FC9" w:rsidRDefault="00C84FC9" w:rsidP="00364B80">
      <w:pPr>
        <w:rPr>
          <w:rFonts w:ascii="Arial" w:hAnsi="Arial" w:cs="Arial"/>
          <w:b/>
          <w:sz w:val="22"/>
          <w:szCs w:val="22"/>
          <w:u w:val="single"/>
        </w:rPr>
      </w:pPr>
    </w:p>
    <w:p w:rsidR="00C84FC9" w:rsidRDefault="00C84FC9" w:rsidP="00364B8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Y="4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353"/>
        <w:gridCol w:w="3354"/>
        <w:gridCol w:w="3354"/>
      </w:tblGrid>
      <w:tr w:rsidR="003B0EBE" w:rsidRPr="007A03C3" w:rsidTr="007A03C3">
        <w:trPr>
          <w:trHeight w:val="396"/>
        </w:trPr>
        <w:tc>
          <w:tcPr>
            <w:tcW w:w="3353" w:type="dxa"/>
            <w:vAlign w:val="center"/>
          </w:tcPr>
          <w:p w:rsidR="003B0EBE" w:rsidRPr="007A03C3" w:rsidRDefault="00461043" w:rsidP="007A03C3">
            <w:pPr>
              <w:pStyle w:val="Zkladn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354" w:type="dxa"/>
            <w:vAlign w:val="center"/>
          </w:tcPr>
          <w:p w:rsidR="003B0EBE" w:rsidRPr="007A03C3" w:rsidRDefault="003B0EBE" w:rsidP="007A03C3">
            <w:pPr>
              <w:pStyle w:val="Zkladn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  <w:tc>
          <w:tcPr>
            <w:tcW w:w="3354" w:type="dxa"/>
            <w:vAlign w:val="center"/>
          </w:tcPr>
          <w:p w:rsidR="003B0EBE" w:rsidRPr="007A03C3" w:rsidRDefault="003B0EBE" w:rsidP="007A03C3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3C3">
              <w:rPr>
                <w:rFonts w:ascii="Arial" w:hAnsi="Arial" w:cs="Arial"/>
                <w:b/>
                <w:sz w:val="20"/>
                <w:szCs w:val="20"/>
              </w:rPr>
              <w:t>Podpis pacienta</w:t>
            </w:r>
            <w:r w:rsidR="00F15660" w:rsidRPr="007A03C3">
              <w:rPr>
                <w:rFonts w:ascii="Arial" w:hAnsi="Arial" w:cs="Arial"/>
                <w:b/>
                <w:sz w:val="20"/>
                <w:szCs w:val="20"/>
              </w:rPr>
              <w:t xml:space="preserve"> nebo</w:t>
            </w:r>
            <w:r w:rsidR="00F15660" w:rsidRPr="007A03C3">
              <w:rPr>
                <w:rFonts w:ascii="Arial" w:hAnsi="Arial" w:cs="Arial"/>
                <w:b/>
                <w:sz w:val="18"/>
                <w:szCs w:val="18"/>
              </w:rPr>
              <w:t xml:space="preserve"> zákonného zástupce (opatrovníka)</w:t>
            </w:r>
          </w:p>
        </w:tc>
      </w:tr>
      <w:tr w:rsidR="003B0EBE" w:rsidRPr="007A03C3" w:rsidTr="007A03C3">
        <w:trPr>
          <w:trHeight w:val="592"/>
        </w:trPr>
        <w:tc>
          <w:tcPr>
            <w:tcW w:w="3353" w:type="dxa"/>
          </w:tcPr>
          <w:p w:rsidR="003B0EBE" w:rsidRPr="007A03C3" w:rsidRDefault="003B0EBE" w:rsidP="007A03C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4" w:type="dxa"/>
          </w:tcPr>
          <w:p w:rsidR="003B0EBE" w:rsidRPr="007A03C3" w:rsidRDefault="003B0EBE" w:rsidP="007A03C3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54" w:type="dxa"/>
          </w:tcPr>
          <w:p w:rsidR="003B0EBE" w:rsidRPr="007A03C3" w:rsidRDefault="003B0EBE" w:rsidP="007A03C3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0EBE" w:rsidRDefault="003B0EBE" w:rsidP="003B0EBE">
      <w:pPr>
        <w:pStyle w:val="Zkladntext"/>
        <w:rPr>
          <w:rFonts w:ascii="Arial" w:hAnsi="Arial" w:cs="Arial"/>
          <w:sz w:val="10"/>
          <w:szCs w:val="10"/>
        </w:rPr>
      </w:pPr>
    </w:p>
    <w:p w:rsidR="00F5428A" w:rsidRPr="00700388" w:rsidRDefault="00F5428A" w:rsidP="00F5428A">
      <w:pPr>
        <w:jc w:val="both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F5428A" w:rsidTr="00EE5119">
        <w:trPr>
          <w:trHeight w:val="524"/>
        </w:trPr>
        <w:tc>
          <w:tcPr>
            <w:tcW w:w="5148" w:type="dxa"/>
            <w:vAlign w:val="center"/>
          </w:tcPr>
          <w:p w:rsidR="00F5428A" w:rsidRDefault="00F5428A" w:rsidP="00EE5119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043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1043">
              <w:rPr>
                <w:rFonts w:ascii="Arial" w:hAnsi="Arial" w:cs="Arial"/>
                <w:sz w:val="20"/>
                <w:szCs w:val="20"/>
              </w:rPr>
              <w:t>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F5428A" w:rsidRDefault="00F5428A" w:rsidP="00EE5119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043">
              <w:rPr>
                <w:rFonts w:ascii="Arial" w:hAnsi="Arial" w:cs="Arial"/>
                <w:b/>
                <w:sz w:val="20"/>
                <w:szCs w:val="20"/>
              </w:rPr>
              <w:t xml:space="preserve">Podpis </w:t>
            </w:r>
            <w:r w:rsidRPr="00461043">
              <w:rPr>
                <w:rFonts w:ascii="Arial" w:hAnsi="Arial" w:cs="Arial"/>
                <w:sz w:val="20"/>
                <w:szCs w:val="20"/>
              </w:rPr>
              <w:t>oprávněného zdravotnického pracovníka, který podal informaci o přípravě a průběhu</w:t>
            </w:r>
          </w:p>
        </w:tc>
      </w:tr>
      <w:tr w:rsidR="00F5428A" w:rsidTr="00EE5119">
        <w:trPr>
          <w:trHeight w:val="727"/>
        </w:trPr>
        <w:tc>
          <w:tcPr>
            <w:tcW w:w="5148" w:type="dxa"/>
          </w:tcPr>
          <w:p w:rsidR="00F5428A" w:rsidRDefault="00F5428A" w:rsidP="00EE5119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F5428A" w:rsidRDefault="00F5428A" w:rsidP="00EE5119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5428A" w:rsidRDefault="00F5428A" w:rsidP="00F5428A">
      <w:pPr>
        <w:pStyle w:val="Zkladntext"/>
        <w:rPr>
          <w:rFonts w:ascii="Arial" w:hAnsi="Arial" w:cs="Arial"/>
          <w:sz w:val="10"/>
          <w:szCs w:val="10"/>
        </w:rPr>
      </w:pPr>
    </w:p>
    <w:p w:rsidR="00F5428A" w:rsidRDefault="00F5428A" w:rsidP="00F5428A">
      <w:pPr>
        <w:pStyle w:val="Zkladntext"/>
        <w:rPr>
          <w:rFonts w:ascii="Arial" w:hAnsi="Arial" w:cs="Arial"/>
          <w:sz w:val="10"/>
          <w:szCs w:val="10"/>
        </w:rPr>
      </w:pPr>
    </w:p>
    <w:p w:rsidR="00F5428A" w:rsidRPr="0059492E" w:rsidRDefault="00F5428A" w:rsidP="003B0EBE">
      <w:pPr>
        <w:pStyle w:val="Zkladntex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092"/>
        <w:gridCol w:w="4969"/>
      </w:tblGrid>
      <w:tr w:rsidR="003B0EBE" w:rsidRPr="007A03C3" w:rsidTr="007A03C3">
        <w:trPr>
          <w:trHeight w:val="399"/>
        </w:trPr>
        <w:tc>
          <w:tcPr>
            <w:tcW w:w="5092" w:type="dxa"/>
            <w:vAlign w:val="center"/>
          </w:tcPr>
          <w:p w:rsidR="003B0EBE" w:rsidRPr="007A03C3" w:rsidRDefault="003B0EBE" w:rsidP="00995421">
            <w:pPr>
              <w:pStyle w:val="Zkladn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1043">
              <w:rPr>
                <w:rFonts w:ascii="Arial" w:hAnsi="Arial" w:cs="Arial"/>
                <w:b/>
                <w:sz w:val="20"/>
                <w:szCs w:val="20"/>
              </w:rPr>
              <w:t>Jméno příjmení lékaře(ky),</w:t>
            </w:r>
            <w:r w:rsidRPr="007A03C3">
              <w:rPr>
                <w:rFonts w:ascii="Arial" w:hAnsi="Arial" w:cs="Arial"/>
                <w:sz w:val="20"/>
                <w:szCs w:val="20"/>
              </w:rPr>
              <w:t xml:space="preserve">který(á) </w:t>
            </w:r>
            <w:r w:rsidR="00113627">
              <w:rPr>
                <w:rFonts w:ascii="Arial" w:hAnsi="Arial" w:cs="Arial"/>
                <w:sz w:val="20"/>
                <w:szCs w:val="20"/>
              </w:rPr>
              <w:t>podal</w:t>
            </w:r>
            <w:r w:rsidRPr="007A03C3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="00113627">
              <w:rPr>
                <w:rFonts w:ascii="Arial" w:hAnsi="Arial" w:cs="Arial"/>
                <w:sz w:val="20"/>
                <w:szCs w:val="20"/>
              </w:rPr>
              <w:t>informaci</w:t>
            </w:r>
          </w:p>
        </w:tc>
        <w:tc>
          <w:tcPr>
            <w:tcW w:w="4969" w:type="dxa"/>
            <w:vAlign w:val="center"/>
          </w:tcPr>
          <w:p w:rsidR="003B0EBE" w:rsidRPr="007A03C3" w:rsidRDefault="003B0EBE" w:rsidP="00995421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043">
              <w:rPr>
                <w:rFonts w:ascii="Arial" w:hAnsi="Arial" w:cs="Arial"/>
                <w:b/>
                <w:sz w:val="20"/>
                <w:szCs w:val="20"/>
              </w:rPr>
              <w:t>Podpis lékaře(ky),</w:t>
            </w:r>
            <w:r w:rsidRPr="00461043">
              <w:rPr>
                <w:rFonts w:ascii="Arial" w:hAnsi="Arial" w:cs="Arial"/>
                <w:sz w:val="20"/>
                <w:szCs w:val="20"/>
              </w:rPr>
              <w:t xml:space="preserve">který(á) </w:t>
            </w:r>
            <w:r w:rsidR="00113627" w:rsidRPr="00461043">
              <w:rPr>
                <w:rFonts w:ascii="Arial" w:hAnsi="Arial" w:cs="Arial"/>
                <w:sz w:val="20"/>
                <w:szCs w:val="20"/>
              </w:rPr>
              <w:t>podal</w:t>
            </w:r>
            <w:r w:rsidRPr="00461043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="00113627" w:rsidRPr="00461043">
              <w:rPr>
                <w:rFonts w:ascii="Arial" w:hAnsi="Arial" w:cs="Arial"/>
                <w:sz w:val="20"/>
                <w:szCs w:val="20"/>
              </w:rPr>
              <w:t>informaci</w:t>
            </w:r>
          </w:p>
        </w:tc>
      </w:tr>
      <w:tr w:rsidR="003B0EBE" w:rsidRPr="007A03C3" w:rsidTr="007A03C3">
        <w:trPr>
          <w:trHeight w:val="636"/>
        </w:trPr>
        <w:tc>
          <w:tcPr>
            <w:tcW w:w="5092" w:type="dxa"/>
          </w:tcPr>
          <w:p w:rsidR="003B0EBE" w:rsidRPr="007A03C3" w:rsidRDefault="003B0EBE" w:rsidP="007A03C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9" w:type="dxa"/>
          </w:tcPr>
          <w:p w:rsidR="003B0EBE" w:rsidRPr="007A03C3" w:rsidRDefault="003B0EBE" w:rsidP="007A03C3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0EBE" w:rsidRPr="00C74D08" w:rsidRDefault="003B0EBE" w:rsidP="003B0EBE">
      <w:pPr>
        <w:rPr>
          <w:rFonts w:ascii="Arial" w:hAnsi="Arial" w:cs="Arial"/>
          <w:sz w:val="10"/>
          <w:szCs w:val="10"/>
        </w:rPr>
      </w:pPr>
    </w:p>
    <w:p w:rsidR="003B0EBE" w:rsidRDefault="003B0EBE" w:rsidP="00364B80">
      <w:pPr>
        <w:rPr>
          <w:rFonts w:ascii="Arial" w:hAnsi="Arial" w:cs="Arial"/>
          <w:b/>
          <w:sz w:val="22"/>
          <w:szCs w:val="22"/>
          <w:u w:val="single"/>
        </w:rPr>
      </w:pPr>
    </w:p>
    <w:p w:rsidR="003B0EBE" w:rsidRPr="00825C07" w:rsidRDefault="003B0EBE" w:rsidP="003B0EBE">
      <w:pPr>
        <w:jc w:val="both"/>
        <w:rPr>
          <w:sz w:val="10"/>
          <w:szCs w:val="10"/>
        </w:rPr>
      </w:pPr>
    </w:p>
    <w:tbl>
      <w:tblPr>
        <w:tblpPr w:leftFromText="141" w:rightFromText="141" w:vertAnchor="text" w:horzAnchor="margin" w:tblpY="4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204"/>
        <w:gridCol w:w="3204"/>
        <w:gridCol w:w="1826"/>
        <w:gridCol w:w="1827"/>
      </w:tblGrid>
      <w:tr w:rsidR="003B0EBE" w:rsidRPr="007A03C3" w:rsidTr="00825C07">
        <w:trPr>
          <w:trHeight w:val="416"/>
        </w:trPr>
        <w:tc>
          <w:tcPr>
            <w:tcW w:w="10061" w:type="dxa"/>
            <w:gridSpan w:val="4"/>
            <w:vAlign w:val="center"/>
          </w:tcPr>
          <w:p w:rsidR="003B0EBE" w:rsidRPr="007A03C3" w:rsidRDefault="003B0EBE" w:rsidP="00825C07">
            <w:pPr>
              <w:ind w:right="20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03C3">
              <w:rPr>
                <w:rFonts w:ascii="Arial" w:hAnsi="Arial" w:cs="Arial"/>
                <w:b/>
                <w:sz w:val="20"/>
                <w:szCs w:val="20"/>
              </w:rPr>
              <w:t>Pokud se pacient nemůže podepsat,</w:t>
            </w:r>
            <w:r w:rsidR="00825C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03C3">
              <w:rPr>
                <w:rFonts w:ascii="Arial" w:hAnsi="Arial" w:cs="Arial"/>
                <w:b/>
                <w:sz w:val="20"/>
                <w:szCs w:val="20"/>
              </w:rPr>
              <w:t>uveďte důvody, pro které se pacient nemohl podepsat:</w:t>
            </w:r>
          </w:p>
        </w:tc>
      </w:tr>
      <w:tr w:rsidR="003B0EBE" w:rsidRPr="007A03C3" w:rsidTr="007A03C3">
        <w:trPr>
          <w:trHeight w:val="797"/>
        </w:trPr>
        <w:tc>
          <w:tcPr>
            <w:tcW w:w="10061" w:type="dxa"/>
            <w:gridSpan w:val="4"/>
          </w:tcPr>
          <w:p w:rsidR="003B0EBE" w:rsidRPr="007A03C3" w:rsidRDefault="003B0EBE" w:rsidP="007A03C3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0EBE" w:rsidRPr="007A03C3" w:rsidTr="00825C07">
        <w:trPr>
          <w:trHeight w:val="330"/>
        </w:trPr>
        <w:tc>
          <w:tcPr>
            <w:tcW w:w="10061" w:type="dxa"/>
            <w:gridSpan w:val="4"/>
            <w:vAlign w:val="center"/>
          </w:tcPr>
          <w:p w:rsidR="003B0EBE" w:rsidRPr="007A03C3" w:rsidRDefault="003B0EBE" w:rsidP="007A03C3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3C3">
              <w:rPr>
                <w:rFonts w:ascii="Arial" w:hAnsi="Arial" w:cs="Arial"/>
                <w:b/>
                <w:sz w:val="20"/>
                <w:szCs w:val="20"/>
              </w:rPr>
              <w:t xml:space="preserve">Jak pacient projevil svou vůli: </w:t>
            </w:r>
          </w:p>
        </w:tc>
      </w:tr>
      <w:tr w:rsidR="003B0EBE" w:rsidRPr="007A03C3" w:rsidTr="007A03C3">
        <w:trPr>
          <w:trHeight w:val="806"/>
        </w:trPr>
        <w:tc>
          <w:tcPr>
            <w:tcW w:w="10061" w:type="dxa"/>
            <w:gridSpan w:val="4"/>
          </w:tcPr>
          <w:p w:rsidR="003B0EBE" w:rsidRPr="007A03C3" w:rsidRDefault="003B0EBE" w:rsidP="007A03C3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0EBE" w:rsidRPr="007A03C3" w:rsidTr="007A03C3">
        <w:trPr>
          <w:trHeight w:val="172"/>
        </w:trPr>
        <w:tc>
          <w:tcPr>
            <w:tcW w:w="3204" w:type="dxa"/>
            <w:vAlign w:val="center"/>
          </w:tcPr>
          <w:p w:rsidR="003B0EBE" w:rsidRPr="007A03C3" w:rsidRDefault="003B0EBE" w:rsidP="00F41830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3C3"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  <w:r w:rsidR="001834F2" w:rsidRPr="00F41830">
              <w:rPr>
                <w:rFonts w:ascii="Arial" w:hAnsi="Arial" w:cs="Arial"/>
                <w:b/>
                <w:sz w:val="20"/>
                <w:szCs w:val="20"/>
              </w:rPr>
              <w:t>zdravotnického</w:t>
            </w:r>
            <w:r w:rsidR="001834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A03C3">
              <w:rPr>
                <w:rFonts w:ascii="Arial" w:hAnsi="Arial" w:cs="Arial"/>
                <w:b/>
                <w:sz w:val="20"/>
                <w:szCs w:val="20"/>
              </w:rPr>
              <w:t>pracovníka/svědka</w:t>
            </w:r>
          </w:p>
        </w:tc>
        <w:tc>
          <w:tcPr>
            <w:tcW w:w="3204" w:type="dxa"/>
            <w:vAlign w:val="center"/>
          </w:tcPr>
          <w:p w:rsidR="003B0EBE" w:rsidRPr="007A03C3" w:rsidRDefault="003B0EBE" w:rsidP="00F41830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3C3">
              <w:rPr>
                <w:rFonts w:ascii="Arial" w:hAnsi="Arial" w:cs="Arial"/>
                <w:b/>
                <w:sz w:val="20"/>
                <w:szCs w:val="20"/>
              </w:rPr>
              <w:t xml:space="preserve">Podpis </w:t>
            </w:r>
            <w:r w:rsidR="001834F2" w:rsidRPr="00F41830">
              <w:rPr>
                <w:rFonts w:ascii="Arial" w:hAnsi="Arial" w:cs="Arial"/>
                <w:b/>
                <w:sz w:val="20"/>
                <w:szCs w:val="20"/>
              </w:rPr>
              <w:t>zdravotnického</w:t>
            </w:r>
            <w:r w:rsidR="001834F2" w:rsidRPr="001834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A03C3">
              <w:rPr>
                <w:rFonts w:ascii="Arial" w:hAnsi="Arial" w:cs="Arial"/>
                <w:b/>
                <w:sz w:val="20"/>
                <w:szCs w:val="20"/>
              </w:rPr>
              <w:t>pracovníka/svědka</w:t>
            </w:r>
          </w:p>
        </w:tc>
        <w:tc>
          <w:tcPr>
            <w:tcW w:w="1826" w:type="dxa"/>
            <w:vAlign w:val="center"/>
          </w:tcPr>
          <w:p w:rsidR="003B0EBE" w:rsidRPr="007A03C3" w:rsidRDefault="000908D5" w:rsidP="007A03C3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827" w:type="dxa"/>
            <w:vAlign w:val="center"/>
          </w:tcPr>
          <w:p w:rsidR="003B0EBE" w:rsidRPr="007A03C3" w:rsidRDefault="003B0EBE" w:rsidP="007A03C3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3C3">
              <w:rPr>
                <w:rFonts w:ascii="Arial" w:hAnsi="Arial" w:cs="Arial"/>
                <w:b/>
                <w:sz w:val="20"/>
                <w:szCs w:val="20"/>
              </w:rPr>
              <w:t>Hodina</w:t>
            </w:r>
          </w:p>
        </w:tc>
      </w:tr>
      <w:tr w:rsidR="003B0EBE" w:rsidRPr="007A03C3" w:rsidTr="007A03C3">
        <w:trPr>
          <w:trHeight w:val="593"/>
        </w:trPr>
        <w:tc>
          <w:tcPr>
            <w:tcW w:w="3204" w:type="dxa"/>
          </w:tcPr>
          <w:p w:rsidR="003B0EBE" w:rsidRPr="007A03C3" w:rsidRDefault="003B0EBE" w:rsidP="007A03C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4" w:type="dxa"/>
          </w:tcPr>
          <w:p w:rsidR="003B0EBE" w:rsidRPr="007A03C3" w:rsidRDefault="003B0EBE" w:rsidP="007A03C3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3B0EBE" w:rsidRPr="007A03C3" w:rsidRDefault="003B0EBE" w:rsidP="007A03C3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7" w:type="dxa"/>
          </w:tcPr>
          <w:p w:rsidR="003B0EBE" w:rsidRPr="007A03C3" w:rsidRDefault="003B0EBE" w:rsidP="007A03C3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0EBE" w:rsidRDefault="003B0EBE" w:rsidP="003B0EBE">
      <w:pPr>
        <w:pStyle w:val="Zkladntext"/>
        <w:rPr>
          <w:rFonts w:ascii="Arial" w:hAnsi="Arial" w:cs="Arial"/>
          <w:sz w:val="10"/>
          <w:szCs w:val="10"/>
        </w:rPr>
      </w:pPr>
    </w:p>
    <w:p w:rsidR="003B0EBE" w:rsidRDefault="003B0EBE" w:rsidP="003B0EBE">
      <w:pPr>
        <w:pStyle w:val="Zkladntext"/>
        <w:rPr>
          <w:rFonts w:ascii="Arial" w:hAnsi="Arial" w:cs="Arial"/>
          <w:sz w:val="10"/>
          <w:szCs w:val="10"/>
        </w:rPr>
      </w:pPr>
    </w:p>
    <w:p w:rsidR="003B0EBE" w:rsidRDefault="003B0EBE" w:rsidP="00364B80">
      <w:pPr>
        <w:rPr>
          <w:rFonts w:ascii="Arial" w:hAnsi="Arial" w:cs="Arial"/>
          <w:b/>
          <w:sz w:val="22"/>
          <w:szCs w:val="22"/>
          <w:u w:val="single"/>
        </w:rPr>
      </w:pPr>
    </w:p>
    <w:p w:rsidR="00364B80" w:rsidRDefault="00364B80" w:rsidP="00364B80">
      <w:pPr>
        <w:rPr>
          <w:rFonts w:ascii="Arial" w:hAnsi="Arial" w:cs="Arial"/>
          <w:b/>
          <w:sz w:val="22"/>
          <w:szCs w:val="22"/>
          <w:u w:val="single"/>
        </w:rPr>
      </w:pPr>
    </w:p>
    <w:p w:rsidR="00364B80" w:rsidRDefault="00364B80" w:rsidP="00364B80">
      <w:pPr>
        <w:rPr>
          <w:rFonts w:ascii="Arial" w:hAnsi="Arial" w:cs="Arial"/>
          <w:b/>
          <w:sz w:val="22"/>
          <w:szCs w:val="22"/>
          <w:u w:val="single"/>
        </w:rPr>
      </w:pPr>
    </w:p>
    <w:p w:rsidR="00364B80" w:rsidRDefault="00364B80" w:rsidP="00364B80">
      <w:pPr>
        <w:rPr>
          <w:rFonts w:ascii="Arial" w:hAnsi="Arial" w:cs="Arial"/>
          <w:b/>
          <w:sz w:val="22"/>
          <w:szCs w:val="22"/>
          <w:u w:val="single"/>
        </w:rPr>
      </w:pPr>
    </w:p>
    <w:p w:rsidR="00364B80" w:rsidRDefault="00364B80" w:rsidP="00364B80">
      <w:pPr>
        <w:rPr>
          <w:rFonts w:ascii="Arial" w:hAnsi="Arial" w:cs="Arial"/>
          <w:b/>
          <w:sz w:val="22"/>
          <w:szCs w:val="22"/>
        </w:rPr>
      </w:pPr>
    </w:p>
    <w:sectPr w:rsidR="00364B80" w:rsidSect="003B0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851" w:bottom="45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71" w:rsidRDefault="003F5071">
      <w:r>
        <w:separator/>
      </w:r>
    </w:p>
  </w:endnote>
  <w:endnote w:type="continuationSeparator" w:id="0">
    <w:p w:rsidR="003F5071" w:rsidRDefault="003F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43" w:rsidRDefault="0046104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CD" w:rsidRPr="00995421" w:rsidRDefault="001A0CF2" w:rsidP="007352DC">
    <w:pPr>
      <w:pStyle w:val="Zpat"/>
      <w:tabs>
        <w:tab w:val="clear" w:pos="9072"/>
        <w:tab w:val="right" w:pos="9214"/>
      </w:tabs>
      <w:rPr>
        <w:rFonts w:ascii="Arial" w:hAnsi="Arial" w:cs="Arial"/>
        <w:sz w:val="16"/>
        <w:szCs w:val="16"/>
      </w:rPr>
    </w:pPr>
    <w:r w:rsidRPr="00995421">
      <w:rPr>
        <w:rFonts w:ascii="Arial" w:hAnsi="Arial" w:cs="Arial"/>
        <w:sz w:val="16"/>
        <w:szCs w:val="16"/>
      </w:rPr>
      <w:t xml:space="preserve">Informovaný souhlas </w:t>
    </w:r>
    <w:r w:rsidRPr="00F41830">
      <w:rPr>
        <w:rFonts w:ascii="Arial" w:hAnsi="Arial" w:cs="Arial"/>
        <w:sz w:val="16"/>
        <w:szCs w:val="16"/>
      </w:rPr>
      <w:t>pacienta s</w:t>
    </w:r>
    <w:r w:rsidR="006D293C" w:rsidRPr="00F41830">
      <w:rPr>
        <w:rFonts w:ascii="Arial" w:hAnsi="Arial" w:cs="Arial"/>
        <w:sz w:val="16"/>
        <w:szCs w:val="16"/>
      </w:rPr>
      <w:t> </w:t>
    </w:r>
    <w:r w:rsidR="006D293C" w:rsidRPr="00F41830">
      <w:rPr>
        <w:rFonts w:ascii="Arial" w:hAnsi="Arial" w:cs="Arial"/>
        <w:bCs/>
        <w:sz w:val="16"/>
        <w:szCs w:val="16"/>
      </w:rPr>
      <w:t>CT vyšetřením koronárního kalciového</w:t>
    </w:r>
    <w:r w:rsidR="006D293C" w:rsidRPr="006D293C">
      <w:rPr>
        <w:rFonts w:ascii="Arial" w:hAnsi="Arial" w:cs="Arial"/>
        <w:bCs/>
        <w:sz w:val="16"/>
        <w:szCs w:val="16"/>
      </w:rPr>
      <w:t xml:space="preserve"> skóre </w:t>
    </w:r>
    <w:r w:rsidRPr="006D293C">
      <w:rPr>
        <w:rFonts w:ascii="Arial" w:hAnsi="Arial" w:cs="Arial"/>
        <w:sz w:val="16"/>
        <w:szCs w:val="16"/>
      </w:rPr>
      <w:t xml:space="preserve"> </w:t>
    </w:r>
    <w:r w:rsidR="001834F2">
      <w:rPr>
        <w:rFonts w:ascii="Arial" w:hAnsi="Arial" w:cs="Arial"/>
        <w:sz w:val="16"/>
        <w:szCs w:val="16"/>
      </w:rPr>
      <w:t xml:space="preserve"> </w:t>
    </w:r>
    <w:r w:rsidRPr="006D293C">
      <w:rPr>
        <w:rFonts w:ascii="Arial" w:hAnsi="Arial" w:cs="Arial"/>
        <w:sz w:val="16"/>
        <w:szCs w:val="16"/>
      </w:rPr>
      <w:t>(Fm-L009-001-</w:t>
    </w:r>
    <w:r w:rsidR="00EC2208">
      <w:rPr>
        <w:rFonts w:ascii="Arial" w:hAnsi="Arial" w:cs="Arial"/>
        <w:sz w:val="16"/>
        <w:szCs w:val="16"/>
      </w:rPr>
      <w:t>KNM-025</w:t>
    </w:r>
    <w:r w:rsidRPr="006D293C">
      <w:rPr>
        <w:rFonts w:ascii="Arial" w:hAnsi="Arial" w:cs="Arial"/>
        <w:sz w:val="16"/>
        <w:szCs w:val="16"/>
      </w:rPr>
      <w:t>)</w:t>
    </w:r>
    <w:r w:rsidR="002B3CCD" w:rsidRPr="006D293C">
      <w:rPr>
        <w:rFonts w:ascii="Arial" w:hAnsi="Arial" w:cs="Arial"/>
        <w:sz w:val="16"/>
        <w:szCs w:val="16"/>
      </w:rPr>
      <w:tab/>
    </w:r>
    <w:r w:rsidR="007352DC" w:rsidRPr="00995421">
      <w:rPr>
        <w:rFonts w:ascii="Arial" w:hAnsi="Arial" w:cs="Arial"/>
        <w:sz w:val="16"/>
        <w:szCs w:val="16"/>
      </w:rPr>
      <w:t xml:space="preserve">               s</w:t>
    </w:r>
    <w:r w:rsidR="002B3CCD" w:rsidRPr="00995421">
      <w:rPr>
        <w:rFonts w:ascii="Arial" w:hAnsi="Arial" w:cs="Arial"/>
        <w:sz w:val="16"/>
        <w:szCs w:val="16"/>
      </w:rPr>
      <w:t xml:space="preserve">trana </w:t>
    </w:r>
    <w:r w:rsidR="002B3CCD" w:rsidRPr="00995421">
      <w:rPr>
        <w:rStyle w:val="slostrnky"/>
        <w:rFonts w:ascii="Arial" w:hAnsi="Arial" w:cs="Arial"/>
        <w:sz w:val="16"/>
        <w:szCs w:val="16"/>
      </w:rPr>
      <w:fldChar w:fldCharType="begin"/>
    </w:r>
    <w:r w:rsidR="002B3CCD" w:rsidRPr="0099542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2B3CCD" w:rsidRPr="00995421">
      <w:rPr>
        <w:rStyle w:val="slostrnky"/>
        <w:rFonts w:ascii="Arial" w:hAnsi="Arial" w:cs="Arial"/>
        <w:sz w:val="16"/>
        <w:szCs w:val="16"/>
      </w:rPr>
      <w:fldChar w:fldCharType="separate"/>
    </w:r>
    <w:r w:rsidR="0055166D">
      <w:rPr>
        <w:rStyle w:val="slostrnky"/>
        <w:rFonts w:ascii="Arial" w:hAnsi="Arial" w:cs="Arial"/>
        <w:noProof/>
        <w:sz w:val="16"/>
        <w:szCs w:val="16"/>
      </w:rPr>
      <w:t>2</w:t>
    </w:r>
    <w:r w:rsidR="002B3CCD" w:rsidRPr="00995421">
      <w:rPr>
        <w:rStyle w:val="slostrnky"/>
        <w:rFonts w:ascii="Arial" w:hAnsi="Arial" w:cs="Arial"/>
        <w:sz w:val="16"/>
        <w:szCs w:val="16"/>
      </w:rPr>
      <w:fldChar w:fldCharType="end"/>
    </w:r>
    <w:r w:rsidR="002B3CCD" w:rsidRPr="00995421">
      <w:rPr>
        <w:rStyle w:val="slostrnky"/>
        <w:rFonts w:ascii="Arial" w:hAnsi="Arial" w:cs="Arial"/>
        <w:sz w:val="16"/>
        <w:szCs w:val="16"/>
      </w:rPr>
      <w:t>/2</w:t>
    </w:r>
    <w:r w:rsidR="002B3CCD" w:rsidRPr="00995421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43" w:rsidRDefault="004610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71" w:rsidRDefault="003F5071">
      <w:r>
        <w:separator/>
      </w:r>
    </w:p>
  </w:footnote>
  <w:footnote w:type="continuationSeparator" w:id="0">
    <w:p w:rsidR="003F5071" w:rsidRDefault="003F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43" w:rsidRDefault="0046104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43" w:rsidRDefault="0046104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3" w:type="dxa"/>
      <w:tblInd w:w="-4" w:type="dxa"/>
      <w:tblBorders>
        <w:bottom w:val="single" w:sz="12" w:space="0" w:color="auto"/>
      </w:tblBorders>
      <w:tblLayout w:type="fixed"/>
      <w:tblLook w:val="01E0"/>
    </w:tblPr>
    <w:tblGrid>
      <w:gridCol w:w="3172"/>
      <w:gridCol w:w="4028"/>
      <w:gridCol w:w="2893"/>
    </w:tblGrid>
    <w:tr w:rsidR="003B0EBE" w:rsidRPr="007A03C3" w:rsidTr="007352DC">
      <w:trPr>
        <w:trHeight w:val="840"/>
      </w:trPr>
      <w:tc>
        <w:tcPr>
          <w:tcW w:w="3172" w:type="dxa"/>
          <w:shd w:val="clear" w:color="auto" w:fill="auto"/>
          <w:vAlign w:val="center"/>
        </w:tcPr>
        <w:p w:rsidR="003B0EBE" w:rsidRDefault="0055166D" w:rsidP="00461043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8" w:type="dxa"/>
          <w:vMerge w:val="restart"/>
          <w:vAlign w:val="center"/>
        </w:tcPr>
        <w:p w:rsidR="003B0EBE" w:rsidRPr="007A03C3" w:rsidRDefault="003B0EBE" w:rsidP="007A03C3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</w:p>
        <w:p w:rsidR="003B0EBE" w:rsidRPr="007A03C3" w:rsidRDefault="003B0EBE" w:rsidP="007A03C3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2B3CCD" w:rsidRPr="007A03C3" w:rsidRDefault="006D293C" w:rsidP="007A03C3">
          <w:pPr>
            <w:pStyle w:val="Zhlav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  <w:p w:rsidR="003B0EBE" w:rsidRPr="007A03C3" w:rsidRDefault="003B0EBE" w:rsidP="007A03C3">
          <w:pPr>
            <w:pStyle w:val="Zhlav"/>
            <w:spacing w:before="120"/>
            <w:rPr>
              <w:sz w:val="20"/>
              <w:szCs w:val="20"/>
            </w:rPr>
          </w:pPr>
        </w:p>
      </w:tc>
      <w:tc>
        <w:tcPr>
          <w:tcW w:w="2893" w:type="dxa"/>
          <w:vAlign w:val="center"/>
        </w:tcPr>
        <w:p w:rsidR="003B0EBE" w:rsidRPr="007A03C3" w:rsidRDefault="003B0EBE" w:rsidP="006D293C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 w:rsidRPr="007A03C3">
            <w:rPr>
              <w:rFonts w:ascii="Arial" w:hAnsi="Arial" w:cs="Arial"/>
              <w:i/>
              <w:sz w:val="18"/>
              <w:szCs w:val="18"/>
            </w:rPr>
            <w:t>Fm-L009-001-</w:t>
          </w:r>
          <w:r w:rsidR="00C726E1">
            <w:rPr>
              <w:rFonts w:ascii="Arial" w:hAnsi="Arial" w:cs="Arial"/>
              <w:i/>
              <w:sz w:val="18"/>
              <w:szCs w:val="18"/>
            </w:rPr>
            <w:t>KNM-025</w:t>
          </w:r>
        </w:p>
      </w:tc>
    </w:tr>
    <w:tr w:rsidR="003442CB" w:rsidRPr="007A03C3" w:rsidTr="007352DC">
      <w:trPr>
        <w:trHeight w:val="420"/>
      </w:trPr>
      <w:tc>
        <w:tcPr>
          <w:tcW w:w="3172" w:type="dxa"/>
          <w:shd w:val="clear" w:color="auto" w:fill="auto"/>
        </w:tcPr>
        <w:p w:rsidR="003442CB" w:rsidRPr="007A03C3" w:rsidRDefault="003442CB" w:rsidP="00F82A98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7A03C3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 w:rsidR="00D52ED9">
            <w:rPr>
              <w:rFonts w:ascii="Arial" w:hAnsi="Arial" w:cs="Arial"/>
              <w:b/>
              <w:sz w:val="16"/>
              <w:szCs w:val="16"/>
            </w:rPr>
            <w:t>185/</w:t>
          </w:r>
          <w:r w:rsidRPr="007A03C3">
            <w:rPr>
              <w:rFonts w:ascii="Arial" w:hAnsi="Arial" w:cs="Arial"/>
              <w:b/>
              <w:sz w:val="16"/>
              <w:szCs w:val="16"/>
            </w:rPr>
            <w:t>6, 77</w:t>
          </w:r>
          <w:r w:rsidR="00D52ED9">
            <w:rPr>
              <w:rFonts w:ascii="Arial" w:hAnsi="Arial" w:cs="Arial"/>
              <w:b/>
              <w:sz w:val="16"/>
              <w:szCs w:val="16"/>
            </w:rPr>
            <w:t>9</w:t>
          </w:r>
          <w:r w:rsidRPr="007A03C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D52ED9">
            <w:rPr>
              <w:rFonts w:ascii="Arial" w:hAnsi="Arial" w:cs="Arial"/>
              <w:b/>
              <w:sz w:val="16"/>
              <w:szCs w:val="16"/>
            </w:rPr>
            <w:t>0</w:t>
          </w:r>
          <w:r w:rsidRPr="007A03C3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3442CB" w:rsidRPr="007A03C3" w:rsidRDefault="003442CB" w:rsidP="00F82A98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7A03C3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="00995421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3442CB" w:rsidRDefault="003442CB" w:rsidP="00461043">
          <w:pPr>
            <w:pStyle w:val="Zhlav"/>
          </w:pPr>
          <w:r w:rsidRPr="007A03C3"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028" w:type="dxa"/>
          <w:vMerge/>
          <w:vAlign w:val="center"/>
        </w:tcPr>
        <w:p w:rsidR="003442CB" w:rsidRPr="007A03C3" w:rsidRDefault="003442CB" w:rsidP="007A03C3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893" w:type="dxa"/>
          <w:vAlign w:val="center"/>
        </w:tcPr>
        <w:p w:rsidR="003442CB" w:rsidRPr="003442CB" w:rsidRDefault="007352DC" w:rsidP="006D293C">
          <w:pPr>
            <w:pStyle w:val="Zhlav"/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</w:t>
          </w:r>
          <w:r w:rsidR="003442CB" w:rsidRPr="007A03C3">
            <w:rPr>
              <w:rFonts w:ascii="Arial" w:hAnsi="Arial" w:cs="Arial"/>
              <w:i/>
              <w:sz w:val="18"/>
              <w:szCs w:val="18"/>
            </w:rPr>
            <w:t>erze č.</w:t>
          </w:r>
          <w:r w:rsidR="003442CB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6D293C">
            <w:rPr>
              <w:rFonts w:ascii="Arial" w:hAnsi="Arial" w:cs="Arial"/>
              <w:i/>
              <w:sz w:val="18"/>
              <w:szCs w:val="18"/>
            </w:rPr>
            <w:t>1</w:t>
          </w:r>
          <w:r w:rsidR="00E8234A">
            <w:rPr>
              <w:rFonts w:ascii="Arial" w:hAnsi="Arial" w:cs="Arial"/>
              <w:i/>
              <w:sz w:val="18"/>
              <w:szCs w:val="18"/>
            </w:rPr>
            <w:t>, str.</w:t>
          </w:r>
          <w:r w:rsidR="006D293C">
            <w:rPr>
              <w:rFonts w:ascii="Arial" w:hAnsi="Arial" w:cs="Arial"/>
              <w:i/>
              <w:sz w:val="18"/>
              <w:szCs w:val="18"/>
            </w:rPr>
            <w:t xml:space="preserve"> 1/2</w:t>
          </w:r>
        </w:p>
      </w:tc>
    </w:tr>
  </w:tbl>
  <w:p w:rsidR="003B0EBE" w:rsidRDefault="003B0EB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397"/>
    <w:multiLevelType w:val="hybridMultilevel"/>
    <w:tmpl w:val="7A5CB446"/>
    <w:lvl w:ilvl="0" w:tplc="8012B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B1A66"/>
    <w:multiLevelType w:val="hybridMultilevel"/>
    <w:tmpl w:val="FAA06CDC"/>
    <w:lvl w:ilvl="0" w:tplc="25C66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1E7400"/>
    <w:multiLevelType w:val="hybridMultilevel"/>
    <w:tmpl w:val="4628BA54"/>
    <w:lvl w:ilvl="0" w:tplc="8012B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C4211"/>
    <w:multiLevelType w:val="hybridMultilevel"/>
    <w:tmpl w:val="78E66B6C"/>
    <w:lvl w:ilvl="0" w:tplc="8012B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20BE4"/>
    <w:multiLevelType w:val="hybridMultilevel"/>
    <w:tmpl w:val="070CB928"/>
    <w:lvl w:ilvl="0" w:tplc="8012B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4B80"/>
    <w:rsid w:val="00064673"/>
    <w:rsid w:val="000908D5"/>
    <w:rsid w:val="00113627"/>
    <w:rsid w:val="001834F2"/>
    <w:rsid w:val="001A0CF2"/>
    <w:rsid w:val="001F3C2F"/>
    <w:rsid w:val="00216FCF"/>
    <w:rsid w:val="002B3CCD"/>
    <w:rsid w:val="002B6FB2"/>
    <w:rsid w:val="002F20A2"/>
    <w:rsid w:val="003239C5"/>
    <w:rsid w:val="0033337A"/>
    <w:rsid w:val="00340FF8"/>
    <w:rsid w:val="003442CB"/>
    <w:rsid w:val="003470B5"/>
    <w:rsid w:val="00364B80"/>
    <w:rsid w:val="00372650"/>
    <w:rsid w:val="003B0EBE"/>
    <w:rsid w:val="003B3C5A"/>
    <w:rsid w:val="003B4592"/>
    <w:rsid w:val="003F5071"/>
    <w:rsid w:val="00444F68"/>
    <w:rsid w:val="004552D0"/>
    <w:rsid w:val="00461043"/>
    <w:rsid w:val="004624ED"/>
    <w:rsid w:val="004B1F72"/>
    <w:rsid w:val="004C5156"/>
    <w:rsid w:val="00527221"/>
    <w:rsid w:val="0055166D"/>
    <w:rsid w:val="0057275B"/>
    <w:rsid w:val="005936AB"/>
    <w:rsid w:val="005B5C40"/>
    <w:rsid w:val="005F3282"/>
    <w:rsid w:val="00656B8C"/>
    <w:rsid w:val="00672DA9"/>
    <w:rsid w:val="00677CD5"/>
    <w:rsid w:val="006A2F75"/>
    <w:rsid w:val="006B2731"/>
    <w:rsid w:val="006D293C"/>
    <w:rsid w:val="006F4761"/>
    <w:rsid w:val="00711095"/>
    <w:rsid w:val="0071560A"/>
    <w:rsid w:val="007352DC"/>
    <w:rsid w:val="007A03C3"/>
    <w:rsid w:val="007C0C2B"/>
    <w:rsid w:val="007C2B05"/>
    <w:rsid w:val="007E6080"/>
    <w:rsid w:val="007F0123"/>
    <w:rsid w:val="008068B6"/>
    <w:rsid w:val="00825C07"/>
    <w:rsid w:val="00840D78"/>
    <w:rsid w:val="0086020E"/>
    <w:rsid w:val="00873FFD"/>
    <w:rsid w:val="008A1AD5"/>
    <w:rsid w:val="00995421"/>
    <w:rsid w:val="009E42C0"/>
    <w:rsid w:val="00A21F15"/>
    <w:rsid w:val="00A2422D"/>
    <w:rsid w:val="00A60162"/>
    <w:rsid w:val="00AA4187"/>
    <w:rsid w:val="00AC7AD4"/>
    <w:rsid w:val="00AF4F7B"/>
    <w:rsid w:val="00B305D9"/>
    <w:rsid w:val="00B74263"/>
    <w:rsid w:val="00B7621B"/>
    <w:rsid w:val="00BE56AC"/>
    <w:rsid w:val="00C726E1"/>
    <w:rsid w:val="00C84FC9"/>
    <w:rsid w:val="00CC1AB9"/>
    <w:rsid w:val="00CD4766"/>
    <w:rsid w:val="00D52ED9"/>
    <w:rsid w:val="00E43259"/>
    <w:rsid w:val="00E54D19"/>
    <w:rsid w:val="00E8234A"/>
    <w:rsid w:val="00E93254"/>
    <w:rsid w:val="00EB3382"/>
    <w:rsid w:val="00EC2208"/>
    <w:rsid w:val="00EE1F69"/>
    <w:rsid w:val="00EE5119"/>
    <w:rsid w:val="00F15660"/>
    <w:rsid w:val="00F41830"/>
    <w:rsid w:val="00F5428A"/>
    <w:rsid w:val="00F82A98"/>
    <w:rsid w:val="00F91631"/>
    <w:rsid w:val="00F96169"/>
    <w:rsid w:val="00FC6AB7"/>
    <w:rsid w:val="00FE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364B80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64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64B8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64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364B80"/>
    <w:rPr>
      <w:color w:val="0000FF"/>
      <w:u w:val="single"/>
    </w:rPr>
  </w:style>
  <w:style w:type="paragraph" w:styleId="Zkladntext2">
    <w:name w:val="Body Text 2"/>
    <w:basedOn w:val="Normln"/>
    <w:rsid w:val="00364B80"/>
    <w:pPr>
      <w:spacing w:after="120" w:line="480" w:lineRule="auto"/>
    </w:pPr>
  </w:style>
  <w:style w:type="paragraph" w:styleId="Zkladntext">
    <w:name w:val="Body Text"/>
    <w:basedOn w:val="Normln"/>
    <w:rsid w:val="003B0EBE"/>
    <w:pPr>
      <w:spacing w:after="120"/>
    </w:pPr>
  </w:style>
  <w:style w:type="character" w:styleId="slostrnky">
    <w:name w:val="page number"/>
    <w:basedOn w:val="Standardnpsmoodstavce"/>
    <w:rsid w:val="002B3CCD"/>
  </w:style>
  <w:style w:type="character" w:styleId="Odkaznakoment">
    <w:name w:val="annotation reference"/>
    <w:basedOn w:val="Standardnpsmoodstavce"/>
    <w:rsid w:val="00825C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5C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25C07"/>
  </w:style>
  <w:style w:type="paragraph" w:styleId="Pedmtkomente">
    <w:name w:val="annotation subject"/>
    <w:basedOn w:val="Textkomente"/>
    <w:next w:val="Textkomente"/>
    <w:link w:val="PedmtkomenteChar"/>
    <w:rsid w:val="00825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5C07"/>
    <w:rPr>
      <w:b/>
      <w:bCs/>
    </w:rPr>
  </w:style>
  <w:style w:type="paragraph" w:styleId="Textbubliny">
    <w:name w:val="Balloon Text"/>
    <w:basedOn w:val="Normln"/>
    <w:link w:val="TextbublinyChar"/>
    <w:rsid w:val="00825C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5C07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6D293C"/>
    <w:rPr>
      <w:u w:val="single"/>
    </w:rPr>
  </w:style>
  <w:style w:type="character" w:customStyle="1" w:styleId="PodtitulChar">
    <w:name w:val="Podtitul Char"/>
    <w:basedOn w:val="Standardnpsmoodstavce"/>
    <w:link w:val="Podtitul"/>
    <w:rsid w:val="006D293C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Olomouc</Company>
  <LinksUpToDate>false</LinksUpToDate>
  <CharactersWithSpaces>3805</CharactersWithSpaces>
  <SharedDoc>false</SharedDoc>
  <HLinks>
    <vt:vector size="6" baseType="variant">
      <vt:variant>
        <vt:i4>2424835</vt:i4>
      </vt:variant>
      <vt:variant>
        <vt:i4>3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61925</dc:creator>
  <cp:lastModifiedBy>user</cp:lastModifiedBy>
  <cp:revision>2</cp:revision>
  <cp:lastPrinted>2016-01-08T11:02:00Z</cp:lastPrinted>
  <dcterms:created xsi:type="dcterms:W3CDTF">2019-03-28T12:59:00Z</dcterms:created>
  <dcterms:modified xsi:type="dcterms:W3CDTF">2019-03-28T12:59:00Z</dcterms:modified>
</cp:coreProperties>
</file>