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B9" w:rsidRDefault="00AF0873" w:rsidP="001A4235">
      <w:pPr>
        <w:jc w:val="center"/>
        <w:rPr>
          <w:rFonts w:ascii="Arial" w:hAnsi="Arial" w:cs="Arial"/>
          <w:b/>
          <w:color w:val="000000"/>
        </w:rPr>
      </w:pPr>
      <w:r>
        <w:rPr>
          <w:rFonts w:ascii="Arial" w:hAnsi="Arial" w:cs="Arial"/>
          <w:b/>
        </w:rPr>
        <w:t>I</w:t>
      </w:r>
      <w:r w:rsidR="00F94F29" w:rsidRPr="00E361B9">
        <w:rPr>
          <w:rFonts w:ascii="Arial" w:hAnsi="Arial" w:cs="Arial"/>
          <w:b/>
        </w:rPr>
        <w:t>nformovaný souhlas pacient</w:t>
      </w:r>
      <w:r w:rsidR="002875A6">
        <w:rPr>
          <w:rFonts w:ascii="Arial" w:hAnsi="Arial" w:cs="Arial"/>
          <w:b/>
        </w:rPr>
        <w:t>ky</w:t>
      </w:r>
      <w:r w:rsidR="00F94F29" w:rsidRPr="00E361B9">
        <w:rPr>
          <w:rFonts w:ascii="Arial" w:hAnsi="Arial" w:cs="Arial"/>
          <w:b/>
        </w:rPr>
        <w:t xml:space="preserve"> </w:t>
      </w:r>
      <w:r w:rsidR="009E2EFA" w:rsidRPr="00E361B9">
        <w:rPr>
          <w:rFonts w:ascii="Arial" w:hAnsi="Arial" w:cs="Arial"/>
          <w:b/>
          <w:color w:val="000000"/>
        </w:rPr>
        <w:t>(zákonného zástupce pacient</w:t>
      </w:r>
      <w:r w:rsidR="002875A6">
        <w:rPr>
          <w:rFonts w:ascii="Arial" w:hAnsi="Arial" w:cs="Arial"/>
          <w:b/>
          <w:color w:val="000000"/>
        </w:rPr>
        <w:t>ky</w:t>
      </w:r>
      <w:r w:rsidR="009E2EFA" w:rsidRPr="00E361B9">
        <w:rPr>
          <w:rFonts w:ascii="Arial" w:hAnsi="Arial" w:cs="Arial"/>
          <w:b/>
          <w:color w:val="000000"/>
        </w:rPr>
        <w:t>)</w:t>
      </w:r>
    </w:p>
    <w:p w:rsidR="009E2EFA" w:rsidRPr="00E361B9" w:rsidRDefault="00E361B9" w:rsidP="001A4235">
      <w:pPr>
        <w:jc w:val="center"/>
        <w:rPr>
          <w:rFonts w:ascii="Arial" w:hAnsi="Arial" w:cs="Arial"/>
          <w:b/>
        </w:rPr>
      </w:pPr>
      <w:r>
        <w:rPr>
          <w:rFonts w:ascii="Arial" w:hAnsi="Arial" w:cs="Arial"/>
          <w:b/>
          <w:color w:val="000000"/>
        </w:rPr>
        <w:t>s vaginálním porodem po císařském řezu</w:t>
      </w:r>
      <w:r w:rsidR="009E2EFA" w:rsidRPr="00E361B9">
        <w:rPr>
          <w:rFonts w:ascii="Arial" w:hAnsi="Arial" w:cs="Arial"/>
          <w:b/>
        </w:rPr>
        <w:t xml:space="preserve"> </w:t>
      </w:r>
    </w:p>
    <w:p w:rsidR="00222BF9" w:rsidRDefault="00222BF9" w:rsidP="00F94F29">
      <w:pPr>
        <w:jc w:val="center"/>
        <w:rPr>
          <w:rFonts w:ascii="Arial" w:hAnsi="Arial" w:cs="Arial"/>
          <w:b/>
        </w:rPr>
      </w:pPr>
    </w:p>
    <w:tbl>
      <w:tblPr>
        <w:tblW w:w="10047" w:type="dxa"/>
        <w:tblBorders>
          <w:top w:val="dotted" w:sz="4" w:space="0" w:color="auto"/>
          <w:left w:val="dotted" w:sz="4" w:space="0" w:color="auto"/>
          <w:bottom w:val="dotted" w:sz="4" w:space="0" w:color="auto"/>
          <w:insideH w:val="dotted" w:sz="4" w:space="0" w:color="auto"/>
          <w:insideV w:val="dotted" w:sz="4" w:space="0" w:color="auto"/>
        </w:tblBorders>
        <w:tblLook w:val="01E0"/>
      </w:tblPr>
      <w:tblGrid>
        <w:gridCol w:w="2024"/>
        <w:gridCol w:w="606"/>
        <w:gridCol w:w="3469"/>
        <w:gridCol w:w="1561"/>
        <w:gridCol w:w="327"/>
        <w:gridCol w:w="2060"/>
      </w:tblGrid>
      <w:tr w:rsidR="009C576A" w:rsidRPr="00402A7F" w:rsidTr="00E361B9">
        <w:trPr>
          <w:trHeight w:val="465"/>
        </w:trPr>
        <w:tc>
          <w:tcPr>
            <w:tcW w:w="2024" w:type="dxa"/>
            <w:tcBorders>
              <w:top w:val="single" w:sz="4" w:space="0" w:color="auto"/>
              <w:left w:val="single" w:sz="4" w:space="0" w:color="auto"/>
              <w:bottom w:val="dotted" w:sz="4" w:space="0" w:color="auto"/>
              <w:right w:val="nil"/>
            </w:tcBorders>
            <w:vAlign w:val="center"/>
          </w:tcPr>
          <w:p w:rsidR="009C576A" w:rsidRPr="00E361B9" w:rsidRDefault="00EA5113" w:rsidP="00E966C4">
            <w:pPr>
              <w:rPr>
                <w:rFonts w:ascii="Arial" w:hAnsi="Arial" w:cs="Arial"/>
                <w:sz w:val="20"/>
                <w:szCs w:val="20"/>
              </w:rPr>
            </w:pPr>
            <w:r w:rsidRPr="00E361B9">
              <w:rPr>
                <w:rFonts w:ascii="Arial" w:hAnsi="Arial" w:cs="Arial"/>
                <w:sz w:val="20"/>
                <w:szCs w:val="20"/>
              </w:rPr>
              <w:t>Pacientka</w:t>
            </w:r>
            <w:r w:rsidR="009C576A" w:rsidRPr="00E361B9">
              <w:rPr>
                <w:rFonts w:ascii="Arial" w:hAnsi="Arial" w:cs="Arial"/>
                <w:sz w:val="20"/>
                <w:szCs w:val="20"/>
              </w:rPr>
              <w:t xml:space="preserve"> – </w:t>
            </w:r>
          </w:p>
          <w:p w:rsidR="009C576A" w:rsidRPr="00E361B9" w:rsidRDefault="009C576A" w:rsidP="00E966C4">
            <w:pPr>
              <w:rPr>
                <w:rFonts w:ascii="Arial" w:hAnsi="Arial" w:cs="Arial"/>
                <w:sz w:val="20"/>
                <w:szCs w:val="20"/>
              </w:rPr>
            </w:pPr>
            <w:r w:rsidRPr="00E361B9">
              <w:rPr>
                <w:rFonts w:ascii="Arial" w:hAnsi="Arial" w:cs="Arial"/>
                <w:sz w:val="20"/>
                <w:szCs w:val="20"/>
              </w:rPr>
              <w:t>jméno a příjmení:</w:t>
            </w:r>
          </w:p>
        </w:tc>
        <w:tc>
          <w:tcPr>
            <w:tcW w:w="4075" w:type="dxa"/>
            <w:gridSpan w:val="2"/>
            <w:tcBorders>
              <w:top w:val="single" w:sz="4" w:space="0" w:color="auto"/>
              <w:left w:val="nil"/>
              <w:bottom w:val="dotted" w:sz="4" w:space="0" w:color="auto"/>
              <w:right w:val="dotted" w:sz="4" w:space="0" w:color="auto"/>
            </w:tcBorders>
            <w:vAlign w:val="center"/>
          </w:tcPr>
          <w:p w:rsidR="009C576A" w:rsidRPr="00E361B9" w:rsidRDefault="009C576A" w:rsidP="00E966C4">
            <w:pPr>
              <w:rPr>
                <w:rFonts w:ascii="Arial" w:hAnsi="Arial" w:cs="Arial"/>
                <w:sz w:val="20"/>
                <w:szCs w:val="20"/>
              </w:rPr>
            </w:pPr>
          </w:p>
        </w:tc>
        <w:tc>
          <w:tcPr>
            <w:tcW w:w="1888" w:type="dxa"/>
            <w:gridSpan w:val="2"/>
            <w:tcBorders>
              <w:top w:val="single" w:sz="4" w:space="0" w:color="auto"/>
              <w:left w:val="dotted" w:sz="4" w:space="0" w:color="auto"/>
              <w:bottom w:val="dotted" w:sz="4" w:space="0" w:color="auto"/>
              <w:right w:val="nil"/>
            </w:tcBorders>
            <w:vAlign w:val="center"/>
          </w:tcPr>
          <w:p w:rsidR="005B02DD" w:rsidRPr="00E361B9" w:rsidRDefault="009C576A" w:rsidP="00E966C4">
            <w:pPr>
              <w:rPr>
                <w:rFonts w:ascii="Arial" w:hAnsi="Arial" w:cs="Arial"/>
                <w:sz w:val="20"/>
                <w:szCs w:val="20"/>
              </w:rPr>
            </w:pPr>
            <w:r w:rsidRPr="00E361B9">
              <w:rPr>
                <w:rFonts w:ascii="Arial" w:hAnsi="Arial" w:cs="Arial"/>
                <w:sz w:val="20"/>
                <w:szCs w:val="20"/>
              </w:rPr>
              <w:t xml:space="preserve">Rodné číslo </w:t>
            </w:r>
          </w:p>
          <w:p w:rsidR="009C576A" w:rsidRPr="00E361B9" w:rsidRDefault="009C576A" w:rsidP="00E966C4">
            <w:pPr>
              <w:rPr>
                <w:rFonts w:ascii="Arial" w:hAnsi="Arial" w:cs="Arial"/>
                <w:sz w:val="20"/>
                <w:szCs w:val="20"/>
              </w:rPr>
            </w:pPr>
            <w:r w:rsidRPr="00E361B9">
              <w:rPr>
                <w:rFonts w:ascii="Arial" w:hAnsi="Arial" w:cs="Arial"/>
                <w:sz w:val="20"/>
                <w:szCs w:val="20"/>
              </w:rPr>
              <w:t>(číslo pojištěnce):</w:t>
            </w:r>
          </w:p>
        </w:tc>
        <w:tc>
          <w:tcPr>
            <w:tcW w:w="2060" w:type="dxa"/>
            <w:tcBorders>
              <w:top w:val="single" w:sz="4" w:space="0" w:color="auto"/>
              <w:left w:val="nil"/>
              <w:bottom w:val="dotted" w:sz="4" w:space="0" w:color="auto"/>
              <w:right w:val="single" w:sz="4" w:space="0" w:color="auto"/>
            </w:tcBorders>
            <w:vAlign w:val="center"/>
          </w:tcPr>
          <w:p w:rsidR="009C576A" w:rsidRPr="00DC2782" w:rsidRDefault="009C576A" w:rsidP="00E966C4">
            <w:pPr>
              <w:rPr>
                <w:sz w:val="20"/>
                <w:szCs w:val="20"/>
              </w:rPr>
            </w:pPr>
          </w:p>
        </w:tc>
      </w:tr>
      <w:tr w:rsidR="009C576A" w:rsidRPr="00402A7F" w:rsidTr="00E361B9">
        <w:tblPrEx>
          <w:tblBorders>
            <w:top w:val="single" w:sz="4" w:space="0" w:color="auto"/>
            <w:left w:val="single" w:sz="4" w:space="0" w:color="auto"/>
            <w:bottom w:val="single" w:sz="4" w:space="0" w:color="auto"/>
            <w:right w:val="single" w:sz="4" w:space="0" w:color="auto"/>
            <w:insideV w:val="none" w:sz="0" w:space="0" w:color="auto"/>
          </w:tblBorders>
        </w:tblPrEx>
        <w:trPr>
          <w:trHeight w:val="465"/>
        </w:trPr>
        <w:tc>
          <w:tcPr>
            <w:tcW w:w="2024" w:type="dxa"/>
            <w:tcBorders>
              <w:top w:val="dotted" w:sz="4" w:space="0" w:color="auto"/>
            </w:tcBorders>
            <w:vAlign w:val="center"/>
          </w:tcPr>
          <w:p w:rsidR="009C576A" w:rsidRPr="00E361B9" w:rsidRDefault="009C576A" w:rsidP="00E966C4">
            <w:pPr>
              <w:rPr>
                <w:rFonts w:ascii="Arial" w:hAnsi="Arial" w:cs="Arial"/>
                <w:sz w:val="20"/>
                <w:szCs w:val="20"/>
              </w:rPr>
            </w:pPr>
            <w:r w:rsidRPr="00E361B9">
              <w:rPr>
                <w:rFonts w:ascii="Arial" w:hAnsi="Arial" w:cs="Arial"/>
                <w:sz w:val="20"/>
                <w:szCs w:val="20"/>
              </w:rPr>
              <w:t>Datum narození:</w:t>
            </w:r>
          </w:p>
          <w:p w:rsidR="009C576A" w:rsidRPr="00E361B9" w:rsidRDefault="009C576A" w:rsidP="00E966C4">
            <w:pPr>
              <w:rPr>
                <w:rFonts w:ascii="Arial" w:hAnsi="Arial" w:cs="Arial"/>
                <w:sz w:val="20"/>
                <w:szCs w:val="20"/>
              </w:rPr>
            </w:pPr>
            <w:r w:rsidRPr="00E361B9">
              <w:rPr>
                <w:rFonts w:ascii="Arial" w:hAnsi="Arial" w:cs="Arial"/>
                <w:sz w:val="20"/>
                <w:szCs w:val="20"/>
              </w:rPr>
              <w:t>(není-li rodné číslo)</w:t>
            </w:r>
          </w:p>
        </w:tc>
        <w:tc>
          <w:tcPr>
            <w:tcW w:w="4075" w:type="dxa"/>
            <w:gridSpan w:val="2"/>
            <w:tcBorders>
              <w:top w:val="dotted" w:sz="4" w:space="0" w:color="auto"/>
              <w:bottom w:val="dotted" w:sz="4" w:space="0" w:color="auto"/>
              <w:right w:val="dotted" w:sz="4" w:space="0" w:color="auto"/>
            </w:tcBorders>
            <w:vAlign w:val="center"/>
          </w:tcPr>
          <w:p w:rsidR="009C576A" w:rsidRPr="00E361B9" w:rsidRDefault="009C576A" w:rsidP="00E966C4">
            <w:pPr>
              <w:rPr>
                <w:rFonts w:ascii="Arial" w:hAnsi="Arial" w:cs="Arial"/>
                <w:sz w:val="20"/>
                <w:szCs w:val="20"/>
              </w:rPr>
            </w:pPr>
          </w:p>
        </w:tc>
        <w:tc>
          <w:tcPr>
            <w:tcW w:w="1888" w:type="dxa"/>
            <w:gridSpan w:val="2"/>
            <w:tcBorders>
              <w:top w:val="dotted" w:sz="4" w:space="0" w:color="auto"/>
              <w:left w:val="dotted" w:sz="4" w:space="0" w:color="auto"/>
              <w:bottom w:val="dotted" w:sz="4" w:space="0" w:color="auto"/>
              <w:right w:val="nil"/>
            </w:tcBorders>
            <w:vAlign w:val="center"/>
          </w:tcPr>
          <w:p w:rsidR="009C576A" w:rsidRPr="00E361B9" w:rsidRDefault="009C576A" w:rsidP="00E966C4">
            <w:pPr>
              <w:rPr>
                <w:rFonts w:ascii="Arial" w:hAnsi="Arial" w:cs="Arial"/>
                <w:sz w:val="20"/>
                <w:szCs w:val="20"/>
              </w:rPr>
            </w:pPr>
            <w:r w:rsidRPr="00E361B9">
              <w:rPr>
                <w:rFonts w:ascii="Arial" w:hAnsi="Arial" w:cs="Arial"/>
                <w:sz w:val="20"/>
                <w:szCs w:val="20"/>
              </w:rPr>
              <w:t>Kód zdravotní pojišťovny:</w:t>
            </w:r>
          </w:p>
        </w:tc>
        <w:tc>
          <w:tcPr>
            <w:tcW w:w="2060" w:type="dxa"/>
            <w:tcBorders>
              <w:top w:val="dotted" w:sz="4" w:space="0" w:color="auto"/>
              <w:left w:val="nil"/>
            </w:tcBorders>
            <w:vAlign w:val="center"/>
          </w:tcPr>
          <w:p w:rsidR="009C576A" w:rsidRPr="00DC2782" w:rsidRDefault="009C576A" w:rsidP="00E966C4">
            <w:pPr>
              <w:rPr>
                <w:sz w:val="20"/>
                <w:szCs w:val="20"/>
              </w:rPr>
            </w:pPr>
          </w:p>
        </w:tc>
      </w:tr>
      <w:tr w:rsidR="009C576A" w:rsidRPr="00402A7F" w:rsidTr="00E361B9">
        <w:tblPrEx>
          <w:tblBorders>
            <w:top w:val="single" w:sz="4" w:space="0" w:color="auto"/>
            <w:left w:val="single" w:sz="4" w:space="0" w:color="auto"/>
            <w:bottom w:val="single" w:sz="4" w:space="0" w:color="auto"/>
            <w:right w:val="single" w:sz="4" w:space="0" w:color="auto"/>
            <w:insideV w:val="none" w:sz="0" w:space="0" w:color="auto"/>
          </w:tblBorders>
        </w:tblPrEx>
        <w:trPr>
          <w:trHeight w:val="465"/>
        </w:trPr>
        <w:tc>
          <w:tcPr>
            <w:tcW w:w="6099" w:type="dxa"/>
            <w:gridSpan w:val="3"/>
            <w:tcBorders>
              <w:top w:val="dotted" w:sz="4" w:space="0" w:color="auto"/>
              <w:bottom w:val="dotted" w:sz="4" w:space="0" w:color="auto"/>
              <w:right w:val="nil"/>
            </w:tcBorders>
            <w:vAlign w:val="center"/>
          </w:tcPr>
          <w:p w:rsidR="009C576A" w:rsidRPr="00E361B9" w:rsidRDefault="009C576A" w:rsidP="00E966C4">
            <w:pPr>
              <w:rPr>
                <w:rFonts w:ascii="Arial" w:hAnsi="Arial" w:cs="Arial"/>
                <w:sz w:val="20"/>
                <w:szCs w:val="20"/>
              </w:rPr>
            </w:pPr>
            <w:r w:rsidRPr="00E361B9">
              <w:rPr>
                <w:rFonts w:ascii="Arial" w:hAnsi="Arial" w:cs="Arial"/>
                <w:sz w:val="20"/>
                <w:szCs w:val="20"/>
              </w:rPr>
              <w:t>Adresa trvalého pobytu pacient</w:t>
            </w:r>
            <w:r w:rsidR="002875A6">
              <w:rPr>
                <w:rFonts w:ascii="Arial" w:hAnsi="Arial" w:cs="Arial"/>
                <w:sz w:val="20"/>
                <w:szCs w:val="20"/>
              </w:rPr>
              <w:t>ky</w:t>
            </w:r>
            <w:r w:rsidRPr="00E361B9">
              <w:rPr>
                <w:rFonts w:ascii="Arial" w:hAnsi="Arial" w:cs="Arial"/>
                <w:sz w:val="20"/>
                <w:szCs w:val="20"/>
              </w:rPr>
              <w:t>:</w:t>
            </w:r>
          </w:p>
          <w:p w:rsidR="009C576A" w:rsidRPr="00E361B9" w:rsidRDefault="009C576A" w:rsidP="00E966C4">
            <w:pPr>
              <w:rPr>
                <w:rFonts w:ascii="Arial" w:hAnsi="Arial" w:cs="Arial"/>
                <w:sz w:val="20"/>
                <w:szCs w:val="20"/>
              </w:rPr>
            </w:pPr>
            <w:r w:rsidRPr="00E361B9">
              <w:rPr>
                <w:rFonts w:ascii="Arial" w:hAnsi="Arial" w:cs="Arial"/>
                <w:sz w:val="20"/>
                <w:szCs w:val="20"/>
              </w:rPr>
              <w:t>(případně jiná adresa)</w:t>
            </w:r>
          </w:p>
        </w:tc>
        <w:tc>
          <w:tcPr>
            <w:tcW w:w="3948" w:type="dxa"/>
            <w:gridSpan w:val="3"/>
            <w:tcBorders>
              <w:left w:val="nil"/>
            </w:tcBorders>
            <w:vAlign w:val="center"/>
          </w:tcPr>
          <w:p w:rsidR="009C576A" w:rsidRPr="00E361B9" w:rsidRDefault="009C576A" w:rsidP="00E966C4">
            <w:pPr>
              <w:rPr>
                <w:rFonts w:ascii="Arial" w:hAnsi="Arial" w:cs="Arial"/>
                <w:sz w:val="20"/>
                <w:szCs w:val="20"/>
              </w:rPr>
            </w:pPr>
          </w:p>
        </w:tc>
      </w:tr>
      <w:tr w:rsidR="009E2EFA" w:rsidRPr="00402A7F" w:rsidTr="00E361B9">
        <w:tblPrEx>
          <w:tblBorders>
            <w:top w:val="single" w:sz="4" w:space="0" w:color="auto"/>
            <w:left w:val="single" w:sz="4" w:space="0" w:color="auto"/>
            <w:bottom w:val="single" w:sz="4" w:space="0" w:color="auto"/>
            <w:right w:val="single" w:sz="4" w:space="0" w:color="auto"/>
            <w:insideV w:val="none" w:sz="0" w:space="0" w:color="auto"/>
          </w:tblBorders>
        </w:tblPrEx>
        <w:trPr>
          <w:trHeight w:val="465"/>
        </w:trPr>
        <w:tc>
          <w:tcPr>
            <w:tcW w:w="2630" w:type="dxa"/>
            <w:gridSpan w:val="2"/>
            <w:tcBorders>
              <w:top w:val="dotted" w:sz="4" w:space="0" w:color="auto"/>
              <w:bottom w:val="single" w:sz="4" w:space="0" w:color="auto"/>
              <w:right w:val="nil"/>
            </w:tcBorders>
            <w:vAlign w:val="center"/>
          </w:tcPr>
          <w:p w:rsidR="009E2EFA" w:rsidRPr="00E361B9" w:rsidRDefault="009E2EFA" w:rsidP="00E966C4">
            <w:pPr>
              <w:rPr>
                <w:rFonts w:ascii="Arial" w:hAnsi="Arial" w:cs="Arial"/>
                <w:color w:val="000000"/>
                <w:sz w:val="20"/>
                <w:szCs w:val="20"/>
              </w:rPr>
            </w:pPr>
            <w:r w:rsidRPr="00E361B9">
              <w:rPr>
                <w:rFonts w:ascii="Arial" w:hAnsi="Arial" w:cs="Arial"/>
                <w:color w:val="000000"/>
                <w:sz w:val="20"/>
                <w:szCs w:val="20"/>
              </w:rPr>
              <w:t>Jméno zákonného zástupce (opatrovníka):</w:t>
            </w:r>
          </w:p>
        </w:tc>
        <w:tc>
          <w:tcPr>
            <w:tcW w:w="3469" w:type="dxa"/>
            <w:tcBorders>
              <w:top w:val="dotted" w:sz="4" w:space="0" w:color="auto"/>
              <w:left w:val="nil"/>
              <w:bottom w:val="single" w:sz="4" w:space="0" w:color="auto"/>
              <w:right w:val="dotted" w:sz="4" w:space="0" w:color="auto"/>
            </w:tcBorders>
            <w:vAlign w:val="center"/>
          </w:tcPr>
          <w:p w:rsidR="009E2EFA" w:rsidRPr="00E361B9" w:rsidRDefault="009E2EFA" w:rsidP="00E966C4">
            <w:pPr>
              <w:rPr>
                <w:rFonts w:ascii="Arial" w:hAnsi="Arial" w:cs="Arial"/>
                <w:color w:val="000000"/>
                <w:sz w:val="20"/>
                <w:szCs w:val="20"/>
              </w:rPr>
            </w:pPr>
          </w:p>
        </w:tc>
        <w:tc>
          <w:tcPr>
            <w:tcW w:w="1561" w:type="dxa"/>
            <w:tcBorders>
              <w:top w:val="dotted" w:sz="4" w:space="0" w:color="auto"/>
              <w:left w:val="dotted" w:sz="4" w:space="0" w:color="auto"/>
              <w:bottom w:val="single" w:sz="4" w:space="0" w:color="auto"/>
              <w:right w:val="nil"/>
            </w:tcBorders>
            <w:vAlign w:val="center"/>
          </w:tcPr>
          <w:p w:rsidR="009E2EFA" w:rsidRPr="00E361B9" w:rsidRDefault="009E2EFA" w:rsidP="00E966C4">
            <w:pPr>
              <w:rPr>
                <w:rFonts w:ascii="Arial" w:hAnsi="Arial" w:cs="Arial"/>
                <w:color w:val="000000"/>
                <w:sz w:val="20"/>
                <w:szCs w:val="20"/>
              </w:rPr>
            </w:pPr>
            <w:r w:rsidRPr="00E361B9">
              <w:rPr>
                <w:rFonts w:ascii="Arial" w:hAnsi="Arial" w:cs="Arial"/>
                <w:color w:val="000000"/>
                <w:sz w:val="20"/>
                <w:szCs w:val="20"/>
              </w:rPr>
              <w:t>Rodné číslo:</w:t>
            </w:r>
          </w:p>
        </w:tc>
        <w:tc>
          <w:tcPr>
            <w:tcW w:w="2387" w:type="dxa"/>
            <w:gridSpan w:val="2"/>
            <w:tcBorders>
              <w:left w:val="nil"/>
            </w:tcBorders>
            <w:vAlign w:val="center"/>
          </w:tcPr>
          <w:p w:rsidR="009E2EFA" w:rsidRPr="00DC2782" w:rsidRDefault="009E2EFA" w:rsidP="00E966C4">
            <w:pPr>
              <w:rPr>
                <w:color w:val="0000FF"/>
                <w:sz w:val="20"/>
                <w:szCs w:val="20"/>
              </w:rPr>
            </w:pPr>
          </w:p>
        </w:tc>
      </w:tr>
    </w:tbl>
    <w:p w:rsidR="009E2EFA" w:rsidRPr="00F874AA" w:rsidRDefault="009E2EFA" w:rsidP="00D27547">
      <w:pPr>
        <w:rPr>
          <w:rFonts w:ascii="Arial" w:hAnsi="Arial" w:cs="Arial"/>
          <w:b/>
          <w:sz w:val="12"/>
          <w:szCs w:val="12"/>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0089"/>
      </w:tblGrid>
      <w:tr w:rsidR="00D27547" w:rsidRPr="005A433B" w:rsidTr="00E361B9">
        <w:trPr>
          <w:trHeight w:val="651"/>
        </w:trPr>
        <w:tc>
          <w:tcPr>
            <w:tcW w:w="10089" w:type="dxa"/>
            <w:vAlign w:val="center"/>
          </w:tcPr>
          <w:p w:rsidR="00D300DD" w:rsidRPr="00E361B9" w:rsidRDefault="00D27547" w:rsidP="0088458D">
            <w:pPr>
              <w:rPr>
                <w:rFonts w:ascii="Arial" w:hAnsi="Arial" w:cs="Arial"/>
                <w:b/>
                <w:sz w:val="22"/>
                <w:szCs w:val="22"/>
                <w:u w:val="single"/>
              </w:rPr>
            </w:pPr>
            <w:r w:rsidRPr="00E361B9">
              <w:rPr>
                <w:rFonts w:ascii="Arial" w:hAnsi="Arial" w:cs="Arial"/>
                <w:b/>
                <w:sz w:val="22"/>
                <w:szCs w:val="22"/>
                <w:u w:val="single"/>
              </w:rPr>
              <w:t xml:space="preserve">Název výkonu </w:t>
            </w:r>
          </w:p>
          <w:p w:rsidR="00D300DD" w:rsidRPr="005A433B" w:rsidRDefault="000040A9" w:rsidP="0088458D">
            <w:pPr>
              <w:jc w:val="center"/>
              <w:rPr>
                <w:b/>
              </w:rPr>
            </w:pPr>
            <w:r w:rsidRPr="00E361B9">
              <w:rPr>
                <w:rFonts w:ascii="Arial" w:hAnsi="Arial" w:cs="Arial"/>
                <w:b/>
              </w:rPr>
              <w:t>Vaginální porod po císařském řezu</w:t>
            </w:r>
          </w:p>
        </w:tc>
      </w:tr>
    </w:tbl>
    <w:p w:rsidR="00D27547" w:rsidRPr="00E361B9" w:rsidRDefault="00D27547" w:rsidP="00D27547">
      <w:pPr>
        <w:rPr>
          <w:b/>
          <w:sz w:val="10"/>
          <w:szCs w:val="10"/>
          <w:u w:val="single"/>
        </w:rPr>
      </w:pPr>
    </w:p>
    <w:tbl>
      <w:tblPr>
        <w:tblW w:w="0" w:type="auto"/>
        <w:tblBorders>
          <w:top w:val="dotted" w:sz="4" w:space="0" w:color="auto"/>
          <w:left w:val="dotted" w:sz="4" w:space="0" w:color="auto"/>
          <w:bottom w:val="dotted" w:sz="4" w:space="0" w:color="auto"/>
          <w:right w:val="dotted" w:sz="4" w:space="0" w:color="auto"/>
        </w:tblBorders>
        <w:tblLook w:val="01E0"/>
      </w:tblPr>
      <w:tblGrid>
        <w:gridCol w:w="10061"/>
      </w:tblGrid>
      <w:tr w:rsidR="00D27547" w:rsidRPr="005A433B" w:rsidTr="00E361B9">
        <w:trPr>
          <w:trHeight w:val="2301"/>
        </w:trPr>
        <w:tc>
          <w:tcPr>
            <w:tcW w:w="10061" w:type="dxa"/>
            <w:vAlign w:val="center"/>
          </w:tcPr>
          <w:p w:rsidR="00A372F0" w:rsidRPr="00E361B9" w:rsidRDefault="00D27547" w:rsidP="00C036F9">
            <w:pPr>
              <w:rPr>
                <w:rFonts w:ascii="Arial" w:hAnsi="Arial" w:cs="Arial"/>
                <w:b/>
                <w:sz w:val="22"/>
                <w:szCs w:val="22"/>
                <w:u w:val="single"/>
              </w:rPr>
            </w:pPr>
            <w:r w:rsidRPr="00E361B9">
              <w:rPr>
                <w:rFonts w:ascii="Arial" w:hAnsi="Arial" w:cs="Arial"/>
                <w:b/>
                <w:sz w:val="22"/>
                <w:szCs w:val="22"/>
                <w:u w:val="single"/>
              </w:rPr>
              <w:t xml:space="preserve">Účel výkonu </w:t>
            </w:r>
          </w:p>
          <w:p w:rsidR="00C036F9" w:rsidRPr="00E361B9" w:rsidRDefault="00C036F9" w:rsidP="00E361B9">
            <w:pPr>
              <w:spacing w:before="120"/>
              <w:jc w:val="both"/>
              <w:rPr>
                <w:rFonts w:ascii="Arial" w:hAnsi="Arial" w:cs="Arial"/>
                <w:sz w:val="20"/>
                <w:szCs w:val="20"/>
              </w:rPr>
            </w:pPr>
            <w:r w:rsidRPr="00E361B9">
              <w:rPr>
                <w:rFonts w:ascii="Arial" w:hAnsi="Arial" w:cs="Arial"/>
                <w:sz w:val="20"/>
                <w:szCs w:val="20"/>
              </w:rPr>
              <w:t>Vážená paní/slečno,</w:t>
            </w:r>
          </w:p>
          <w:p w:rsidR="00D27547" w:rsidRPr="005A433B" w:rsidRDefault="00C036F9" w:rsidP="00E361B9">
            <w:pPr>
              <w:spacing w:before="40"/>
              <w:jc w:val="both"/>
            </w:pPr>
            <w:r w:rsidRPr="00E361B9">
              <w:rPr>
                <w:rFonts w:ascii="Arial" w:hAnsi="Arial" w:cs="Arial"/>
                <w:sz w:val="20"/>
                <w:szCs w:val="20"/>
              </w:rPr>
              <w:t>Vaše předchozí těhotenství bylo ukončeno císařským řezem a nyní stojíte před rozhodnutím, jakým způsobem porodit v tomto těhotenství tak, aby to bylo bezpečné pro Vás i Vaše dítě. Existují dvě možnosti – pokus o přirozený (vaginální) porod nebo ukončení těhotenství plánovaným císařským řezem. Tento informovaný souhlas má za cíl poskytnout Vám informace o výhodách a rizicích obou způsobů porodu ve Vaší situaci. Vaginální porod po předcházejícím císařském řezu může být způsobem bezpečným za předpokladu, že u Vás nejsou jednoznačně důvody, které pokus o vaginální porod znemožňují a za předpokladu, že průběh současného těhotenství vytvořil vhodné podmínky pro porod přirozenou cestou.</w:t>
            </w:r>
          </w:p>
        </w:tc>
      </w:tr>
    </w:tbl>
    <w:p w:rsidR="00D27547" w:rsidRPr="00E361B9" w:rsidRDefault="00D27547" w:rsidP="00D27547">
      <w:pPr>
        <w:rPr>
          <w:b/>
          <w:sz w:val="10"/>
          <w:szCs w:val="10"/>
          <w:u w:val="single"/>
        </w:rPr>
      </w:pPr>
    </w:p>
    <w:tbl>
      <w:tblPr>
        <w:tblW w:w="0" w:type="auto"/>
        <w:tblBorders>
          <w:top w:val="dotted" w:sz="4" w:space="0" w:color="auto"/>
          <w:left w:val="dotted" w:sz="4" w:space="0" w:color="auto"/>
          <w:bottom w:val="dotted" w:sz="4" w:space="0" w:color="auto"/>
          <w:right w:val="dotted" w:sz="4" w:space="0" w:color="auto"/>
        </w:tblBorders>
        <w:tblLook w:val="01E0"/>
      </w:tblPr>
      <w:tblGrid>
        <w:gridCol w:w="10061"/>
      </w:tblGrid>
      <w:tr w:rsidR="00D27547" w:rsidRPr="005A433B" w:rsidTr="00437A10">
        <w:trPr>
          <w:trHeight w:val="3782"/>
        </w:trPr>
        <w:tc>
          <w:tcPr>
            <w:tcW w:w="10061" w:type="dxa"/>
            <w:vAlign w:val="center"/>
          </w:tcPr>
          <w:p w:rsidR="005D3AB5" w:rsidRPr="00E361B9" w:rsidRDefault="00D27547" w:rsidP="005D3AB5">
            <w:pPr>
              <w:rPr>
                <w:rFonts w:ascii="Arial" w:hAnsi="Arial" w:cs="Arial"/>
                <w:sz w:val="22"/>
                <w:szCs w:val="22"/>
              </w:rPr>
            </w:pPr>
            <w:r w:rsidRPr="00E361B9">
              <w:rPr>
                <w:rFonts w:ascii="Arial" w:hAnsi="Arial" w:cs="Arial"/>
                <w:b/>
                <w:sz w:val="22"/>
                <w:szCs w:val="22"/>
                <w:u w:val="single"/>
              </w:rPr>
              <w:t>Povaha výkonu</w:t>
            </w:r>
            <w:r w:rsidR="005D3AB5" w:rsidRPr="00E361B9">
              <w:rPr>
                <w:rFonts w:ascii="Arial" w:hAnsi="Arial" w:cs="Arial"/>
                <w:sz w:val="22"/>
                <w:szCs w:val="22"/>
              </w:rPr>
              <w:t xml:space="preserve"> </w:t>
            </w:r>
          </w:p>
          <w:p w:rsidR="005D3AB5" w:rsidRPr="003A3F11" w:rsidRDefault="005D3AB5" w:rsidP="00437A10">
            <w:pPr>
              <w:spacing w:before="60"/>
              <w:jc w:val="both"/>
              <w:rPr>
                <w:rFonts w:ascii="Arial" w:hAnsi="Arial" w:cs="Arial"/>
                <w:sz w:val="20"/>
                <w:szCs w:val="20"/>
              </w:rPr>
            </w:pPr>
            <w:r w:rsidRPr="003A3F11">
              <w:rPr>
                <w:rFonts w:ascii="Arial" w:hAnsi="Arial" w:cs="Arial"/>
                <w:sz w:val="20"/>
                <w:szCs w:val="20"/>
              </w:rPr>
              <w:t>Při rozhodnutí o pokusu o vaginální porod je nezbytné celý porodní děj pečlivě sledovat. Součástí tohoto sledování je neustálé monitorování srdečních ozev plodu a sledování plynulého postupu porodu. Děložní činnosti</w:t>
            </w:r>
            <w:r w:rsidR="00602441" w:rsidRPr="003A3F11">
              <w:rPr>
                <w:rFonts w:ascii="Arial" w:hAnsi="Arial" w:cs="Arial"/>
                <w:sz w:val="20"/>
                <w:szCs w:val="20"/>
              </w:rPr>
              <w:t xml:space="preserve"> může být podporována pomocí in</w:t>
            </w:r>
            <w:r w:rsidRPr="003A3F11">
              <w:rPr>
                <w:rFonts w:ascii="Arial" w:hAnsi="Arial" w:cs="Arial"/>
                <w:sz w:val="20"/>
                <w:szCs w:val="20"/>
              </w:rPr>
              <w:t>fúze s oxytocinem. Pokud porod nepostupuje optimálně, bývá společně s Vámi rozhodnuto o jeho ukončení císařským řezem i v jeho průběhu, neboť je známo, že prodloužený porod také zvyšuje riziko ruptury dělohy.</w:t>
            </w:r>
          </w:p>
          <w:p w:rsidR="005D3AB5" w:rsidRPr="003A3F11" w:rsidRDefault="005D3AB5" w:rsidP="00437A10">
            <w:pPr>
              <w:spacing w:before="120"/>
              <w:jc w:val="both"/>
              <w:rPr>
                <w:rFonts w:ascii="Arial" w:hAnsi="Arial" w:cs="Arial"/>
                <w:sz w:val="20"/>
                <w:szCs w:val="20"/>
              </w:rPr>
            </w:pPr>
            <w:r w:rsidRPr="003A3F11">
              <w:rPr>
                <w:rFonts w:ascii="Arial" w:hAnsi="Arial" w:cs="Arial"/>
                <w:sz w:val="20"/>
                <w:szCs w:val="20"/>
              </w:rPr>
              <w:t>Při pokusu o spontánní porod po císařském řezu může být použita epidurální analgezie (není tedy zakázána), která může přispět k hladkému nekomplikovanému průběhu porodu. Je však nutné Vás upozornit na teoretické riziko, kdy může být jeden z příznaků děložní ruptury (bolest) potlačen v důsledku působení této analgezie.</w:t>
            </w:r>
          </w:p>
          <w:p w:rsidR="005D3AB5" w:rsidRPr="003A3F11" w:rsidRDefault="00BE48F7" w:rsidP="00437A10">
            <w:pPr>
              <w:spacing w:before="120"/>
              <w:jc w:val="both"/>
              <w:rPr>
                <w:rFonts w:ascii="Arial" w:hAnsi="Arial" w:cs="Arial"/>
                <w:sz w:val="20"/>
                <w:szCs w:val="20"/>
              </w:rPr>
            </w:pPr>
            <w:r w:rsidRPr="003A3F11">
              <w:rPr>
                <w:rFonts w:ascii="Arial" w:hAnsi="Arial" w:cs="Arial"/>
                <w:sz w:val="20"/>
                <w:szCs w:val="20"/>
              </w:rPr>
              <w:t>Rodit spontá</w:t>
            </w:r>
            <w:r w:rsidR="005D3AB5" w:rsidRPr="003A3F11">
              <w:rPr>
                <w:rFonts w:ascii="Arial" w:hAnsi="Arial" w:cs="Arial"/>
                <w:sz w:val="20"/>
                <w:szCs w:val="20"/>
              </w:rPr>
              <w:t>nně po císařském řezu můžete i v případě, že se jedná o předčasný porod nebo</w:t>
            </w:r>
          </w:p>
          <w:p w:rsidR="005D3AB5" w:rsidRPr="003A3F11" w:rsidRDefault="005D3AB5" w:rsidP="00437A10">
            <w:pPr>
              <w:jc w:val="both"/>
              <w:rPr>
                <w:rFonts w:ascii="Arial" w:hAnsi="Arial" w:cs="Arial"/>
                <w:sz w:val="20"/>
                <w:szCs w:val="20"/>
              </w:rPr>
            </w:pPr>
            <w:r w:rsidRPr="003A3F11">
              <w:rPr>
                <w:rFonts w:ascii="Arial" w:hAnsi="Arial" w:cs="Arial"/>
                <w:sz w:val="20"/>
                <w:szCs w:val="20"/>
              </w:rPr>
              <w:t>naopak přenášíte. Cukrovka, podezření na velký plod ani dvojčetné těhotenství také nejsou jednoznačnou kontraind</w:t>
            </w:r>
            <w:r w:rsidR="00BE48F7" w:rsidRPr="003A3F11">
              <w:rPr>
                <w:rFonts w:ascii="Arial" w:hAnsi="Arial" w:cs="Arial"/>
                <w:sz w:val="20"/>
                <w:szCs w:val="20"/>
              </w:rPr>
              <w:t>ikací spontá</w:t>
            </w:r>
            <w:r w:rsidRPr="003A3F11">
              <w:rPr>
                <w:rFonts w:ascii="Arial" w:hAnsi="Arial" w:cs="Arial"/>
                <w:sz w:val="20"/>
                <w:szCs w:val="20"/>
              </w:rPr>
              <w:t>nního porodu.</w:t>
            </w:r>
          </w:p>
          <w:p w:rsidR="00D27547" w:rsidRPr="005A433B" w:rsidRDefault="00BE48F7" w:rsidP="00437A10">
            <w:pPr>
              <w:spacing w:before="120"/>
              <w:jc w:val="both"/>
            </w:pPr>
            <w:r w:rsidRPr="003A3F11">
              <w:rPr>
                <w:rFonts w:ascii="Arial" w:hAnsi="Arial" w:cs="Arial"/>
                <w:sz w:val="20"/>
                <w:szCs w:val="20"/>
              </w:rPr>
              <w:t>Tyto informace by Vá</w:t>
            </w:r>
            <w:r w:rsidR="005D3AB5" w:rsidRPr="003A3F11">
              <w:rPr>
                <w:rFonts w:ascii="Arial" w:hAnsi="Arial" w:cs="Arial"/>
                <w:sz w:val="20"/>
                <w:szCs w:val="20"/>
              </w:rPr>
              <w:t>m měly pomoci ve Vašem rozhodování o způsobu vedení porodu v současném těhotenství. Případné dotazy směřujte, prosím, na svého ošetřujícího lékaře.</w:t>
            </w:r>
          </w:p>
        </w:tc>
      </w:tr>
    </w:tbl>
    <w:p w:rsidR="00D27547" w:rsidRPr="00437A10" w:rsidRDefault="00D27547" w:rsidP="00D27547">
      <w:pPr>
        <w:rPr>
          <w:b/>
          <w:sz w:val="10"/>
          <w:szCs w:val="10"/>
          <w:u w:val="single"/>
        </w:rPr>
      </w:pPr>
    </w:p>
    <w:tbl>
      <w:tblPr>
        <w:tblW w:w="0" w:type="auto"/>
        <w:tblBorders>
          <w:top w:val="dotted" w:sz="4" w:space="0" w:color="auto"/>
          <w:left w:val="dotted" w:sz="4" w:space="0" w:color="auto"/>
          <w:bottom w:val="dotted" w:sz="4" w:space="0" w:color="auto"/>
          <w:right w:val="dotted" w:sz="4" w:space="0" w:color="auto"/>
        </w:tblBorders>
        <w:tblLook w:val="01E0"/>
      </w:tblPr>
      <w:tblGrid>
        <w:gridCol w:w="10061"/>
      </w:tblGrid>
      <w:tr w:rsidR="00D27547" w:rsidRPr="005A433B" w:rsidTr="00437A10">
        <w:trPr>
          <w:trHeight w:val="651"/>
        </w:trPr>
        <w:tc>
          <w:tcPr>
            <w:tcW w:w="10061" w:type="dxa"/>
            <w:vAlign w:val="center"/>
          </w:tcPr>
          <w:p w:rsidR="00D56338" w:rsidRPr="00437A10" w:rsidRDefault="00D27547" w:rsidP="0088458D">
            <w:pPr>
              <w:pStyle w:val="Zkladntext2"/>
              <w:spacing w:after="0" w:line="240" w:lineRule="auto"/>
              <w:rPr>
                <w:rFonts w:ascii="Arial" w:hAnsi="Arial" w:cs="Arial"/>
                <w:b/>
                <w:sz w:val="22"/>
                <w:szCs w:val="22"/>
              </w:rPr>
            </w:pPr>
            <w:r w:rsidRPr="00437A10">
              <w:rPr>
                <w:rFonts w:ascii="Arial" w:hAnsi="Arial" w:cs="Arial"/>
                <w:b/>
                <w:sz w:val="22"/>
                <w:szCs w:val="22"/>
                <w:u w:val="single"/>
              </w:rPr>
              <w:t>Předpokládaný prospěch výkonu</w:t>
            </w:r>
            <w:r w:rsidR="00041E85" w:rsidRPr="00437A10">
              <w:rPr>
                <w:rFonts w:ascii="Arial" w:hAnsi="Arial" w:cs="Arial"/>
                <w:b/>
                <w:sz w:val="22"/>
                <w:szCs w:val="22"/>
              </w:rPr>
              <w:t xml:space="preserve"> </w:t>
            </w:r>
          </w:p>
          <w:p w:rsidR="00D27547" w:rsidRPr="00437A10" w:rsidRDefault="00041E85" w:rsidP="00437A10">
            <w:pPr>
              <w:pStyle w:val="Zkladntext2"/>
              <w:spacing w:before="60" w:after="0" w:line="240" w:lineRule="auto"/>
              <w:rPr>
                <w:rFonts w:ascii="Arial" w:hAnsi="Arial" w:cs="Arial"/>
                <w:sz w:val="20"/>
                <w:szCs w:val="20"/>
              </w:rPr>
            </w:pPr>
            <w:r w:rsidRPr="00437A10">
              <w:rPr>
                <w:rFonts w:ascii="Arial" w:hAnsi="Arial" w:cs="Arial"/>
                <w:sz w:val="20"/>
                <w:szCs w:val="20"/>
              </w:rPr>
              <w:t>Pokusit se r</w:t>
            </w:r>
            <w:r w:rsidR="005B63BB" w:rsidRPr="00437A10">
              <w:rPr>
                <w:rFonts w:ascii="Arial" w:hAnsi="Arial" w:cs="Arial"/>
                <w:sz w:val="20"/>
                <w:szCs w:val="20"/>
              </w:rPr>
              <w:t>odit přirozeně a vyhnout se operaci</w:t>
            </w:r>
            <w:r w:rsidR="00C65B8F" w:rsidRPr="00437A10">
              <w:rPr>
                <w:rFonts w:ascii="Arial" w:hAnsi="Arial" w:cs="Arial"/>
                <w:sz w:val="20"/>
                <w:szCs w:val="20"/>
              </w:rPr>
              <w:t xml:space="preserve"> (císařskému řezu) a</w:t>
            </w:r>
            <w:r w:rsidR="00400C58" w:rsidRPr="00437A10">
              <w:rPr>
                <w:rFonts w:ascii="Arial" w:hAnsi="Arial" w:cs="Arial"/>
                <w:sz w:val="20"/>
                <w:szCs w:val="20"/>
              </w:rPr>
              <w:t xml:space="preserve"> </w:t>
            </w:r>
            <w:r w:rsidR="00827902" w:rsidRPr="00437A10">
              <w:rPr>
                <w:rFonts w:ascii="Arial" w:hAnsi="Arial" w:cs="Arial"/>
                <w:sz w:val="20"/>
                <w:szCs w:val="20"/>
              </w:rPr>
              <w:t>tím i možným</w:t>
            </w:r>
            <w:r w:rsidR="00400C58" w:rsidRPr="00437A10">
              <w:rPr>
                <w:rFonts w:ascii="Arial" w:hAnsi="Arial" w:cs="Arial"/>
                <w:sz w:val="20"/>
                <w:szCs w:val="20"/>
              </w:rPr>
              <w:t xml:space="preserve"> operační</w:t>
            </w:r>
            <w:r w:rsidR="00827902" w:rsidRPr="00437A10">
              <w:rPr>
                <w:rFonts w:ascii="Arial" w:hAnsi="Arial" w:cs="Arial"/>
                <w:sz w:val="20"/>
                <w:szCs w:val="20"/>
              </w:rPr>
              <w:t>m</w:t>
            </w:r>
            <w:r w:rsidR="00400C58" w:rsidRPr="00437A10">
              <w:rPr>
                <w:rFonts w:ascii="Arial" w:hAnsi="Arial" w:cs="Arial"/>
                <w:sz w:val="20"/>
                <w:szCs w:val="20"/>
              </w:rPr>
              <w:t xml:space="preserve"> rizi</w:t>
            </w:r>
            <w:r w:rsidR="00827902" w:rsidRPr="00437A10">
              <w:rPr>
                <w:rFonts w:ascii="Arial" w:hAnsi="Arial" w:cs="Arial"/>
                <w:sz w:val="20"/>
                <w:szCs w:val="20"/>
              </w:rPr>
              <w:t>kům</w:t>
            </w:r>
            <w:r w:rsidR="00C57B36" w:rsidRPr="00437A10">
              <w:rPr>
                <w:rFonts w:ascii="Arial" w:hAnsi="Arial" w:cs="Arial"/>
                <w:sz w:val="20"/>
                <w:szCs w:val="20"/>
              </w:rPr>
              <w:t>.</w:t>
            </w:r>
          </w:p>
        </w:tc>
      </w:tr>
    </w:tbl>
    <w:p w:rsidR="00D27547" w:rsidRPr="005A433B" w:rsidRDefault="00D27547" w:rsidP="00D27547">
      <w:pPr>
        <w:rPr>
          <w:b/>
          <w:u w:val="single"/>
        </w:rPr>
      </w:pPr>
    </w:p>
    <w:tbl>
      <w:tblPr>
        <w:tblW w:w="0" w:type="auto"/>
        <w:tblBorders>
          <w:top w:val="dotted" w:sz="4" w:space="0" w:color="auto"/>
          <w:left w:val="dotted" w:sz="4" w:space="0" w:color="auto"/>
          <w:bottom w:val="dotted" w:sz="4" w:space="0" w:color="auto"/>
          <w:right w:val="dotted" w:sz="4" w:space="0" w:color="auto"/>
        </w:tblBorders>
        <w:tblLook w:val="01E0"/>
      </w:tblPr>
      <w:tblGrid>
        <w:gridCol w:w="10061"/>
      </w:tblGrid>
      <w:tr w:rsidR="00D27547" w:rsidRPr="005A433B" w:rsidTr="00437A10">
        <w:trPr>
          <w:trHeight w:val="610"/>
        </w:trPr>
        <w:tc>
          <w:tcPr>
            <w:tcW w:w="10061" w:type="dxa"/>
            <w:vAlign w:val="center"/>
          </w:tcPr>
          <w:p w:rsidR="00D56338" w:rsidRPr="00437A10" w:rsidRDefault="00D27547" w:rsidP="003C6DFA">
            <w:pPr>
              <w:jc w:val="both"/>
              <w:rPr>
                <w:rFonts w:ascii="Arial" w:hAnsi="Arial" w:cs="Arial"/>
                <w:sz w:val="22"/>
                <w:szCs w:val="22"/>
              </w:rPr>
            </w:pPr>
            <w:r w:rsidRPr="00437A10">
              <w:rPr>
                <w:rFonts w:ascii="Arial" w:hAnsi="Arial" w:cs="Arial"/>
                <w:b/>
                <w:sz w:val="22"/>
                <w:szCs w:val="22"/>
                <w:u w:val="single"/>
              </w:rPr>
              <w:t>Alternativa výkonu</w:t>
            </w:r>
            <w:r w:rsidR="00524422" w:rsidRPr="00437A10">
              <w:rPr>
                <w:rFonts w:ascii="Arial" w:hAnsi="Arial" w:cs="Arial"/>
                <w:b/>
                <w:sz w:val="22"/>
                <w:szCs w:val="22"/>
                <w:u w:val="single"/>
              </w:rPr>
              <w:t xml:space="preserve"> </w:t>
            </w:r>
            <w:r w:rsidR="00524422" w:rsidRPr="00437A10">
              <w:rPr>
                <w:rFonts w:ascii="Arial" w:hAnsi="Arial" w:cs="Arial"/>
                <w:sz w:val="22"/>
                <w:szCs w:val="22"/>
              </w:rPr>
              <w:t xml:space="preserve">  </w:t>
            </w:r>
          </w:p>
          <w:p w:rsidR="00D27547" w:rsidRPr="00437A10" w:rsidRDefault="00524422" w:rsidP="00437A10">
            <w:pPr>
              <w:spacing w:before="60"/>
              <w:jc w:val="both"/>
              <w:rPr>
                <w:rFonts w:ascii="Arial" w:hAnsi="Arial" w:cs="Arial"/>
                <w:sz w:val="20"/>
                <w:szCs w:val="20"/>
              </w:rPr>
            </w:pPr>
            <w:r w:rsidRPr="00437A10">
              <w:rPr>
                <w:rFonts w:ascii="Arial" w:hAnsi="Arial" w:cs="Arial"/>
                <w:sz w:val="20"/>
                <w:szCs w:val="20"/>
              </w:rPr>
              <w:t>Císařsk</w:t>
            </w:r>
            <w:r w:rsidR="00722354" w:rsidRPr="00437A10">
              <w:rPr>
                <w:rFonts w:ascii="Arial" w:hAnsi="Arial" w:cs="Arial"/>
                <w:sz w:val="20"/>
                <w:szCs w:val="20"/>
              </w:rPr>
              <w:t>ý</w:t>
            </w:r>
            <w:r w:rsidRPr="00437A10">
              <w:rPr>
                <w:rFonts w:ascii="Arial" w:hAnsi="Arial" w:cs="Arial"/>
                <w:sz w:val="20"/>
                <w:szCs w:val="20"/>
              </w:rPr>
              <w:t xml:space="preserve"> řez</w:t>
            </w:r>
          </w:p>
        </w:tc>
      </w:tr>
    </w:tbl>
    <w:p w:rsidR="00437A10" w:rsidRDefault="00437A10" w:rsidP="00D27547">
      <w:pPr>
        <w:rPr>
          <w:b/>
          <w:sz w:val="10"/>
          <w:szCs w:val="10"/>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0061"/>
      </w:tblGrid>
      <w:tr w:rsidR="00437A10" w:rsidRPr="00F93F14" w:rsidTr="00F93F14">
        <w:trPr>
          <w:trHeight w:val="1826"/>
        </w:trPr>
        <w:tc>
          <w:tcPr>
            <w:tcW w:w="10061" w:type="dxa"/>
            <w:vAlign w:val="center"/>
          </w:tcPr>
          <w:p w:rsidR="00437A10" w:rsidRPr="00F93F14" w:rsidRDefault="00437A10" w:rsidP="00F93F14">
            <w:pPr>
              <w:jc w:val="both"/>
              <w:rPr>
                <w:rFonts w:ascii="Arial" w:hAnsi="Arial" w:cs="Arial"/>
                <w:sz w:val="22"/>
                <w:szCs w:val="22"/>
              </w:rPr>
            </w:pPr>
            <w:r w:rsidRPr="00F93F14">
              <w:rPr>
                <w:rFonts w:ascii="Arial" w:hAnsi="Arial" w:cs="Arial"/>
                <w:b/>
                <w:sz w:val="22"/>
                <w:szCs w:val="22"/>
                <w:u w:val="single"/>
              </w:rPr>
              <w:t>Možná rizika zvoleného výkonu</w:t>
            </w:r>
            <w:r w:rsidRPr="00F93F14">
              <w:rPr>
                <w:rFonts w:ascii="Arial" w:hAnsi="Arial" w:cs="Arial"/>
                <w:sz w:val="22"/>
                <w:szCs w:val="22"/>
              </w:rPr>
              <w:t xml:space="preserve"> </w:t>
            </w:r>
          </w:p>
          <w:p w:rsidR="00437A10" w:rsidRPr="00F93F14" w:rsidRDefault="00437A10" w:rsidP="00F93F14">
            <w:pPr>
              <w:spacing w:before="60"/>
              <w:jc w:val="both"/>
              <w:rPr>
                <w:rFonts w:ascii="Arial" w:hAnsi="Arial" w:cs="Arial"/>
                <w:sz w:val="20"/>
                <w:szCs w:val="20"/>
              </w:rPr>
            </w:pPr>
            <w:r w:rsidRPr="00F93F14">
              <w:rPr>
                <w:rFonts w:ascii="Arial" w:hAnsi="Arial" w:cs="Arial"/>
                <w:sz w:val="20"/>
                <w:szCs w:val="20"/>
              </w:rPr>
              <w:t xml:space="preserve">Nejzávaznějším rizikem pokusu o spontánní porod je </w:t>
            </w:r>
            <w:r w:rsidRPr="00F93F14">
              <w:rPr>
                <w:rFonts w:ascii="Arial" w:hAnsi="Arial" w:cs="Arial"/>
                <w:b/>
                <w:sz w:val="20"/>
                <w:szCs w:val="20"/>
              </w:rPr>
              <w:t xml:space="preserve">ruptura děložní. </w:t>
            </w:r>
            <w:r w:rsidRPr="00F93F14">
              <w:rPr>
                <w:rFonts w:ascii="Arial" w:hAnsi="Arial" w:cs="Arial"/>
                <w:sz w:val="20"/>
                <w:szCs w:val="20"/>
              </w:rPr>
              <w:t>Jedná se o trhlinu dělohy v místě jizvy po předchozím císařském řezu. Jde o komplikaci vzácnou, která se vyskytuje v počtu  0,2 – 1,5 případů na 100 vaginálních porodů po předcházejícím císařském řezu, ale může mít závažné důsledky pro matku i plod. V nejzávažnějších případech je plod ohrožen úmrtím z nedostatku kyslíku a matka krvácením, které může být v extrémních případech i příčinou úmrtí (ve vyspělých zemích je však toto riziko menší než 1 případ na 100 000 živě narozených dětí). Řešením závažného krvácení může být i odstranění dělohy při operaci.</w:t>
            </w:r>
          </w:p>
        </w:tc>
      </w:tr>
    </w:tbl>
    <w:p w:rsidR="00437A10" w:rsidRDefault="00437A10" w:rsidP="00D27547">
      <w:pPr>
        <w:rPr>
          <w:b/>
          <w:sz w:val="10"/>
          <w:szCs w:val="10"/>
          <w:u w:val="single"/>
        </w:rPr>
      </w:pPr>
    </w:p>
    <w:p w:rsidR="00437A10" w:rsidRDefault="00437A10" w:rsidP="00D27547">
      <w:pPr>
        <w:rPr>
          <w:b/>
          <w:sz w:val="10"/>
          <w:szCs w:val="10"/>
          <w:u w:val="single"/>
        </w:rPr>
      </w:pPr>
    </w:p>
    <w:p w:rsidR="00437A10" w:rsidRDefault="00437A10" w:rsidP="00D27547">
      <w:pPr>
        <w:rPr>
          <w:b/>
          <w:sz w:val="10"/>
          <w:szCs w:val="10"/>
          <w:u w:val="single"/>
        </w:rPr>
      </w:pPr>
    </w:p>
    <w:p w:rsidR="00437A10" w:rsidRDefault="00437A10" w:rsidP="00D27547">
      <w:pPr>
        <w:rPr>
          <w:b/>
          <w:sz w:val="10"/>
          <w:szCs w:val="10"/>
          <w:u w:val="single"/>
        </w:rPr>
      </w:pPr>
    </w:p>
    <w:p w:rsidR="00437A10" w:rsidRPr="00437A10" w:rsidRDefault="00437A10" w:rsidP="00D27547">
      <w:pPr>
        <w:rPr>
          <w:b/>
          <w:sz w:val="10"/>
          <w:szCs w:val="10"/>
          <w:u w:val="single"/>
        </w:rPr>
      </w:pPr>
    </w:p>
    <w:tbl>
      <w:tblPr>
        <w:tblW w:w="0" w:type="auto"/>
        <w:tblBorders>
          <w:top w:val="dotted" w:sz="4" w:space="0" w:color="auto"/>
          <w:left w:val="dotted" w:sz="4" w:space="0" w:color="auto"/>
          <w:bottom w:val="dotted" w:sz="4" w:space="0" w:color="auto"/>
          <w:right w:val="dotted" w:sz="4" w:space="0" w:color="auto"/>
        </w:tblBorders>
        <w:tblLook w:val="01E0"/>
      </w:tblPr>
      <w:tblGrid>
        <w:gridCol w:w="10061"/>
      </w:tblGrid>
      <w:tr w:rsidR="00D27547" w:rsidRPr="005A433B" w:rsidTr="00240B3F">
        <w:trPr>
          <w:trHeight w:val="6229"/>
        </w:trPr>
        <w:tc>
          <w:tcPr>
            <w:tcW w:w="10061" w:type="dxa"/>
            <w:vAlign w:val="center"/>
          </w:tcPr>
          <w:p w:rsidR="00344AFA" w:rsidRPr="00437A10" w:rsidRDefault="00344AFA" w:rsidP="00437A10">
            <w:pPr>
              <w:jc w:val="both"/>
              <w:rPr>
                <w:rFonts w:ascii="Arial" w:hAnsi="Arial" w:cs="Arial"/>
                <w:sz w:val="20"/>
                <w:szCs w:val="20"/>
              </w:rPr>
            </w:pPr>
            <w:r w:rsidRPr="00437A10">
              <w:rPr>
                <w:rFonts w:ascii="Arial" w:hAnsi="Arial" w:cs="Arial"/>
                <w:sz w:val="20"/>
                <w:szCs w:val="20"/>
              </w:rPr>
              <w:t>Riziko děložní ruptury je vyšší, pokud porod nezačne spontánně a je nutné ho indukovat (vyvolávat). Je-li porod vyvoláván kombinací protržení vaku blan a následné infúze s oxytocinem (lékem podporujícím děložní kontrakce) je riziko přibližně 1,5krát vyšší než při</w:t>
            </w:r>
          </w:p>
          <w:p w:rsidR="00344AFA" w:rsidRPr="00437A10" w:rsidRDefault="002C1983" w:rsidP="00437A10">
            <w:pPr>
              <w:jc w:val="both"/>
              <w:rPr>
                <w:rFonts w:ascii="Arial" w:hAnsi="Arial" w:cs="Arial"/>
                <w:sz w:val="20"/>
                <w:szCs w:val="20"/>
              </w:rPr>
            </w:pPr>
            <w:r w:rsidRPr="00437A10">
              <w:rPr>
                <w:rFonts w:ascii="Arial" w:hAnsi="Arial" w:cs="Arial"/>
                <w:sz w:val="20"/>
                <w:szCs w:val="20"/>
              </w:rPr>
              <w:t>spontá</w:t>
            </w:r>
            <w:r w:rsidR="00344AFA" w:rsidRPr="00437A10">
              <w:rPr>
                <w:rFonts w:ascii="Arial" w:hAnsi="Arial" w:cs="Arial"/>
                <w:sz w:val="20"/>
                <w:szCs w:val="20"/>
              </w:rPr>
              <w:t>nním začátku porodu, pokud jsou k indukci porodu použity tabletky s prostaglandiny, je toto riziko až pětkrát vyšší.</w:t>
            </w:r>
          </w:p>
          <w:p w:rsidR="00344AFA" w:rsidRPr="00437A10" w:rsidRDefault="00344AFA" w:rsidP="00240B3F">
            <w:pPr>
              <w:spacing w:before="80"/>
              <w:jc w:val="both"/>
              <w:rPr>
                <w:rFonts w:ascii="Arial" w:hAnsi="Arial" w:cs="Arial"/>
                <w:sz w:val="20"/>
                <w:szCs w:val="20"/>
              </w:rPr>
            </w:pPr>
            <w:r w:rsidRPr="00437A10">
              <w:rPr>
                <w:rFonts w:ascii="Arial" w:hAnsi="Arial" w:cs="Arial"/>
                <w:sz w:val="20"/>
                <w:szCs w:val="20"/>
              </w:rPr>
              <w:t>Příznaky děložní ruptury mohou být silná bolest v oblasti dolního děložního segmentu, náhlá zástava děložní činnosti, abnormální záznam na monitoru ozev plodu, krvácení matky, krev v moči, v nejzávažnějších případech potom známky šoku z krvácení. Při podezření na rupturu děložní je nutné těhotenství či porod ukončit neodkladným císařským řezem.</w:t>
            </w:r>
          </w:p>
          <w:p w:rsidR="00344AFA" w:rsidRPr="00437A10" w:rsidRDefault="00344AFA" w:rsidP="00240B3F">
            <w:pPr>
              <w:spacing w:before="80"/>
              <w:jc w:val="both"/>
              <w:rPr>
                <w:rFonts w:ascii="Arial" w:hAnsi="Arial" w:cs="Arial"/>
                <w:sz w:val="20"/>
                <w:szCs w:val="20"/>
              </w:rPr>
            </w:pPr>
            <w:r w:rsidRPr="00437A10">
              <w:rPr>
                <w:rFonts w:ascii="Arial" w:hAnsi="Arial" w:cs="Arial"/>
                <w:sz w:val="20"/>
                <w:szCs w:val="20"/>
              </w:rPr>
              <w:t>Spontánní porod po císařském řezu je zatížen vyšším rizikem úmrtí plodu ve srovnání s plánovaným  císařským řezem. V obou případech jsou však tato rizika velmi nízká: riziko perinatálního úmrtí u vaginálního porodu je 2,4 případu na 1000 porodů oproti 0,93 případu na 1000 císařských řezů.</w:t>
            </w:r>
          </w:p>
          <w:p w:rsidR="007B20C2" w:rsidRPr="00437A10" w:rsidRDefault="007B20C2" w:rsidP="00240B3F">
            <w:pPr>
              <w:spacing w:before="80"/>
              <w:jc w:val="both"/>
              <w:rPr>
                <w:rFonts w:ascii="Arial" w:hAnsi="Arial" w:cs="Arial"/>
                <w:sz w:val="20"/>
                <w:szCs w:val="20"/>
              </w:rPr>
            </w:pPr>
            <w:r w:rsidRPr="00437A10">
              <w:rPr>
                <w:rFonts w:ascii="Arial" w:hAnsi="Arial" w:cs="Arial"/>
                <w:sz w:val="20"/>
                <w:szCs w:val="20"/>
              </w:rPr>
              <w:t>V případě volby císařského řezu jako způsobu ukončení těhotenství je třeba vzí</w:t>
            </w:r>
            <w:r w:rsidR="008F4685" w:rsidRPr="00437A10">
              <w:rPr>
                <w:rFonts w:ascii="Arial" w:hAnsi="Arial" w:cs="Arial"/>
                <w:sz w:val="20"/>
                <w:szCs w:val="20"/>
              </w:rPr>
              <w:t>t v úvahu následující okolnosti</w:t>
            </w:r>
            <w:r w:rsidRPr="00437A10">
              <w:rPr>
                <w:rFonts w:ascii="Arial" w:hAnsi="Arial" w:cs="Arial"/>
                <w:sz w:val="20"/>
                <w:szCs w:val="20"/>
              </w:rPr>
              <w:t>: císařský řez je zatížen rizikem komplikací vyplývajících z každé operace, jako je krvácení, pooperační infekce, tromboembolické komplikace (ucpání cév krevní sraženinou), poranění některého orgánu v dutině břišní. Při komplikovaném průběhu operace může dojít v některých případech k nezbytnosti odstranění dělohy. Císařský řez může vést i k některým komplikacím pro následující graviditu, ke kterým patří porucha placentace („uhnízdění“ placenty v jizvě), srůsty v dutině břišní, které znesnadňují každou další operaci vč. císařského řezu, čímž zvyšují nebezpečí poranění některých orgánů, neprůchodnost střevní po operaci, či vyšší riziko podání krevní transfúze. Nelze opomenout také riziko komplikací, které souvisí s nutností použití celkové nebo spinální anestezie.</w:t>
            </w:r>
          </w:p>
          <w:p w:rsidR="007C6036" w:rsidRPr="005A433B" w:rsidRDefault="007B20C2" w:rsidP="00240B3F">
            <w:pPr>
              <w:spacing w:before="80"/>
              <w:jc w:val="both"/>
            </w:pPr>
            <w:r w:rsidRPr="00437A10">
              <w:rPr>
                <w:rFonts w:ascii="Arial" w:hAnsi="Arial" w:cs="Arial"/>
                <w:sz w:val="20"/>
                <w:szCs w:val="20"/>
              </w:rPr>
              <w:t>Po císařském řezu je ve většině případů nutný pobyt rodičky na jednotce intenzivní péče, tedy odděleně od novorozence, který je přinášen pouze na kojení v pravidelných intervalech. Děti narozené císařským řezem mají pravděpodobně také vyšší riziko některých onemocnění dýchacího systému (astma bronchiale, alergická onemocnění a podobně).</w:t>
            </w:r>
          </w:p>
        </w:tc>
      </w:tr>
    </w:tbl>
    <w:p w:rsidR="00500B3C" w:rsidRPr="00437A10" w:rsidRDefault="00500B3C" w:rsidP="00500B3C">
      <w:pPr>
        <w:jc w:val="both"/>
        <w:rPr>
          <w:b/>
          <w:bCs/>
          <w:sz w:val="10"/>
          <w:szCs w:val="10"/>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0061"/>
      </w:tblGrid>
      <w:tr w:rsidR="00BA1A1E" w:rsidRPr="005A433B" w:rsidTr="008E5F60">
        <w:trPr>
          <w:trHeight w:val="1344"/>
        </w:trPr>
        <w:tc>
          <w:tcPr>
            <w:tcW w:w="10061" w:type="dxa"/>
            <w:vAlign w:val="center"/>
          </w:tcPr>
          <w:p w:rsidR="00BA1A1E" w:rsidRPr="00437A10" w:rsidRDefault="00BA1A1E" w:rsidP="00DB11AD">
            <w:pPr>
              <w:pStyle w:val="Zkladntext2"/>
              <w:spacing w:after="0" w:line="240" w:lineRule="auto"/>
              <w:jc w:val="both"/>
              <w:rPr>
                <w:rFonts w:ascii="Arial" w:hAnsi="Arial" w:cs="Arial"/>
                <w:b/>
                <w:sz w:val="22"/>
                <w:szCs w:val="22"/>
                <w:u w:val="single"/>
              </w:rPr>
            </w:pPr>
            <w:r w:rsidRPr="00437A10">
              <w:rPr>
                <w:rFonts w:ascii="Arial" w:hAnsi="Arial" w:cs="Arial"/>
                <w:b/>
                <w:sz w:val="22"/>
                <w:szCs w:val="22"/>
                <w:u w:val="single"/>
              </w:rPr>
              <w:t>Následky výkonu</w:t>
            </w:r>
            <w:r w:rsidR="00827902" w:rsidRPr="00437A10">
              <w:rPr>
                <w:rFonts w:ascii="Arial" w:hAnsi="Arial" w:cs="Arial"/>
                <w:b/>
                <w:sz w:val="22"/>
                <w:szCs w:val="22"/>
                <w:u w:val="single"/>
              </w:rPr>
              <w:t xml:space="preserve"> </w:t>
            </w:r>
          </w:p>
          <w:p w:rsidR="00BA1A1E" w:rsidRPr="00437A10" w:rsidRDefault="00827902" w:rsidP="00437A10">
            <w:pPr>
              <w:pStyle w:val="Zkladntext2"/>
              <w:spacing w:before="60" w:after="0" w:line="240" w:lineRule="auto"/>
              <w:jc w:val="both"/>
              <w:rPr>
                <w:rFonts w:ascii="Arial" w:hAnsi="Arial" w:cs="Arial"/>
                <w:b/>
                <w:bCs/>
                <w:sz w:val="20"/>
                <w:szCs w:val="20"/>
                <w:u w:val="single"/>
              </w:rPr>
            </w:pPr>
            <w:r w:rsidRPr="00437A10">
              <w:rPr>
                <w:rFonts w:ascii="Arial" w:hAnsi="Arial" w:cs="Arial"/>
                <w:sz w:val="20"/>
                <w:szCs w:val="20"/>
              </w:rPr>
              <w:t>Nekomplikovan</w:t>
            </w:r>
            <w:r w:rsidR="0017135C" w:rsidRPr="00437A10">
              <w:rPr>
                <w:rFonts w:ascii="Arial" w:hAnsi="Arial" w:cs="Arial"/>
                <w:sz w:val="20"/>
                <w:szCs w:val="20"/>
              </w:rPr>
              <w:t>ý</w:t>
            </w:r>
            <w:r w:rsidRPr="00437A10">
              <w:rPr>
                <w:rFonts w:ascii="Arial" w:hAnsi="Arial" w:cs="Arial"/>
                <w:sz w:val="20"/>
                <w:szCs w:val="20"/>
              </w:rPr>
              <w:t xml:space="preserve"> císařsk</w:t>
            </w:r>
            <w:r w:rsidR="0017135C" w:rsidRPr="00437A10">
              <w:rPr>
                <w:rFonts w:ascii="Arial" w:hAnsi="Arial" w:cs="Arial"/>
                <w:sz w:val="20"/>
                <w:szCs w:val="20"/>
              </w:rPr>
              <w:t>ý</w:t>
            </w:r>
            <w:r w:rsidRPr="00437A10">
              <w:rPr>
                <w:rFonts w:ascii="Arial" w:hAnsi="Arial" w:cs="Arial"/>
                <w:sz w:val="20"/>
                <w:szCs w:val="20"/>
              </w:rPr>
              <w:t xml:space="preserve"> řez</w:t>
            </w:r>
            <w:r w:rsidR="008D38F2" w:rsidRPr="00437A10">
              <w:rPr>
                <w:rFonts w:ascii="Arial" w:hAnsi="Arial" w:cs="Arial"/>
                <w:sz w:val="20"/>
                <w:szCs w:val="20"/>
              </w:rPr>
              <w:t xml:space="preserve"> nemá vliv na možnost dalšího otěhotnění a donošení těhotenství. Ukončení předešlého těhotenství císařským řezem není rovněž důvodem k automatickému rozhodnutí pro operační vedení dalšího porodu, V obou případech je však nutné podrobnější sledování průběhu těhotenství a porodu, protože stěna děložní je oslabena jizvou.</w:t>
            </w:r>
          </w:p>
        </w:tc>
      </w:tr>
    </w:tbl>
    <w:p w:rsidR="00CC44DA" w:rsidRPr="008E5F60" w:rsidRDefault="00500B3C" w:rsidP="00CC44DA">
      <w:pPr>
        <w:spacing w:before="240" w:after="120"/>
        <w:jc w:val="both"/>
        <w:rPr>
          <w:rFonts w:ascii="Arial" w:hAnsi="Arial" w:cs="Arial"/>
          <w:b/>
          <w:bCs/>
          <w:u w:val="single"/>
        </w:rPr>
      </w:pPr>
      <w:r w:rsidRPr="008E5F60">
        <w:rPr>
          <w:rFonts w:ascii="Arial" w:hAnsi="Arial" w:cs="Arial"/>
          <w:b/>
          <w:bCs/>
          <w:u w:val="single"/>
        </w:rPr>
        <w:t>S</w:t>
      </w:r>
      <w:r w:rsidR="00CC44DA" w:rsidRPr="008E5F60">
        <w:rPr>
          <w:rFonts w:ascii="Arial" w:hAnsi="Arial" w:cs="Arial"/>
          <w:b/>
          <w:bCs/>
          <w:u w:val="single"/>
        </w:rPr>
        <w:t>ouhlas: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ook w:val="01E0"/>
      </w:tblPr>
      <w:tblGrid>
        <w:gridCol w:w="2808"/>
        <w:gridCol w:w="6203"/>
        <w:gridCol w:w="602"/>
        <w:gridCol w:w="476"/>
      </w:tblGrid>
      <w:tr w:rsidR="009E2EFA" w:rsidRPr="00DB11AD" w:rsidTr="00DB11AD">
        <w:trPr>
          <w:trHeight w:val="405"/>
        </w:trPr>
        <w:tc>
          <w:tcPr>
            <w:tcW w:w="2808" w:type="dxa"/>
            <w:tcBorders>
              <w:top w:val="single" w:sz="4" w:space="0" w:color="auto"/>
              <w:left w:val="single" w:sz="4" w:space="0" w:color="auto"/>
              <w:bottom w:val="single" w:sz="4" w:space="0" w:color="auto"/>
              <w:right w:val="nil"/>
            </w:tcBorders>
            <w:shd w:val="clear" w:color="auto" w:fill="D9D9D9"/>
            <w:vAlign w:val="center"/>
          </w:tcPr>
          <w:p w:rsidR="009E2EFA" w:rsidRPr="008E5F60" w:rsidRDefault="009E2EFA" w:rsidP="00305EB5">
            <w:pPr>
              <w:rPr>
                <w:rFonts w:ascii="Arial" w:hAnsi="Arial" w:cs="Arial"/>
                <w:b/>
                <w:i/>
                <w:color w:val="000000"/>
                <w:sz w:val="22"/>
                <w:szCs w:val="22"/>
              </w:rPr>
            </w:pPr>
            <w:r w:rsidRPr="008E5F60">
              <w:rPr>
                <w:rFonts w:ascii="Arial" w:hAnsi="Arial" w:cs="Arial"/>
                <w:b/>
                <w:i/>
                <w:color w:val="000000"/>
                <w:sz w:val="22"/>
                <w:szCs w:val="22"/>
              </w:rPr>
              <w:t>Vzor vyplnění (zatržení):</w:t>
            </w:r>
          </w:p>
        </w:tc>
        <w:tc>
          <w:tcPr>
            <w:tcW w:w="6203" w:type="dxa"/>
            <w:tcBorders>
              <w:top w:val="single" w:sz="4" w:space="0" w:color="auto"/>
              <w:left w:val="nil"/>
              <w:bottom w:val="single" w:sz="4" w:space="0" w:color="auto"/>
            </w:tcBorders>
            <w:shd w:val="clear" w:color="auto" w:fill="D9D9D9"/>
            <w:vAlign w:val="center"/>
          </w:tcPr>
          <w:p w:rsidR="009E2EFA" w:rsidRPr="008E5F60" w:rsidRDefault="009E2EFA" w:rsidP="00305EB5">
            <w:pPr>
              <w:rPr>
                <w:rFonts w:ascii="Arial" w:hAnsi="Arial" w:cs="Arial"/>
                <w:b/>
                <w:color w:val="000000"/>
                <w:sz w:val="22"/>
                <w:szCs w:val="22"/>
              </w:rPr>
            </w:pPr>
            <w:r w:rsidRPr="008E5F60">
              <w:rPr>
                <w:rFonts w:ascii="Arial" w:hAnsi="Arial" w:cs="Arial"/>
                <w:b/>
                <w:color w:val="000000"/>
                <w:sz w:val="22"/>
                <w:szCs w:val="22"/>
              </w:rPr>
              <w:t>Zakroužkujte správnou odpověď</w:t>
            </w:r>
          </w:p>
        </w:tc>
        <w:tc>
          <w:tcPr>
            <w:tcW w:w="602" w:type="dxa"/>
            <w:tcBorders>
              <w:top w:val="single" w:sz="4" w:space="0" w:color="auto"/>
              <w:bottom w:val="single" w:sz="4" w:space="0" w:color="auto"/>
              <w:right w:val="dotted" w:sz="4" w:space="0" w:color="auto"/>
            </w:tcBorders>
            <w:shd w:val="clear" w:color="auto" w:fill="D9D9D9"/>
            <w:vAlign w:val="center"/>
          </w:tcPr>
          <w:p w:rsidR="009E2EFA" w:rsidRPr="008E5F60" w:rsidRDefault="005717D9" w:rsidP="00DB11AD">
            <w:pPr>
              <w:jc w:val="center"/>
              <w:rPr>
                <w:rFonts w:ascii="Arial" w:hAnsi="Arial" w:cs="Arial"/>
                <w:color w:val="000000"/>
                <w:sz w:val="22"/>
                <w:szCs w:val="22"/>
              </w:rPr>
            </w:pPr>
            <w:r w:rsidRPr="008E5F60">
              <w:rPr>
                <w:rFonts w:ascii="Arial" w:hAnsi="Arial" w:cs="Arial"/>
                <w:noProof/>
                <w:color w:val="000000"/>
                <w:sz w:val="22"/>
                <w:szCs w:val="22"/>
              </w:rPr>
              <w:pict>
                <v:oval id="_x0000_s1057" style="position:absolute;left:0;text-align:left;margin-left:-3.7pt;margin-top:2.65pt;width:27.9pt;height:16.55pt;z-index:251657728;mso-position-horizontal-relative:text;mso-position-vertical-relative:text">
                  <v:textbox style="mso-next-textbox:#_x0000_s1057" inset="0,0,0,0">
                    <w:txbxContent>
                      <w:p w:rsidR="009E2EFA" w:rsidRDefault="009E2EFA" w:rsidP="009E2EFA">
                        <w:r>
                          <w:rPr>
                            <w:rFonts w:ascii="Arial" w:hAnsi="Arial" w:cs="Arial"/>
                            <w:sz w:val="16"/>
                            <w:szCs w:val="16"/>
                          </w:rPr>
                          <w:t>ANO</w:t>
                        </w:r>
                      </w:p>
                    </w:txbxContent>
                  </v:textbox>
                </v:oval>
              </w:pict>
            </w:r>
          </w:p>
        </w:tc>
        <w:tc>
          <w:tcPr>
            <w:tcW w:w="476" w:type="dxa"/>
            <w:tcBorders>
              <w:top w:val="single" w:sz="4" w:space="0" w:color="auto"/>
              <w:left w:val="dotted" w:sz="4" w:space="0" w:color="auto"/>
              <w:bottom w:val="single" w:sz="4" w:space="0" w:color="auto"/>
              <w:right w:val="single" w:sz="4" w:space="0" w:color="auto"/>
            </w:tcBorders>
            <w:shd w:val="clear" w:color="auto" w:fill="D9D9D9"/>
            <w:vAlign w:val="center"/>
          </w:tcPr>
          <w:p w:rsidR="009E2EFA" w:rsidRPr="008E5F60" w:rsidRDefault="009E2EFA" w:rsidP="00DB11AD">
            <w:pPr>
              <w:jc w:val="center"/>
              <w:rPr>
                <w:rFonts w:ascii="Arial" w:hAnsi="Arial" w:cs="Arial"/>
                <w:color w:val="000000"/>
                <w:sz w:val="16"/>
                <w:szCs w:val="16"/>
              </w:rPr>
            </w:pPr>
            <w:r w:rsidRPr="008E5F60">
              <w:rPr>
                <w:rFonts w:ascii="Arial" w:hAnsi="Arial" w:cs="Arial"/>
                <w:color w:val="000000"/>
                <w:sz w:val="16"/>
                <w:szCs w:val="16"/>
              </w:rPr>
              <w:t>NE</w:t>
            </w:r>
          </w:p>
        </w:tc>
      </w:tr>
    </w:tbl>
    <w:p w:rsidR="009E6E5C" w:rsidRDefault="009E6E5C" w:rsidP="00CC44DA">
      <w:pPr>
        <w:jc w:val="both"/>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tblPr>
      <w:tblGrid>
        <w:gridCol w:w="9011"/>
        <w:gridCol w:w="588"/>
        <w:gridCol w:w="462"/>
      </w:tblGrid>
      <w:tr w:rsidR="009E6E5C" w:rsidRPr="00A15A28" w:rsidTr="00402A7F">
        <w:trPr>
          <w:trHeight w:val="520"/>
        </w:trPr>
        <w:tc>
          <w:tcPr>
            <w:tcW w:w="9011" w:type="dxa"/>
            <w:vAlign w:val="center"/>
          </w:tcPr>
          <w:p w:rsidR="009E6E5C" w:rsidRPr="008E5F60" w:rsidRDefault="009E6E5C" w:rsidP="00402A7F">
            <w:pPr>
              <w:jc w:val="both"/>
              <w:rPr>
                <w:rFonts w:ascii="Arial" w:hAnsi="Arial" w:cs="Arial"/>
                <w:sz w:val="20"/>
                <w:szCs w:val="20"/>
              </w:rPr>
            </w:pPr>
            <w:r w:rsidRPr="008E5F60">
              <w:rPr>
                <w:rFonts w:ascii="Arial" w:hAnsi="Arial" w:cs="Arial"/>
                <w:sz w:val="20"/>
                <w:szCs w:val="20"/>
              </w:rPr>
              <w:t>Byla jsem srozumitelně informována o alternativách výkonu prováděných ve FN Olomouc, ze kterých mám možnost volit.</w:t>
            </w:r>
          </w:p>
        </w:tc>
        <w:tc>
          <w:tcPr>
            <w:tcW w:w="588" w:type="dxa"/>
            <w:vAlign w:val="center"/>
          </w:tcPr>
          <w:p w:rsidR="009E6E5C" w:rsidRPr="008E5F60" w:rsidRDefault="009E6E5C" w:rsidP="009501F1">
            <w:pPr>
              <w:rPr>
                <w:rFonts w:ascii="Arial" w:hAnsi="Arial" w:cs="Arial"/>
                <w:sz w:val="16"/>
                <w:szCs w:val="16"/>
              </w:rPr>
            </w:pPr>
            <w:r w:rsidRPr="008E5F60">
              <w:rPr>
                <w:rFonts w:ascii="Arial" w:hAnsi="Arial" w:cs="Arial"/>
                <w:sz w:val="16"/>
                <w:szCs w:val="16"/>
              </w:rPr>
              <w:t>ANO</w:t>
            </w:r>
          </w:p>
        </w:tc>
        <w:tc>
          <w:tcPr>
            <w:tcW w:w="462" w:type="dxa"/>
            <w:vAlign w:val="center"/>
          </w:tcPr>
          <w:p w:rsidR="009E6E5C" w:rsidRPr="008E5F60" w:rsidRDefault="009E6E5C" w:rsidP="009501F1">
            <w:pPr>
              <w:rPr>
                <w:rFonts w:ascii="Arial" w:hAnsi="Arial" w:cs="Arial"/>
                <w:sz w:val="16"/>
                <w:szCs w:val="16"/>
              </w:rPr>
            </w:pPr>
            <w:r w:rsidRPr="008E5F60">
              <w:rPr>
                <w:rFonts w:ascii="Arial" w:hAnsi="Arial" w:cs="Arial"/>
                <w:sz w:val="16"/>
                <w:szCs w:val="16"/>
              </w:rPr>
              <w:t>NE</w:t>
            </w:r>
          </w:p>
        </w:tc>
      </w:tr>
      <w:tr w:rsidR="009E6E5C" w:rsidRPr="00A15A28" w:rsidTr="008E5F60">
        <w:trPr>
          <w:trHeight w:val="806"/>
        </w:trPr>
        <w:tc>
          <w:tcPr>
            <w:tcW w:w="9011" w:type="dxa"/>
            <w:vAlign w:val="center"/>
          </w:tcPr>
          <w:p w:rsidR="009E6E5C" w:rsidRPr="008E5F60" w:rsidRDefault="009E6E5C" w:rsidP="00402A7F">
            <w:pPr>
              <w:jc w:val="both"/>
              <w:rPr>
                <w:rFonts w:ascii="Arial" w:hAnsi="Arial" w:cs="Arial"/>
                <w:sz w:val="20"/>
                <w:szCs w:val="20"/>
              </w:rPr>
            </w:pPr>
            <w:r w:rsidRPr="008E5F60">
              <w:rPr>
                <w:rFonts w:ascii="Arial" w:hAnsi="Arial" w:cs="Arial"/>
                <w:sz w:val="20"/>
                <w:szCs w:val="20"/>
              </w:rPr>
              <w:t>Byla jsem informována o možném omezení v obvyklém způsobu života a v pracovní schopnosti po provedení příslušného zdravotního výkonu, v případě možné nebo očekávané změny zdravotního stavu též o změnách zdravotní způsobilosti.</w:t>
            </w:r>
          </w:p>
        </w:tc>
        <w:tc>
          <w:tcPr>
            <w:tcW w:w="588" w:type="dxa"/>
            <w:vAlign w:val="center"/>
          </w:tcPr>
          <w:p w:rsidR="009E6E5C" w:rsidRPr="008E5F60" w:rsidRDefault="009E6E5C" w:rsidP="009501F1">
            <w:pPr>
              <w:rPr>
                <w:rFonts w:ascii="Arial" w:hAnsi="Arial" w:cs="Arial"/>
                <w:sz w:val="16"/>
                <w:szCs w:val="16"/>
              </w:rPr>
            </w:pPr>
            <w:r w:rsidRPr="008E5F60">
              <w:rPr>
                <w:rFonts w:ascii="Arial" w:hAnsi="Arial" w:cs="Arial"/>
                <w:sz w:val="16"/>
                <w:szCs w:val="16"/>
              </w:rPr>
              <w:t>ANO</w:t>
            </w:r>
          </w:p>
        </w:tc>
        <w:tc>
          <w:tcPr>
            <w:tcW w:w="462" w:type="dxa"/>
            <w:vAlign w:val="center"/>
          </w:tcPr>
          <w:p w:rsidR="009E6E5C" w:rsidRPr="008E5F60" w:rsidRDefault="009E6E5C" w:rsidP="009501F1">
            <w:pPr>
              <w:rPr>
                <w:rFonts w:ascii="Arial" w:hAnsi="Arial" w:cs="Arial"/>
                <w:sz w:val="16"/>
                <w:szCs w:val="16"/>
              </w:rPr>
            </w:pPr>
            <w:r w:rsidRPr="008E5F60">
              <w:rPr>
                <w:rFonts w:ascii="Arial" w:hAnsi="Arial" w:cs="Arial"/>
                <w:sz w:val="16"/>
                <w:szCs w:val="16"/>
              </w:rPr>
              <w:t>NE</w:t>
            </w:r>
          </w:p>
        </w:tc>
      </w:tr>
      <w:tr w:rsidR="009E6E5C" w:rsidRPr="00A15A28" w:rsidTr="00402A7F">
        <w:trPr>
          <w:trHeight w:val="520"/>
        </w:trPr>
        <w:tc>
          <w:tcPr>
            <w:tcW w:w="9011" w:type="dxa"/>
            <w:vAlign w:val="center"/>
          </w:tcPr>
          <w:p w:rsidR="009E6E5C" w:rsidRPr="008E5F60" w:rsidRDefault="009E6E5C" w:rsidP="00402A7F">
            <w:pPr>
              <w:jc w:val="both"/>
              <w:rPr>
                <w:rFonts w:ascii="Arial" w:hAnsi="Arial" w:cs="Arial"/>
                <w:sz w:val="20"/>
                <w:szCs w:val="20"/>
              </w:rPr>
            </w:pPr>
            <w:r w:rsidRPr="008E5F60">
              <w:rPr>
                <w:rFonts w:ascii="Arial" w:hAnsi="Arial" w:cs="Arial"/>
                <w:sz w:val="20"/>
                <w:szCs w:val="20"/>
              </w:rPr>
              <w:t>Byla jsem informována o léčebném režimu a preventivních opatřeních, která jsou vhodná, o provedení kontrolních zdravotních výkonů.</w:t>
            </w:r>
          </w:p>
        </w:tc>
        <w:tc>
          <w:tcPr>
            <w:tcW w:w="588" w:type="dxa"/>
            <w:vAlign w:val="center"/>
          </w:tcPr>
          <w:p w:rsidR="009E6E5C" w:rsidRPr="008E5F60" w:rsidRDefault="009E6E5C" w:rsidP="009501F1">
            <w:pPr>
              <w:rPr>
                <w:rFonts w:ascii="Arial" w:hAnsi="Arial" w:cs="Arial"/>
                <w:sz w:val="16"/>
                <w:szCs w:val="16"/>
              </w:rPr>
            </w:pPr>
            <w:r w:rsidRPr="008E5F60">
              <w:rPr>
                <w:rFonts w:ascii="Arial" w:hAnsi="Arial" w:cs="Arial"/>
                <w:sz w:val="16"/>
                <w:szCs w:val="16"/>
              </w:rPr>
              <w:t>ANO</w:t>
            </w:r>
          </w:p>
        </w:tc>
        <w:tc>
          <w:tcPr>
            <w:tcW w:w="462" w:type="dxa"/>
            <w:vAlign w:val="center"/>
          </w:tcPr>
          <w:p w:rsidR="009E6E5C" w:rsidRPr="008E5F60" w:rsidRDefault="009E6E5C" w:rsidP="009501F1">
            <w:pPr>
              <w:rPr>
                <w:rFonts w:ascii="Arial" w:hAnsi="Arial" w:cs="Arial"/>
                <w:sz w:val="16"/>
                <w:szCs w:val="16"/>
              </w:rPr>
            </w:pPr>
            <w:r w:rsidRPr="008E5F60">
              <w:rPr>
                <w:rFonts w:ascii="Arial" w:hAnsi="Arial" w:cs="Arial"/>
                <w:sz w:val="16"/>
                <w:szCs w:val="16"/>
              </w:rPr>
              <w:t>NE</w:t>
            </w:r>
          </w:p>
        </w:tc>
      </w:tr>
      <w:tr w:rsidR="009E6E5C" w:rsidRPr="00A15A28" w:rsidTr="006F2F30">
        <w:trPr>
          <w:trHeight w:val="636"/>
        </w:trPr>
        <w:tc>
          <w:tcPr>
            <w:tcW w:w="9011" w:type="dxa"/>
            <w:tcBorders>
              <w:bottom w:val="single" w:sz="4" w:space="0" w:color="auto"/>
            </w:tcBorders>
            <w:vAlign w:val="center"/>
          </w:tcPr>
          <w:p w:rsidR="009E6E5C" w:rsidRPr="008E5F60" w:rsidRDefault="009E6E5C" w:rsidP="00AF0873">
            <w:pPr>
              <w:jc w:val="both"/>
              <w:rPr>
                <w:rFonts w:ascii="Arial" w:hAnsi="Arial" w:cs="Arial"/>
                <w:sz w:val="20"/>
                <w:szCs w:val="20"/>
              </w:rPr>
            </w:pPr>
            <w:r w:rsidRPr="008E5F60">
              <w:rPr>
                <w:rFonts w:ascii="Arial" w:hAnsi="Arial" w:cs="Arial"/>
                <w:sz w:val="20"/>
                <w:szCs w:val="20"/>
              </w:rPr>
              <w:t xml:space="preserve">Všem těmto vysvětlením a </w:t>
            </w:r>
            <w:r w:rsidR="00AF0873">
              <w:rPr>
                <w:rFonts w:ascii="Arial" w:hAnsi="Arial" w:cs="Arial"/>
                <w:sz w:val="20"/>
                <w:szCs w:val="20"/>
              </w:rPr>
              <w:t>informacím</w:t>
            </w:r>
            <w:r w:rsidRPr="008E5F60">
              <w:rPr>
                <w:rFonts w:ascii="Arial" w:hAnsi="Arial" w:cs="Arial"/>
                <w:sz w:val="20"/>
                <w:szCs w:val="20"/>
              </w:rPr>
              <w:t xml:space="preserve">, které mi byly </w:t>
            </w:r>
            <w:r w:rsidR="00AF0873">
              <w:rPr>
                <w:rFonts w:ascii="Arial" w:hAnsi="Arial" w:cs="Arial"/>
                <w:sz w:val="20"/>
                <w:szCs w:val="20"/>
              </w:rPr>
              <w:t>lékařem</w:t>
            </w:r>
            <w:r w:rsidRPr="008E5F60">
              <w:rPr>
                <w:rFonts w:ascii="Arial" w:hAnsi="Arial" w:cs="Arial"/>
                <w:sz w:val="20"/>
                <w:szCs w:val="20"/>
              </w:rPr>
              <w:t xml:space="preserve"> sděleny a vysvětleny, jsem porozuměla, měla jsem možnost klást doplňující otázky, které mi byly </w:t>
            </w:r>
            <w:r w:rsidR="00AF0873">
              <w:rPr>
                <w:rFonts w:ascii="Arial" w:hAnsi="Arial" w:cs="Arial"/>
                <w:sz w:val="20"/>
                <w:szCs w:val="20"/>
              </w:rPr>
              <w:t>lékařem</w:t>
            </w:r>
            <w:r w:rsidRPr="008E5F60">
              <w:rPr>
                <w:rFonts w:ascii="Arial" w:hAnsi="Arial" w:cs="Arial"/>
                <w:sz w:val="20"/>
                <w:szCs w:val="20"/>
              </w:rPr>
              <w:t xml:space="preserve"> zodpovězeny.</w:t>
            </w:r>
          </w:p>
        </w:tc>
        <w:tc>
          <w:tcPr>
            <w:tcW w:w="588" w:type="dxa"/>
            <w:tcBorders>
              <w:bottom w:val="single" w:sz="4" w:space="0" w:color="auto"/>
            </w:tcBorders>
            <w:vAlign w:val="center"/>
          </w:tcPr>
          <w:p w:rsidR="009E6E5C" w:rsidRPr="008E5F60" w:rsidRDefault="009E6E5C" w:rsidP="009501F1">
            <w:pPr>
              <w:rPr>
                <w:rFonts w:ascii="Arial" w:hAnsi="Arial" w:cs="Arial"/>
                <w:sz w:val="16"/>
                <w:szCs w:val="16"/>
              </w:rPr>
            </w:pPr>
            <w:r w:rsidRPr="008E5F60">
              <w:rPr>
                <w:rFonts w:ascii="Arial" w:hAnsi="Arial" w:cs="Arial"/>
                <w:sz w:val="16"/>
                <w:szCs w:val="16"/>
              </w:rPr>
              <w:t>ANO</w:t>
            </w:r>
          </w:p>
        </w:tc>
        <w:tc>
          <w:tcPr>
            <w:tcW w:w="462" w:type="dxa"/>
            <w:tcBorders>
              <w:bottom w:val="single" w:sz="4" w:space="0" w:color="auto"/>
            </w:tcBorders>
            <w:vAlign w:val="center"/>
          </w:tcPr>
          <w:p w:rsidR="009E6E5C" w:rsidRPr="008E5F60" w:rsidRDefault="009E6E5C" w:rsidP="009501F1">
            <w:pPr>
              <w:rPr>
                <w:rFonts w:ascii="Arial" w:hAnsi="Arial" w:cs="Arial"/>
                <w:sz w:val="16"/>
                <w:szCs w:val="16"/>
              </w:rPr>
            </w:pPr>
            <w:r w:rsidRPr="008E5F60">
              <w:rPr>
                <w:rFonts w:ascii="Arial" w:hAnsi="Arial" w:cs="Arial"/>
                <w:sz w:val="16"/>
                <w:szCs w:val="16"/>
              </w:rPr>
              <w:t>NE</w:t>
            </w:r>
          </w:p>
        </w:tc>
      </w:tr>
    </w:tbl>
    <w:p w:rsidR="009E6E5C" w:rsidRPr="008E5F60" w:rsidRDefault="009E6E5C" w:rsidP="00EF7F00">
      <w:pPr>
        <w:jc w:val="both"/>
        <w:rPr>
          <w:b/>
          <w:bCs/>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11"/>
        <w:gridCol w:w="588"/>
        <w:gridCol w:w="462"/>
      </w:tblGrid>
      <w:tr w:rsidR="009E6E5C" w:rsidRPr="00A15A28" w:rsidTr="008E5F60">
        <w:trPr>
          <w:trHeight w:val="764"/>
        </w:trPr>
        <w:tc>
          <w:tcPr>
            <w:tcW w:w="10061" w:type="dxa"/>
            <w:gridSpan w:val="3"/>
            <w:tcBorders>
              <w:top w:val="single" w:sz="4" w:space="0" w:color="auto"/>
              <w:left w:val="single" w:sz="4" w:space="0" w:color="auto"/>
              <w:bottom w:val="dotted" w:sz="4" w:space="0" w:color="auto"/>
              <w:right w:val="single" w:sz="4" w:space="0" w:color="auto"/>
            </w:tcBorders>
            <w:vAlign w:val="center"/>
          </w:tcPr>
          <w:p w:rsidR="009E6E5C" w:rsidRPr="008E5F60" w:rsidRDefault="004B5B40" w:rsidP="008E5F60">
            <w:pPr>
              <w:rPr>
                <w:rFonts w:ascii="Arial" w:hAnsi="Arial" w:cs="Arial"/>
                <w:b/>
                <w:sz w:val="20"/>
                <w:szCs w:val="20"/>
              </w:rPr>
            </w:pPr>
            <w:r w:rsidRPr="008E5F60">
              <w:rPr>
                <w:rFonts w:ascii="Arial" w:hAnsi="Arial" w:cs="Arial"/>
                <w:b/>
                <w:sz w:val="20"/>
                <w:szCs w:val="20"/>
              </w:rPr>
              <w:t>Já, níže podepsaná (zákonný zástupce) prohlašuji, že jsem byla lékařem srozumitelně informována o povaze lékařského postupu uvedeného výše a že jsem byla též informována o možných rizicích tohoto postupu v mé konkrétní situaci a prohlašuji:</w:t>
            </w:r>
          </w:p>
        </w:tc>
      </w:tr>
      <w:tr w:rsidR="009E6E5C" w:rsidRPr="00A15A28" w:rsidTr="00402A7F">
        <w:trPr>
          <w:trHeight w:val="700"/>
        </w:trPr>
        <w:tc>
          <w:tcPr>
            <w:tcW w:w="9011" w:type="dxa"/>
            <w:tcBorders>
              <w:top w:val="dotted" w:sz="4" w:space="0" w:color="auto"/>
              <w:left w:val="single" w:sz="4" w:space="0" w:color="auto"/>
              <w:bottom w:val="dotted" w:sz="4" w:space="0" w:color="auto"/>
              <w:right w:val="dotted" w:sz="4" w:space="0" w:color="auto"/>
            </w:tcBorders>
            <w:vAlign w:val="center"/>
          </w:tcPr>
          <w:p w:rsidR="009E6E5C" w:rsidRPr="008E5F60" w:rsidRDefault="00BA1A1E" w:rsidP="00402A7F">
            <w:pPr>
              <w:jc w:val="both"/>
              <w:rPr>
                <w:rFonts w:ascii="Arial" w:hAnsi="Arial" w:cs="Arial"/>
                <w:sz w:val="20"/>
                <w:szCs w:val="20"/>
              </w:rPr>
            </w:pPr>
            <w:r w:rsidRPr="008E5F60">
              <w:rPr>
                <w:rFonts w:ascii="Arial" w:hAnsi="Arial" w:cs="Arial"/>
                <w:sz w:val="20"/>
                <w:szCs w:val="20"/>
              </w:rPr>
              <w:t>- že souhlasím s navrhovanou péčí a s provedením výkonu a v případě výskytu neočekávaných komplikací, vyžadujících neodkladné provedení dalších zákroků nutných k záchraně života nebo zdraví, souhlasím s jejich provedením.</w:t>
            </w:r>
          </w:p>
        </w:tc>
        <w:tc>
          <w:tcPr>
            <w:tcW w:w="588" w:type="dxa"/>
            <w:tcBorders>
              <w:top w:val="dotted" w:sz="4" w:space="0" w:color="auto"/>
              <w:left w:val="dotted" w:sz="4" w:space="0" w:color="auto"/>
              <w:bottom w:val="dotted" w:sz="4" w:space="0" w:color="auto"/>
              <w:right w:val="dotted" w:sz="4" w:space="0" w:color="auto"/>
            </w:tcBorders>
            <w:vAlign w:val="center"/>
          </w:tcPr>
          <w:p w:rsidR="009E6E5C" w:rsidRPr="00240B3F" w:rsidRDefault="009E6E5C" w:rsidP="009501F1">
            <w:pPr>
              <w:rPr>
                <w:rFonts w:ascii="Arial" w:hAnsi="Arial" w:cs="Arial"/>
                <w:sz w:val="16"/>
                <w:szCs w:val="16"/>
              </w:rPr>
            </w:pPr>
            <w:r w:rsidRPr="00240B3F">
              <w:rPr>
                <w:rFonts w:ascii="Arial" w:hAnsi="Arial" w:cs="Arial"/>
                <w:sz w:val="16"/>
                <w:szCs w:val="16"/>
              </w:rPr>
              <w:t>ANO</w:t>
            </w:r>
          </w:p>
        </w:tc>
        <w:tc>
          <w:tcPr>
            <w:tcW w:w="462" w:type="dxa"/>
            <w:tcBorders>
              <w:top w:val="dotted" w:sz="4" w:space="0" w:color="auto"/>
              <w:left w:val="dotted" w:sz="4" w:space="0" w:color="auto"/>
              <w:bottom w:val="dotted" w:sz="4" w:space="0" w:color="auto"/>
              <w:right w:val="single" w:sz="4" w:space="0" w:color="auto"/>
            </w:tcBorders>
            <w:vAlign w:val="center"/>
          </w:tcPr>
          <w:p w:rsidR="009E6E5C" w:rsidRPr="00240B3F" w:rsidRDefault="009E6E5C" w:rsidP="009501F1">
            <w:pPr>
              <w:rPr>
                <w:rFonts w:ascii="Arial" w:hAnsi="Arial" w:cs="Arial"/>
                <w:sz w:val="16"/>
                <w:szCs w:val="16"/>
              </w:rPr>
            </w:pPr>
            <w:r w:rsidRPr="00240B3F">
              <w:rPr>
                <w:rFonts w:ascii="Arial" w:hAnsi="Arial" w:cs="Arial"/>
                <w:sz w:val="16"/>
                <w:szCs w:val="16"/>
              </w:rPr>
              <w:t>NE</w:t>
            </w:r>
          </w:p>
        </w:tc>
      </w:tr>
      <w:tr w:rsidR="009E6E5C" w:rsidRPr="00A15A28" w:rsidTr="00402A7F">
        <w:trPr>
          <w:trHeight w:val="554"/>
        </w:trPr>
        <w:tc>
          <w:tcPr>
            <w:tcW w:w="9011" w:type="dxa"/>
            <w:tcBorders>
              <w:top w:val="dotted" w:sz="4" w:space="0" w:color="auto"/>
              <w:left w:val="single" w:sz="4" w:space="0" w:color="auto"/>
              <w:bottom w:val="dotted" w:sz="4" w:space="0" w:color="auto"/>
              <w:right w:val="dotted" w:sz="4" w:space="0" w:color="auto"/>
            </w:tcBorders>
            <w:vAlign w:val="center"/>
          </w:tcPr>
          <w:p w:rsidR="009E6E5C" w:rsidRPr="008E5F60" w:rsidRDefault="009E6E5C" w:rsidP="00402A7F">
            <w:pPr>
              <w:jc w:val="both"/>
              <w:rPr>
                <w:rFonts w:ascii="Arial" w:hAnsi="Arial" w:cs="Arial"/>
                <w:sz w:val="20"/>
                <w:szCs w:val="20"/>
              </w:rPr>
            </w:pPr>
            <w:r w:rsidRPr="008E5F60">
              <w:rPr>
                <w:rFonts w:ascii="Arial" w:hAnsi="Arial" w:cs="Arial"/>
                <w:sz w:val="20"/>
                <w:szCs w:val="20"/>
              </w:rPr>
              <w:t>- že jsem  lékařům nezamlčela  žádné  mně  známé údaje o mém zdravotním stavu, jež by mohly nepříznivě ovlivnit moji  léčbu či ohrozit mé okolí, zejména rozšířením  přenosné choroby</w:t>
            </w:r>
            <w:r w:rsidR="00006DB8" w:rsidRPr="008E5F60">
              <w:rPr>
                <w:rFonts w:ascii="Arial" w:hAnsi="Arial" w:cs="Arial"/>
                <w:sz w:val="20"/>
                <w:szCs w:val="20"/>
              </w:rPr>
              <w:t>.</w:t>
            </w:r>
          </w:p>
        </w:tc>
        <w:tc>
          <w:tcPr>
            <w:tcW w:w="588" w:type="dxa"/>
            <w:tcBorders>
              <w:top w:val="dotted" w:sz="4" w:space="0" w:color="auto"/>
              <w:left w:val="dotted" w:sz="4" w:space="0" w:color="auto"/>
              <w:bottom w:val="dotted" w:sz="4" w:space="0" w:color="auto"/>
              <w:right w:val="dotted" w:sz="4" w:space="0" w:color="auto"/>
            </w:tcBorders>
            <w:vAlign w:val="center"/>
          </w:tcPr>
          <w:p w:rsidR="009E6E5C" w:rsidRPr="00240B3F" w:rsidRDefault="009E6E5C" w:rsidP="009501F1">
            <w:pPr>
              <w:rPr>
                <w:rFonts w:ascii="Arial" w:hAnsi="Arial" w:cs="Arial"/>
                <w:sz w:val="16"/>
                <w:szCs w:val="16"/>
              </w:rPr>
            </w:pPr>
            <w:r w:rsidRPr="00240B3F">
              <w:rPr>
                <w:rFonts w:ascii="Arial" w:hAnsi="Arial" w:cs="Arial"/>
                <w:sz w:val="16"/>
                <w:szCs w:val="16"/>
              </w:rPr>
              <w:t>ANO</w:t>
            </w:r>
          </w:p>
        </w:tc>
        <w:tc>
          <w:tcPr>
            <w:tcW w:w="462" w:type="dxa"/>
            <w:tcBorders>
              <w:top w:val="dotted" w:sz="4" w:space="0" w:color="auto"/>
              <w:left w:val="dotted" w:sz="4" w:space="0" w:color="auto"/>
              <w:bottom w:val="dotted" w:sz="4" w:space="0" w:color="auto"/>
              <w:right w:val="single" w:sz="4" w:space="0" w:color="auto"/>
            </w:tcBorders>
            <w:vAlign w:val="center"/>
          </w:tcPr>
          <w:p w:rsidR="009E6E5C" w:rsidRPr="00240B3F" w:rsidRDefault="009E6E5C" w:rsidP="009501F1">
            <w:pPr>
              <w:rPr>
                <w:rFonts w:ascii="Arial" w:hAnsi="Arial" w:cs="Arial"/>
                <w:sz w:val="16"/>
                <w:szCs w:val="16"/>
              </w:rPr>
            </w:pPr>
            <w:r w:rsidRPr="00240B3F">
              <w:rPr>
                <w:rFonts w:ascii="Arial" w:hAnsi="Arial" w:cs="Arial"/>
                <w:sz w:val="16"/>
                <w:szCs w:val="16"/>
              </w:rPr>
              <w:t>NE</w:t>
            </w:r>
          </w:p>
        </w:tc>
      </w:tr>
      <w:tr w:rsidR="009E6E5C" w:rsidRPr="00A15A28" w:rsidTr="00323AFD">
        <w:trPr>
          <w:trHeight w:val="554"/>
        </w:trPr>
        <w:tc>
          <w:tcPr>
            <w:tcW w:w="9011" w:type="dxa"/>
            <w:tcBorders>
              <w:top w:val="dotted" w:sz="4" w:space="0" w:color="auto"/>
              <w:left w:val="single" w:sz="4" w:space="0" w:color="auto"/>
              <w:bottom w:val="dotted" w:sz="4" w:space="0" w:color="auto"/>
              <w:right w:val="dotted" w:sz="4" w:space="0" w:color="auto"/>
            </w:tcBorders>
            <w:vAlign w:val="center"/>
          </w:tcPr>
          <w:p w:rsidR="009E6E5C" w:rsidRPr="008E5F60" w:rsidRDefault="009E6E5C" w:rsidP="00CD0988">
            <w:pPr>
              <w:jc w:val="both"/>
              <w:rPr>
                <w:rFonts w:ascii="Arial" w:hAnsi="Arial" w:cs="Arial"/>
                <w:sz w:val="20"/>
                <w:szCs w:val="20"/>
              </w:rPr>
            </w:pPr>
            <w:r w:rsidRPr="008E5F60">
              <w:rPr>
                <w:rFonts w:ascii="Arial" w:hAnsi="Arial" w:cs="Arial"/>
                <w:sz w:val="20"/>
                <w:szCs w:val="20"/>
              </w:rPr>
              <w:t>- že v případě nutnosti dávám souhlas k odběru biologického materiálu (krev, moč…) na potřebná vyšetření k vyloučení zejména přenosné choroby</w:t>
            </w:r>
            <w:r w:rsidR="000D06FA" w:rsidRPr="008E5F60">
              <w:rPr>
                <w:rFonts w:ascii="Arial" w:hAnsi="Arial" w:cs="Arial"/>
                <w:sz w:val="20"/>
                <w:szCs w:val="20"/>
              </w:rPr>
              <w:t>.</w:t>
            </w:r>
          </w:p>
        </w:tc>
        <w:tc>
          <w:tcPr>
            <w:tcW w:w="588" w:type="dxa"/>
            <w:tcBorders>
              <w:top w:val="dotted" w:sz="4" w:space="0" w:color="auto"/>
              <w:left w:val="dotted" w:sz="4" w:space="0" w:color="auto"/>
              <w:bottom w:val="dotted" w:sz="4" w:space="0" w:color="auto"/>
              <w:right w:val="dotted" w:sz="4" w:space="0" w:color="auto"/>
            </w:tcBorders>
            <w:vAlign w:val="center"/>
          </w:tcPr>
          <w:p w:rsidR="009E6E5C" w:rsidRPr="00240B3F" w:rsidRDefault="009E6E5C" w:rsidP="009501F1">
            <w:pPr>
              <w:rPr>
                <w:rFonts w:ascii="Arial" w:hAnsi="Arial" w:cs="Arial"/>
                <w:sz w:val="16"/>
                <w:szCs w:val="16"/>
              </w:rPr>
            </w:pPr>
            <w:r w:rsidRPr="00240B3F">
              <w:rPr>
                <w:rFonts w:ascii="Arial" w:hAnsi="Arial" w:cs="Arial"/>
                <w:sz w:val="16"/>
                <w:szCs w:val="16"/>
              </w:rPr>
              <w:t>ANO</w:t>
            </w:r>
          </w:p>
        </w:tc>
        <w:tc>
          <w:tcPr>
            <w:tcW w:w="462" w:type="dxa"/>
            <w:tcBorders>
              <w:top w:val="dotted" w:sz="4" w:space="0" w:color="auto"/>
              <w:left w:val="dotted" w:sz="4" w:space="0" w:color="auto"/>
              <w:bottom w:val="dotted" w:sz="4" w:space="0" w:color="auto"/>
              <w:right w:val="single" w:sz="4" w:space="0" w:color="auto"/>
            </w:tcBorders>
            <w:vAlign w:val="center"/>
          </w:tcPr>
          <w:p w:rsidR="009E6E5C" w:rsidRPr="00240B3F" w:rsidRDefault="009E6E5C" w:rsidP="009501F1">
            <w:pPr>
              <w:rPr>
                <w:rFonts w:ascii="Arial" w:hAnsi="Arial" w:cs="Arial"/>
                <w:sz w:val="16"/>
                <w:szCs w:val="16"/>
              </w:rPr>
            </w:pPr>
            <w:r w:rsidRPr="00240B3F">
              <w:rPr>
                <w:rFonts w:ascii="Arial" w:hAnsi="Arial" w:cs="Arial"/>
                <w:sz w:val="16"/>
                <w:szCs w:val="16"/>
              </w:rPr>
              <w:t>NE</w:t>
            </w:r>
          </w:p>
        </w:tc>
      </w:tr>
      <w:tr w:rsidR="008D4144" w:rsidRPr="00A15A28" w:rsidTr="008E5F60">
        <w:trPr>
          <w:trHeight w:val="749"/>
        </w:trPr>
        <w:tc>
          <w:tcPr>
            <w:tcW w:w="9011" w:type="dxa"/>
            <w:tcBorders>
              <w:top w:val="dotted" w:sz="4" w:space="0" w:color="auto"/>
              <w:left w:val="single" w:sz="4" w:space="0" w:color="auto"/>
              <w:bottom w:val="dotted" w:sz="4" w:space="0" w:color="auto"/>
              <w:right w:val="dotted" w:sz="4" w:space="0" w:color="auto"/>
            </w:tcBorders>
            <w:vAlign w:val="center"/>
          </w:tcPr>
          <w:p w:rsidR="008D4144" w:rsidRPr="0071264E" w:rsidRDefault="003805EE" w:rsidP="00240B3F">
            <w:pPr>
              <w:jc w:val="both"/>
              <w:rPr>
                <w:rFonts w:ascii="Arial" w:hAnsi="Arial" w:cs="Arial"/>
                <w:sz w:val="20"/>
                <w:szCs w:val="20"/>
              </w:rPr>
            </w:pPr>
            <w:r w:rsidRPr="0071264E">
              <w:rPr>
                <w:rFonts w:ascii="Arial" w:hAnsi="Arial" w:cs="Arial"/>
                <w:sz w:val="20"/>
                <w:szCs w:val="20"/>
              </w:rPr>
              <w:t xml:space="preserve">-  </w:t>
            </w:r>
            <w:r w:rsidR="003D4DD5" w:rsidRPr="0071264E">
              <w:rPr>
                <w:rFonts w:ascii="Arial" w:hAnsi="Arial" w:cs="Arial"/>
                <w:sz w:val="20"/>
                <w:szCs w:val="20"/>
              </w:rPr>
              <w:t>že s</w:t>
            </w:r>
            <w:r w:rsidR="008D4144" w:rsidRPr="0071264E">
              <w:rPr>
                <w:rFonts w:ascii="Arial" w:hAnsi="Arial" w:cs="Arial"/>
                <w:sz w:val="20"/>
                <w:szCs w:val="20"/>
              </w:rPr>
              <w:t>ouhlasím s pokusem o vaginální porod po předchozím císařském řezu, byla jsem informována o rizicích tohoto postupu</w:t>
            </w:r>
            <w:r w:rsidR="007B69FD" w:rsidRPr="0071264E">
              <w:rPr>
                <w:rFonts w:ascii="Arial" w:hAnsi="Arial" w:cs="Arial"/>
                <w:sz w:val="20"/>
                <w:szCs w:val="20"/>
              </w:rPr>
              <w:t xml:space="preserve"> (</w:t>
            </w:r>
            <w:r w:rsidR="007C2460" w:rsidRPr="0071264E">
              <w:rPr>
                <w:rFonts w:ascii="Arial" w:hAnsi="Arial" w:cs="Arial"/>
                <w:sz w:val="20"/>
                <w:szCs w:val="20"/>
              </w:rPr>
              <w:t>v</w:t>
            </w:r>
            <w:r w:rsidR="007B69FD" w:rsidRPr="0071264E">
              <w:rPr>
                <w:rFonts w:ascii="Arial" w:hAnsi="Arial" w:cs="Arial"/>
                <w:sz w:val="20"/>
                <w:szCs w:val="20"/>
              </w:rPr>
              <w:t> případě,</w:t>
            </w:r>
            <w:r w:rsidR="00E66A57" w:rsidRPr="0071264E">
              <w:rPr>
                <w:rFonts w:ascii="Arial" w:hAnsi="Arial" w:cs="Arial"/>
                <w:sz w:val="20"/>
                <w:szCs w:val="20"/>
              </w:rPr>
              <w:t xml:space="preserve"> že nesouhlasíte</w:t>
            </w:r>
            <w:r w:rsidR="007B69FD" w:rsidRPr="0071264E">
              <w:rPr>
                <w:rFonts w:ascii="Arial" w:hAnsi="Arial" w:cs="Arial"/>
                <w:sz w:val="20"/>
                <w:szCs w:val="20"/>
              </w:rPr>
              <w:t xml:space="preserve">, zakroužkujte v nesouhlasu </w:t>
            </w:r>
            <w:r w:rsidR="00830CFD" w:rsidRPr="0071264E">
              <w:rPr>
                <w:rFonts w:ascii="Arial" w:hAnsi="Arial" w:cs="Arial"/>
                <w:sz w:val="20"/>
                <w:szCs w:val="20"/>
              </w:rPr>
              <w:t>políčko ANO</w:t>
            </w:r>
            <w:r w:rsidR="007B69FD" w:rsidRPr="0071264E">
              <w:rPr>
                <w:rFonts w:ascii="Arial" w:hAnsi="Arial" w:cs="Arial"/>
                <w:sz w:val="20"/>
                <w:szCs w:val="20"/>
              </w:rPr>
              <w:t>)</w:t>
            </w:r>
            <w:r w:rsidR="008D4144" w:rsidRPr="0071264E">
              <w:rPr>
                <w:rFonts w:ascii="Arial" w:hAnsi="Arial" w:cs="Arial"/>
                <w:sz w:val="20"/>
                <w:szCs w:val="20"/>
              </w:rPr>
              <w:t>.</w:t>
            </w:r>
          </w:p>
        </w:tc>
        <w:tc>
          <w:tcPr>
            <w:tcW w:w="588" w:type="dxa"/>
            <w:tcBorders>
              <w:top w:val="dotted" w:sz="4" w:space="0" w:color="auto"/>
              <w:left w:val="dotted" w:sz="4" w:space="0" w:color="auto"/>
              <w:bottom w:val="dotted" w:sz="4" w:space="0" w:color="auto"/>
              <w:right w:val="dotted" w:sz="4" w:space="0" w:color="auto"/>
            </w:tcBorders>
            <w:vAlign w:val="center"/>
          </w:tcPr>
          <w:p w:rsidR="008D4144" w:rsidRPr="00240B3F" w:rsidRDefault="008D4144" w:rsidP="009501F1">
            <w:pPr>
              <w:rPr>
                <w:rFonts w:ascii="Arial" w:hAnsi="Arial" w:cs="Arial"/>
                <w:sz w:val="16"/>
                <w:szCs w:val="16"/>
              </w:rPr>
            </w:pPr>
            <w:r w:rsidRPr="00240B3F">
              <w:rPr>
                <w:rFonts w:ascii="Arial" w:hAnsi="Arial" w:cs="Arial"/>
                <w:sz w:val="16"/>
                <w:szCs w:val="16"/>
              </w:rPr>
              <w:t>ANO</w:t>
            </w:r>
          </w:p>
        </w:tc>
        <w:tc>
          <w:tcPr>
            <w:tcW w:w="462" w:type="dxa"/>
            <w:tcBorders>
              <w:top w:val="dotted" w:sz="4" w:space="0" w:color="auto"/>
              <w:left w:val="dotted" w:sz="4" w:space="0" w:color="auto"/>
              <w:bottom w:val="dotted" w:sz="4" w:space="0" w:color="auto"/>
              <w:right w:val="single" w:sz="4" w:space="0" w:color="auto"/>
            </w:tcBorders>
            <w:vAlign w:val="center"/>
          </w:tcPr>
          <w:p w:rsidR="008D4144" w:rsidRPr="00240B3F" w:rsidRDefault="008D4144" w:rsidP="009501F1">
            <w:pPr>
              <w:rPr>
                <w:rFonts w:ascii="Arial" w:hAnsi="Arial" w:cs="Arial"/>
                <w:sz w:val="16"/>
                <w:szCs w:val="16"/>
              </w:rPr>
            </w:pPr>
            <w:r w:rsidRPr="00240B3F">
              <w:rPr>
                <w:rFonts w:ascii="Arial" w:hAnsi="Arial" w:cs="Arial"/>
                <w:sz w:val="16"/>
                <w:szCs w:val="16"/>
              </w:rPr>
              <w:t>NE</w:t>
            </w:r>
          </w:p>
        </w:tc>
      </w:tr>
      <w:tr w:rsidR="00323AFD" w:rsidRPr="00A15A28" w:rsidTr="00240B3F">
        <w:trPr>
          <w:trHeight w:val="555"/>
        </w:trPr>
        <w:tc>
          <w:tcPr>
            <w:tcW w:w="9011" w:type="dxa"/>
            <w:tcBorders>
              <w:top w:val="dotted" w:sz="4" w:space="0" w:color="auto"/>
              <w:left w:val="single" w:sz="4" w:space="0" w:color="auto"/>
              <w:bottom w:val="dotted" w:sz="4" w:space="0" w:color="auto"/>
              <w:right w:val="dotted" w:sz="4" w:space="0" w:color="auto"/>
            </w:tcBorders>
            <w:vAlign w:val="center"/>
          </w:tcPr>
          <w:p w:rsidR="00323AFD" w:rsidRPr="00240B3F" w:rsidRDefault="000D0B2E" w:rsidP="00C13D0C">
            <w:pPr>
              <w:numPr>
                <w:ilvl w:val="0"/>
                <w:numId w:val="3"/>
              </w:numPr>
              <w:tabs>
                <w:tab w:val="clear" w:pos="1065"/>
                <w:tab w:val="num" w:pos="993"/>
              </w:tabs>
              <w:rPr>
                <w:rFonts w:ascii="Arial" w:hAnsi="Arial" w:cs="Arial"/>
                <w:sz w:val="20"/>
                <w:szCs w:val="20"/>
              </w:rPr>
            </w:pPr>
            <w:r>
              <w:rPr>
                <w:rFonts w:ascii="Arial" w:hAnsi="Arial" w:cs="Arial"/>
                <w:sz w:val="20"/>
                <w:szCs w:val="20"/>
              </w:rPr>
              <w:lastRenderedPageBreak/>
              <w:t>Souhlasím s</w:t>
            </w:r>
            <w:r w:rsidR="00323AFD" w:rsidRPr="00240B3F">
              <w:rPr>
                <w:rFonts w:ascii="Arial" w:hAnsi="Arial" w:cs="Arial"/>
                <w:sz w:val="20"/>
                <w:szCs w:val="20"/>
              </w:rPr>
              <w:t xml:space="preserve"> vaginální</w:t>
            </w:r>
            <w:r>
              <w:rPr>
                <w:rFonts w:ascii="Arial" w:hAnsi="Arial" w:cs="Arial"/>
                <w:sz w:val="20"/>
                <w:szCs w:val="20"/>
              </w:rPr>
              <w:t>m</w:t>
            </w:r>
            <w:r w:rsidR="00323AFD" w:rsidRPr="00240B3F">
              <w:rPr>
                <w:rFonts w:ascii="Arial" w:hAnsi="Arial" w:cs="Arial"/>
                <w:sz w:val="20"/>
                <w:szCs w:val="20"/>
              </w:rPr>
              <w:t xml:space="preserve"> porod</w:t>
            </w:r>
            <w:r>
              <w:rPr>
                <w:rFonts w:ascii="Arial" w:hAnsi="Arial" w:cs="Arial"/>
                <w:sz w:val="20"/>
                <w:szCs w:val="20"/>
              </w:rPr>
              <w:t>em za předpokladu jeho spontá</w:t>
            </w:r>
            <w:r w:rsidR="00323AFD" w:rsidRPr="00240B3F">
              <w:rPr>
                <w:rFonts w:ascii="Arial" w:hAnsi="Arial" w:cs="Arial"/>
                <w:sz w:val="20"/>
                <w:szCs w:val="20"/>
              </w:rPr>
              <w:t>nního nástupu</w:t>
            </w:r>
          </w:p>
        </w:tc>
        <w:tc>
          <w:tcPr>
            <w:tcW w:w="588" w:type="dxa"/>
            <w:tcBorders>
              <w:top w:val="dotted" w:sz="4" w:space="0" w:color="auto"/>
              <w:left w:val="dotted" w:sz="4" w:space="0" w:color="auto"/>
              <w:bottom w:val="dotted" w:sz="4" w:space="0" w:color="auto"/>
              <w:right w:val="dotted" w:sz="4" w:space="0" w:color="auto"/>
            </w:tcBorders>
            <w:vAlign w:val="center"/>
          </w:tcPr>
          <w:p w:rsidR="00323AFD" w:rsidRPr="00240B3F" w:rsidRDefault="00323AFD" w:rsidP="0092474A">
            <w:pPr>
              <w:rPr>
                <w:rFonts w:ascii="Arial" w:hAnsi="Arial" w:cs="Arial"/>
                <w:sz w:val="16"/>
                <w:szCs w:val="16"/>
              </w:rPr>
            </w:pPr>
            <w:r w:rsidRPr="00240B3F">
              <w:rPr>
                <w:rFonts w:ascii="Arial" w:hAnsi="Arial" w:cs="Arial"/>
                <w:sz w:val="16"/>
                <w:szCs w:val="16"/>
              </w:rPr>
              <w:t>ANO</w:t>
            </w:r>
          </w:p>
        </w:tc>
        <w:tc>
          <w:tcPr>
            <w:tcW w:w="462" w:type="dxa"/>
            <w:tcBorders>
              <w:top w:val="dotted" w:sz="4" w:space="0" w:color="auto"/>
              <w:left w:val="dotted" w:sz="4" w:space="0" w:color="auto"/>
              <w:bottom w:val="dotted" w:sz="4" w:space="0" w:color="auto"/>
              <w:right w:val="single" w:sz="4" w:space="0" w:color="auto"/>
            </w:tcBorders>
            <w:vAlign w:val="center"/>
          </w:tcPr>
          <w:p w:rsidR="00323AFD" w:rsidRPr="00240B3F" w:rsidRDefault="00323AFD" w:rsidP="0092474A">
            <w:pPr>
              <w:rPr>
                <w:rFonts w:ascii="Arial" w:hAnsi="Arial" w:cs="Arial"/>
                <w:sz w:val="16"/>
                <w:szCs w:val="16"/>
              </w:rPr>
            </w:pPr>
            <w:r w:rsidRPr="00240B3F">
              <w:rPr>
                <w:rFonts w:ascii="Arial" w:hAnsi="Arial" w:cs="Arial"/>
                <w:sz w:val="16"/>
                <w:szCs w:val="16"/>
              </w:rPr>
              <w:t>NE</w:t>
            </w:r>
          </w:p>
        </w:tc>
      </w:tr>
      <w:tr w:rsidR="002B6DAF" w:rsidRPr="00A15A28" w:rsidTr="00240B3F">
        <w:trPr>
          <w:trHeight w:val="555"/>
        </w:trPr>
        <w:tc>
          <w:tcPr>
            <w:tcW w:w="9011" w:type="dxa"/>
            <w:tcBorders>
              <w:top w:val="dotted" w:sz="4" w:space="0" w:color="auto"/>
              <w:left w:val="single" w:sz="4" w:space="0" w:color="auto"/>
              <w:bottom w:val="dotted" w:sz="4" w:space="0" w:color="auto"/>
              <w:right w:val="dotted" w:sz="4" w:space="0" w:color="auto"/>
            </w:tcBorders>
            <w:vAlign w:val="center"/>
          </w:tcPr>
          <w:p w:rsidR="002B6DAF" w:rsidRPr="00240B3F" w:rsidRDefault="002B6DAF" w:rsidP="002B6DAF">
            <w:pPr>
              <w:ind w:left="709" w:hanging="709"/>
              <w:rPr>
                <w:rFonts w:ascii="Arial" w:hAnsi="Arial" w:cs="Arial"/>
                <w:sz w:val="20"/>
                <w:szCs w:val="20"/>
              </w:rPr>
            </w:pPr>
            <w:r w:rsidRPr="00240B3F">
              <w:rPr>
                <w:rFonts w:ascii="Arial" w:hAnsi="Arial" w:cs="Arial"/>
                <w:sz w:val="20"/>
                <w:szCs w:val="20"/>
              </w:rPr>
              <w:t xml:space="preserve">    </w:t>
            </w:r>
            <w:r w:rsidR="00C44D39">
              <w:rPr>
                <w:rFonts w:ascii="Arial" w:hAnsi="Arial" w:cs="Arial"/>
                <w:sz w:val="20"/>
                <w:szCs w:val="20"/>
              </w:rPr>
              <w:t xml:space="preserve"> </w:t>
            </w:r>
            <w:r w:rsidRPr="00240B3F">
              <w:rPr>
                <w:rFonts w:ascii="Arial" w:hAnsi="Arial" w:cs="Arial"/>
                <w:sz w:val="20"/>
                <w:szCs w:val="20"/>
              </w:rPr>
              <w:t xml:space="preserve">        b)  Souhlasím s indukcí porodu metodou protržení vaku blan, byla jsem informována </w:t>
            </w:r>
          </w:p>
          <w:p w:rsidR="002B6DAF" w:rsidRPr="00240B3F" w:rsidRDefault="002B6DAF" w:rsidP="00493D93">
            <w:pPr>
              <w:ind w:left="709" w:hanging="709"/>
              <w:rPr>
                <w:rFonts w:ascii="Arial" w:hAnsi="Arial" w:cs="Arial"/>
                <w:sz w:val="20"/>
                <w:szCs w:val="20"/>
              </w:rPr>
            </w:pPr>
            <w:r w:rsidRPr="00240B3F">
              <w:rPr>
                <w:rFonts w:ascii="Arial" w:hAnsi="Arial" w:cs="Arial"/>
                <w:sz w:val="20"/>
                <w:szCs w:val="20"/>
              </w:rPr>
              <w:t xml:space="preserve">                  o rizicích tohoto postupu.</w:t>
            </w:r>
          </w:p>
        </w:tc>
        <w:tc>
          <w:tcPr>
            <w:tcW w:w="588" w:type="dxa"/>
            <w:tcBorders>
              <w:top w:val="dotted" w:sz="4" w:space="0" w:color="auto"/>
              <w:left w:val="dotted" w:sz="4" w:space="0" w:color="auto"/>
              <w:bottom w:val="dotted" w:sz="4" w:space="0" w:color="auto"/>
              <w:right w:val="dotted" w:sz="4" w:space="0" w:color="auto"/>
            </w:tcBorders>
            <w:vAlign w:val="center"/>
          </w:tcPr>
          <w:p w:rsidR="002B6DAF" w:rsidRPr="00240B3F" w:rsidRDefault="002B6DAF" w:rsidP="0092474A">
            <w:pPr>
              <w:rPr>
                <w:rFonts w:ascii="Arial" w:hAnsi="Arial" w:cs="Arial"/>
                <w:sz w:val="16"/>
                <w:szCs w:val="16"/>
              </w:rPr>
            </w:pPr>
            <w:r w:rsidRPr="00240B3F">
              <w:rPr>
                <w:rFonts w:ascii="Arial" w:hAnsi="Arial" w:cs="Arial"/>
                <w:sz w:val="16"/>
                <w:szCs w:val="16"/>
              </w:rPr>
              <w:t>ANO</w:t>
            </w:r>
          </w:p>
        </w:tc>
        <w:tc>
          <w:tcPr>
            <w:tcW w:w="462" w:type="dxa"/>
            <w:tcBorders>
              <w:top w:val="dotted" w:sz="4" w:space="0" w:color="auto"/>
              <w:left w:val="dotted" w:sz="4" w:space="0" w:color="auto"/>
              <w:bottom w:val="dotted" w:sz="4" w:space="0" w:color="auto"/>
              <w:right w:val="single" w:sz="4" w:space="0" w:color="auto"/>
            </w:tcBorders>
            <w:vAlign w:val="center"/>
          </w:tcPr>
          <w:p w:rsidR="002B6DAF" w:rsidRPr="00240B3F" w:rsidRDefault="002B6DAF" w:rsidP="0092474A">
            <w:pPr>
              <w:rPr>
                <w:rFonts w:ascii="Arial" w:hAnsi="Arial" w:cs="Arial"/>
                <w:sz w:val="16"/>
                <w:szCs w:val="16"/>
              </w:rPr>
            </w:pPr>
            <w:r w:rsidRPr="00240B3F">
              <w:rPr>
                <w:rFonts w:ascii="Arial" w:hAnsi="Arial" w:cs="Arial"/>
                <w:sz w:val="16"/>
                <w:szCs w:val="16"/>
              </w:rPr>
              <w:t>NE</w:t>
            </w:r>
          </w:p>
        </w:tc>
      </w:tr>
      <w:tr w:rsidR="00323AFD" w:rsidRPr="00A15A28" w:rsidTr="00240B3F">
        <w:trPr>
          <w:trHeight w:val="555"/>
        </w:trPr>
        <w:tc>
          <w:tcPr>
            <w:tcW w:w="9011" w:type="dxa"/>
            <w:tcBorders>
              <w:top w:val="dotted" w:sz="4" w:space="0" w:color="auto"/>
              <w:left w:val="single" w:sz="4" w:space="0" w:color="auto"/>
              <w:bottom w:val="dotted" w:sz="4" w:space="0" w:color="auto"/>
              <w:right w:val="dotted" w:sz="4" w:space="0" w:color="auto"/>
            </w:tcBorders>
            <w:vAlign w:val="center"/>
          </w:tcPr>
          <w:p w:rsidR="008D311B" w:rsidRPr="00240B3F" w:rsidRDefault="008D311B" w:rsidP="008D311B">
            <w:pPr>
              <w:ind w:left="708"/>
              <w:rPr>
                <w:rFonts w:ascii="Arial" w:hAnsi="Arial" w:cs="Arial"/>
                <w:sz w:val="20"/>
                <w:szCs w:val="20"/>
              </w:rPr>
            </w:pPr>
            <w:r w:rsidRPr="00240B3F">
              <w:rPr>
                <w:rFonts w:ascii="Arial" w:hAnsi="Arial" w:cs="Arial"/>
                <w:sz w:val="20"/>
                <w:szCs w:val="20"/>
              </w:rPr>
              <w:t xml:space="preserve">c)  Souhlasím s indukcí porodu použitím prostaglandinů, byla jsem informována o </w:t>
            </w:r>
          </w:p>
          <w:p w:rsidR="00323AFD" w:rsidRPr="00240B3F" w:rsidRDefault="008D311B" w:rsidP="00493D93">
            <w:pPr>
              <w:ind w:left="705"/>
              <w:rPr>
                <w:rFonts w:ascii="Arial" w:hAnsi="Arial" w:cs="Arial"/>
                <w:sz w:val="20"/>
                <w:szCs w:val="20"/>
              </w:rPr>
            </w:pPr>
            <w:r w:rsidRPr="00240B3F">
              <w:rPr>
                <w:rFonts w:ascii="Arial" w:hAnsi="Arial" w:cs="Arial"/>
                <w:sz w:val="20"/>
                <w:szCs w:val="20"/>
              </w:rPr>
              <w:t xml:space="preserve">     rizicích tohoto postupu.</w:t>
            </w:r>
          </w:p>
        </w:tc>
        <w:tc>
          <w:tcPr>
            <w:tcW w:w="588" w:type="dxa"/>
            <w:tcBorders>
              <w:top w:val="dotted" w:sz="4" w:space="0" w:color="auto"/>
              <w:left w:val="dotted" w:sz="4" w:space="0" w:color="auto"/>
              <w:bottom w:val="dotted" w:sz="4" w:space="0" w:color="auto"/>
              <w:right w:val="dotted" w:sz="4" w:space="0" w:color="auto"/>
            </w:tcBorders>
            <w:vAlign w:val="center"/>
          </w:tcPr>
          <w:p w:rsidR="00323AFD" w:rsidRPr="00240B3F" w:rsidRDefault="00323AFD" w:rsidP="0092474A">
            <w:pPr>
              <w:rPr>
                <w:rFonts w:ascii="Arial" w:hAnsi="Arial" w:cs="Arial"/>
                <w:sz w:val="16"/>
                <w:szCs w:val="16"/>
              </w:rPr>
            </w:pPr>
            <w:r w:rsidRPr="00240B3F">
              <w:rPr>
                <w:rFonts w:ascii="Arial" w:hAnsi="Arial" w:cs="Arial"/>
                <w:sz w:val="16"/>
                <w:szCs w:val="16"/>
              </w:rPr>
              <w:t>ANO</w:t>
            </w:r>
          </w:p>
        </w:tc>
        <w:tc>
          <w:tcPr>
            <w:tcW w:w="462" w:type="dxa"/>
            <w:tcBorders>
              <w:top w:val="dotted" w:sz="4" w:space="0" w:color="auto"/>
              <w:left w:val="dotted" w:sz="4" w:space="0" w:color="auto"/>
              <w:bottom w:val="dotted" w:sz="4" w:space="0" w:color="auto"/>
              <w:right w:val="single" w:sz="4" w:space="0" w:color="auto"/>
            </w:tcBorders>
            <w:vAlign w:val="center"/>
          </w:tcPr>
          <w:p w:rsidR="00323AFD" w:rsidRPr="00240B3F" w:rsidRDefault="00323AFD" w:rsidP="0092474A">
            <w:pPr>
              <w:rPr>
                <w:rFonts w:ascii="Arial" w:hAnsi="Arial" w:cs="Arial"/>
                <w:sz w:val="16"/>
                <w:szCs w:val="16"/>
              </w:rPr>
            </w:pPr>
            <w:r w:rsidRPr="00240B3F">
              <w:rPr>
                <w:rFonts w:ascii="Arial" w:hAnsi="Arial" w:cs="Arial"/>
                <w:sz w:val="16"/>
                <w:szCs w:val="16"/>
              </w:rPr>
              <w:t>NE</w:t>
            </w:r>
          </w:p>
        </w:tc>
      </w:tr>
    </w:tbl>
    <w:p w:rsidR="003056F6" w:rsidRPr="00240B3F" w:rsidRDefault="008436A3" w:rsidP="00240B3F">
      <w:pPr>
        <w:spacing w:before="240" w:after="60"/>
        <w:rPr>
          <w:rFonts w:ascii="Arial" w:hAnsi="Arial" w:cs="Arial"/>
          <w:b/>
          <w:sz w:val="22"/>
          <w:szCs w:val="22"/>
          <w:u w:val="single"/>
        </w:rPr>
      </w:pPr>
      <w:r w:rsidRPr="00240B3F">
        <w:rPr>
          <w:rFonts w:ascii="Arial" w:hAnsi="Arial" w:cs="Arial"/>
          <w:b/>
          <w:sz w:val="22"/>
          <w:szCs w:val="22"/>
          <w:u w:val="single"/>
        </w:rPr>
        <w:t>Nesouhlas</w:t>
      </w:r>
      <w:r w:rsidR="00927DF6" w:rsidRPr="00240B3F">
        <w:rPr>
          <w:rFonts w:ascii="Arial" w:hAnsi="Arial" w:cs="Arial"/>
          <w:b/>
          <w:sz w:val="22"/>
          <w:szCs w:val="22"/>
          <w:u w:val="single"/>
        </w:rPr>
        <w:t>:</w:t>
      </w:r>
      <w:r w:rsidR="003F0114" w:rsidRPr="00240B3F">
        <w:rPr>
          <w:rFonts w:ascii="Arial" w:hAnsi="Arial" w:cs="Arial"/>
          <w:b/>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11"/>
        <w:gridCol w:w="588"/>
        <w:gridCol w:w="462"/>
      </w:tblGrid>
      <w:tr w:rsidR="007C37A0" w:rsidRPr="005A433B" w:rsidTr="00240B3F">
        <w:trPr>
          <w:trHeight w:val="805"/>
        </w:trPr>
        <w:tc>
          <w:tcPr>
            <w:tcW w:w="9011" w:type="dxa"/>
            <w:tcBorders>
              <w:top w:val="dotted" w:sz="4" w:space="0" w:color="auto"/>
              <w:left w:val="single" w:sz="4" w:space="0" w:color="auto"/>
              <w:bottom w:val="dotted" w:sz="4" w:space="0" w:color="auto"/>
              <w:right w:val="dotted" w:sz="4" w:space="0" w:color="auto"/>
            </w:tcBorders>
            <w:vAlign w:val="center"/>
          </w:tcPr>
          <w:p w:rsidR="007C37A0" w:rsidRPr="00240B3F" w:rsidRDefault="007C37A0" w:rsidP="00240B3F">
            <w:pPr>
              <w:jc w:val="both"/>
              <w:rPr>
                <w:rFonts w:ascii="Arial" w:hAnsi="Arial" w:cs="Arial"/>
                <w:sz w:val="20"/>
                <w:szCs w:val="20"/>
              </w:rPr>
            </w:pPr>
            <w:r w:rsidRPr="00240B3F">
              <w:rPr>
                <w:rFonts w:ascii="Arial" w:hAnsi="Arial" w:cs="Arial"/>
                <w:sz w:val="20"/>
                <w:szCs w:val="20"/>
              </w:rPr>
              <w:t>Nesouhlasím s pokusem o vaginální porod po předcházejícím císařském řezu a preferuji ukončit těhotenství plánovaným císařským řezem, přikládám podepsaný informovaný souhlas s provedením císařského řezu. Preferuji porod plánovaným opakovaným císařským řezem.</w:t>
            </w:r>
          </w:p>
        </w:tc>
        <w:tc>
          <w:tcPr>
            <w:tcW w:w="588" w:type="dxa"/>
            <w:tcBorders>
              <w:top w:val="dotted" w:sz="4" w:space="0" w:color="auto"/>
              <w:left w:val="dotted" w:sz="4" w:space="0" w:color="auto"/>
              <w:bottom w:val="dotted" w:sz="4" w:space="0" w:color="auto"/>
              <w:right w:val="dotted" w:sz="4" w:space="0" w:color="auto"/>
            </w:tcBorders>
            <w:vAlign w:val="center"/>
          </w:tcPr>
          <w:p w:rsidR="007C37A0" w:rsidRPr="00240B3F" w:rsidRDefault="007C37A0" w:rsidP="000E0188">
            <w:pPr>
              <w:rPr>
                <w:rFonts w:ascii="Arial" w:hAnsi="Arial" w:cs="Arial"/>
                <w:sz w:val="16"/>
                <w:szCs w:val="16"/>
              </w:rPr>
            </w:pPr>
            <w:r w:rsidRPr="00240B3F">
              <w:rPr>
                <w:rFonts w:ascii="Arial" w:hAnsi="Arial" w:cs="Arial"/>
                <w:sz w:val="16"/>
                <w:szCs w:val="16"/>
              </w:rPr>
              <w:t>ANO</w:t>
            </w:r>
          </w:p>
        </w:tc>
        <w:tc>
          <w:tcPr>
            <w:tcW w:w="462" w:type="dxa"/>
            <w:tcBorders>
              <w:top w:val="dotted" w:sz="4" w:space="0" w:color="auto"/>
              <w:left w:val="dotted" w:sz="4" w:space="0" w:color="auto"/>
              <w:bottom w:val="dotted" w:sz="4" w:space="0" w:color="auto"/>
              <w:right w:val="single" w:sz="4" w:space="0" w:color="auto"/>
            </w:tcBorders>
            <w:vAlign w:val="center"/>
          </w:tcPr>
          <w:p w:rsidR="007C37A0" w:rsidRPr="00240B3F" w:rsidRDefault="007C37A0" w:rsidP="000E0188">
            <w:pPr>
              <w:rPr>
                <w:rFonts w:ascii="Arial" w:hAnsi="Arial" w:cs="Arial"/>
                <w:sz w:val="16"/>
                <w:szCs w:val="16"/>
              </w:rPr>
            </w:pPr>
            <w:r w:rsidRPr="00240B3F">
              <w:rPr>
                <w:rFonts w:ascii="Arial" w:hAnsi="Arial" w:cs="Arial"/>
                <w:sz w:val="16"/>
                <w:szCs w:val="16"/>
              </w:rPr>
              <w:t>NE</w:t>
            </w:r>
          </w:p>
        </w:tc>
      </w:tr>
    </w:tbl>
    <w:p w:rsidR="00022322" w:rsidRPr="00240B3F" w:rsidRDefault="00022322" w:rsidP="00022322">
      <w:pPr>
        <w:rPr>
          <w:sz w:val="10"/>
          <w:szCs w:val="10"/>
        </w:rPr>
      </w:pPr>
    </w:p>
    <w:tbl>
      <w:tblPr>
        <w:tblpPr w:leftFromText="141" w:rightFromText="141" w:vertAnchor="text" w:horzAnchor="margin" w:tblpY="44"/>
        <w:tblW w:w="100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2394"/>
        <w:gridCol w:w="2394"/>
        <w:gridCol w:w="5259"/>
      </w:tblGrid>
      <w:tr w:rsidR="002112A6" w:rsidRPr="00022322" w:rsidTr="00240B3F">
        <w:trPr>
          <w:trHeight w:val="371"/>
        </w:trPr>
        <w:tc>
          <w:tcPr>
            <w:tcW w:w="2394" w:type="dxa"/>
            <w:vAlign w:val="center"/>
          </w:tcPr>
          <w:p w:rsidR="002112A6" w:rsidRPr="00240B3F" w:rsidRDefault="002112A6" w:rsidP="00402A7F">
            <w:pPr>
              <w:pStyle w:val="Zkladntext"/>
              <w:jc w:val="center"/>
              <w:rPr>
                <w:rFonts w:ascii="Arial" w:hAnsi="Arial" w:cs="Arial"/>
                <w:b w:val="0"/>
                <w:sz w:val="20"/>
                <w:szCs w:val="20"/>
              </w:rPr>
            </w:pPr>
            <w:r w:rsidRPr="00240B3F">
              <w:rPr>
                <w:rFonts w:ascii="Arial" w:hAnsi="Arial" w:cs="Arial"/>
                <w:b w:val="0"/>
                <w:sz w:val="20"/>
                <w:szCs w:val="20"/>
              </w:rPr>
              <w:t>Datum:</w:t>
            </w:r>
          </w:p>
        </w:tc>
        <w:tc>
          <w:tcPr>
            <w:tcW w:w="2394" w:type="dxa"/>
            <w:vAlign w:val="center"/>
          </w:tcPr>
          <w:p w:rsidR="002112A6" w:rsidRPr="00240B3F" w:rsidRDefault="002112A6" w:rsidP="00402A7F">
            <w:pPr>
              <w:pStyle w:val="Zkladntext"/>
              <w:jc w:val="center"/>
              <w:rPr>
                <w:rFonts w:ascii="Arial" w:hAnsi="Arial" w:cs="Arial"/>
                <w:b w:val="0"/>
                <w:sz w:val="20"/>
                <w:szCs w:val="20"/>
              </w:rPr>
            </w:pPr>
            <w:r w:rsidRPr="00240B3F">
              <w:rPr>
                <w:rFonts w:ascii="Arial" w:hAnsi="Arial" w:cs="Arial"/>
                <w:b w:val="0"/>
                <w:sz w:val="20"/>
                <w:szCs w:val="20"/>
              </w:rPr>
              <w:t>Hodina</w:t>
            </w:r>
          </w:p>
        </w:tc>
        <w:tc>
          <w:tcPr>
            <w:tcW w:w="5259" w:type="dxa"/>
            <w:vAlign w:val="center"/>
          </w:tcPr>
          <w:p w:rsidR="002112A6" w:rsidRPr="00240B3F" w:rsidRDefault="00DD4F6D" w:rsidP="00402A7F">
            <w:pPr>
              <w:pStyle w:val="Zkladntext"/>
              <w:jc w:val="center"/>
              <w:rPr>
                <w:rFonts w:ascii="Arial" w:hAnsi="Arial" w:cs="Arial"/>
                <w:sz w:val="20"/>
                <w:szCs w:val="20"/>
              </w:rPr>
            </w:pPr>
            <w:r w:rsidRPr="00240B3F">
              <w:rPr>
                <w:rFonts w:ascii="Arial" w:hAnsi="Arial" w:cs="Arial"/>
                <w:sz w:val="20"/>
                <w:szCs w:val="20"/>
              </w:rPr>
              <w:t>Podpis pacientky</w:t>
            </w:r>
            <w:r w:rsidR="009E2EFA" w:rsidRPr="00240B3F">
              <w:rPr>
                <w:rFonts w:ascii="Arial" w:hAnsi="Arial" w:cs="Arial"/>
                <w:sz w:val="20"/>
                <w:szCs w:val="20"/>
              </w:rPr>
              <w:t xml:space="preserve"> / </w:t>
            </w:r>
            <w:r w:rsidR="009E2EFA" w:rsidRPr="00240B3F">
              <w:rPr>
                <w:rFonts w:ascii="Arial" w:hAnsi="Arial" w:cs="Arial"/>
                <w:color w:val="000000"/>
                <w:sz w:val="20"/>
                <w:szCs w:val="20"/>
              </w:rPr>
              <w:t>nebo</w:t>
            </w:r>
            <w:r w:rsidR="009E2EFA" w:rsidRPr="00240B3F">
              <w:rPr>
                <w:rFonts w:ascii="Arial" w:hAnsi="Arial" w:cs="Arial"/>
                <w:b w:val="0"/>
                <w:color w:val="000000"/>
                <w:sz w:val="20"/>
                <w:szCs w:val="20"/>
              </w:rPr>
              <w:t xml:space="preserve"> </w:t>
            </w:r>
            <w:r w:rsidR="009E2EFA" w:rsidRPr="00240B3F">
              <w:rPr>
                <w:rFonts w:ascii="Arial" w:hAnsi="Arial" w:cs="Arial"/>
                <w:color w:val="000000"/>
                <w:sz w:val="20"/>
                <w:szCs w:val="20"/>
              </w:rPr>
              <w:t>zákonného zástupce (opatrovníka)</w:t>
            </w:r>
            <w:r w:rsidR="009E2EFA" w:rsidRPr="00240B3F">
              <w:rPr>
                <w:rFonts w:ascii="Arial" w:hAnsi="Arial" w:cs="Arial"/>
                <w:sz w:val="20"/>
                <w:szCs w:val="20"/>
              </w:rPr>
              <w:t xml:space="preserve">  </w:t>
            </w:r>
          </w:p>
        </w:tc>
      </w:tr>
      <w:tr w:rsidR="002112A6" w:rsidRPr="00022322" w:rsidTr="00240B3F">
        <w:trPr>
          <w:trHeight w:val="567"/>
        </w:trPr>
        <w:tc>
          <w:tcPr>
            <w:tcW w:w="2394" w:type="dxa"/>
          </w:tcPr>
          <w:p w:rsidR="002112A6" w:rsidRPr="00240B3F" w:rsidRDefault="002112A6" w:rsidP="00402A7F">
            <w:pPr>
              <w:pStyle w:val="Zkladntext"/>
              <w:jc w:val="left"/>
              <w:rPr>
                <w:rFonts w:ascii="Arial" w:hAnsi="Arial" w:cs="Arial"/>
                <w:sz w:val="22"/>
                <w:szCs w:val="22"/>
              </w:rPr>
            </w:pPr>
          </w:p>
        </w:tc>
        <w:tc>
          <w:tcPr>
            <w:tcW w:w="2394" w:type="dxa"/>
          </w:tcPr>
          <w:p w:rsidR="002112A6" w:rsidRPr="00240B3F" w:rsidRDefault="002112A6" w:rsidP="00402A7F">
            <w:pPr>
              <w:pStyle w:val="Zkladntext"/>
              <w:jc w:val="left"/>
              <w:rPr>
                <w:rFonts w:ascii="Arial" w:hAnsi="Arial" w:cs="Arial"/>
                <w:b w:val="0"/>
                <w:sz w:val="22"/>
                <w:szCs w:val="22"/>
              </w:rPr>
            </w:pPr>
          </w:p>
        </w:tc>
        <w:tc>
          <w:tcPr>
            <w:tcW w:w="5259" w:type="dxa"/>
          </w:tcPr>
          <w:p w:rsidR="002112A6" w:rsidRPr="00240B3F" w:rsidRDefault="002112A6" w:rsidP="00402A7F">
            <w:pPr>
              <w:pStyle w:val="Zkladntext"/>
              <w:jc w:val="left"/>
              <w:rPr>
                <w:rFonts w:ascii="Arial" w:hAnsi="Arial" w:cs="Arial"/>
                <w:b w:val="0"/>
                <w:sz w:val="22"/>
                <w:szCs w:val="22"/>
              </w:rPr>
            </w:pPr>
          </w:p>
        </w:tc>
      </w:tr>
    </w:tbl>
    <w:p w:rsidR="002112A6" w:rsidRPr="00240B3F" w:rsidRDefault="002112A6" w:rsidP="001030D4">
      <w:pPr>
        <w:pStyle w:val="Zkladntext"/>
        <w:jc w:val="left"/>
        <w:rPr>
          <w:sz w:val="10"/>
          <w:szCs w:val="10"/>
        </w:rPr>
      </w:pPr>
    </w:p>
    <w:tbl>
      <w:tblPr>
        <w:tblpPr w:leftFromText="141" w:rightFromText="141" w:vertAnchor="text" w:horzAnchor="margin" w:tblpY="44"/>
        <w:tblW w:w="1005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5153"/>
        <w:gridCol w:w="4905"/>
      </w:tblGrid>
      <w:tr w:rsidR="009E2EFA" w:rsidRPr="00022322" w:rsidTr="00DB11AD">
        <w:trPr>
          <w:trHeight w:val="318"/>
        </w:trPr>
        <w:tc>
          <w:tcPr>
            <w:tcW w:w="5153" w:type="dxa"/>
            <w:vAlign w:val="center"/>
          </w:tcPr>
          <w:p w:rsidR="009E2EFA" w:rsidRPr="00240B3F" w:rsidRDefault="009E2EFA" w:rsidP="00C44D39">
            <w:pPr>
              <w:pStyle w:val="Zkladntext"/>
              <w:jc w:val="center"/>
              <w:rPr>
                <w:rFonts w:ascii="Arial" w:hAnsi="Arial" w:cs="Arial"/>
                <w:b w:val="0"/>
                <w:sz w:val="20"/>
                <w:szCs w:val="20"/>
              </w:rPr>
            </w:pPr>
            <w:r w:rsidRPr="00240B3F">
              <w:rPr>
                <w:rFonts w:ascii="Arial" w:hAnsi="Arial" w:cs="Arial"/>
                <w:b w:val="0"/>
                <w:sz w:val="20"/>
                <w:szCs w:val="20"/>
              </w:rPr>
              <w:t xml:space="preserve">Jméno příjmení lékaře(řky), který(á) </w:t>
            </w:r>
            <w:r w:rsidR="00C44D39">
              <w:rPr>
                <w:rFonts w:ascii="Arial" w:hAnsi="Arial" w:cs="Arial"/>
                <w:b w:val="0"/>
                <w:sz w:val="20"/>
                <w:szCs w:val="20"/>
              </w:rPr>
              <w:t>podal</w:t>
            </w:r>
            <w:r w:rsidRPr="00240B3F">
              <w:rPr>
                <w:rFonts w:ascii="Arial" w:hAnsi="Arial" w:cs="Arial"/>
                <w:b w:val="0"/>
                <w:sz w:val="20"/>
                <w:szCs w:val="20"/>
              </w:rPr>
              <w:t xml:space="preserve">(a) </w:t>
            </w:r>
            <w:r w:rsidR="00C44D39">
              <w:rPr>
                <w:rFonts w:ascii="Arial" w:hAnsi="Arial" w:cs="Arial"/>
                <w:b w:val="0"/>
                <w:sz w:val="20"/>
                <w:szCs w:val="20"/>
              </w:rPr>
              <w:t>informaci</w:t>
            </w:r>
          </w:p>
        </w:tc>
        <w:tc>
          <w:tcPr>
            <w:tcW w:w="4905" w:type="dxa"/>
            <w:vAlign w:val="center"/>
          </w:tcPr>
          <w:p w:rsidR="009E2EFA" w:rsidRPr="00240B3F" w:rsidRDefault="009E2EFA" w:rsidP="00C44D39">
            <w:pPr>
              <w:pStyle w:val="Zkladntext"/>
              <w:jc w:val="center"/>
              <w:rPr>
                <w:rFonts w:ascii="Arial" w:hAnsi="Arial" w:cs="Arial"/>
                <w:b w:val="0"/>
                <w:sz w:val="20"/>
                <w:szCs w:val="20"/>
              </w:rPr>
            </w:pPr>
            <w:r w:rsidRPr="00240B3F">
              <w:rPr>
                <w:rFonts w:ascii="Arial" w:hAnsi="Arial" w:cs="Arial"/>
                <w:sz w:val="20"/>
                <w:szCs w:val="20"/>
              </w:rPr>
              <w:t>Podpis lékaře(řky)</w:t>
            </w:r>
            <w:r w:rsidRPr="00240B3F">
              <w:rPr>
                <w:rFonts w:ascii="Arial" w:hAnsi="Arial" w:cs="Arial"/>
                <w:b w:val="0"/>
                <w:sz w:val="20"/>
                <w:szCs w:val="20"/>
              </w:rPr>
              <w:t>,</w:t>
            </w:r>
            <w:r w:rsidRPr="00240B3F">
              <w:rPr>
                <w:rFonts w:ascii="Arial" w:hAnsi="Arial" w:cs="Arial"/>
                <w:sz w:val="20"/>
                <w:szCs w:val="20"/>
              </w:rPr>
              <w:t xml:space="preserve"> </w:t>
            </w:r>
            <w:r w:rsidRPr="00240B3F">
              <w:rPr>
                <w:rFonts w:ascii="Arial" w:hAnsi="Arial" w:cs="Arial"/>
                <w:b w:val="0"/>
                <w:sz w:val="20"/>
                <w:szCs w:val="20"/>
              </w:rPr>
              <w:t xml:space="preserve">který(á) </w:t>
            </w:r>
            <w:r w:rsidR="00C44D39">
              <w:rPr>
                <w:rFonts w:ascii="Arial" w:hAnsi="Arial" w:cs="Arial"/>
                <w:b w:val="0"/>
                <w:sz w:val="20"/>
                <w:szCs w:val="20"/>
              </w:rPr>
              <w:t>podal</w:t>
            </w:r>
            <w:r w:rsidRPr="00240B3F">
              <w:rPr>
                <w:rFonts w:ascii="Arial" w:hAnsi="Arial" w:cs="Arial"/>
                <w:b w:val="0"/>
                <w:sz w:val="20"/>
                <w:szCs w:val="20"/>
              </w:rPr>
              <w:t xml:space="preserve">(a) </w:t>
            </w:r>
            <w:r w:rsidR="00C44D39">
              <w:rPr>
                <w:rFonts w:ascii="Arial" w:hAnsi="Arial" w:cs="Arial"/>
                <w:b w:val="0"/>
                <w:sz w:val="20"/>
                <w:szCs w:val="20"/>
              </w:rPr>
              <w:t>informaci</w:t>
            </w:r>
          </w:p>
        </w:tc>
      </w:tr>
      <w:tr w:rsidR="009E2EFA" w:rsidRPr="00022322" w:rsidTr="00DB11AD">
        <w:trPr>
          <w:trHeight w:val="547"/>
        </w:trPr>
        <w:tc>
          <w:tcPr>
            <w:tcW w:w="5153" w:type="dxa"/>
          </w:tcPr>
          <w:p w:rsidR="009E2EFA" w:rsidRPr="00022322" w:rsidRDefault="009E2EFA" w:rsidP="00DB11AD">
            <w:pPr>
              <w:pStyle w:val="Zkladntext"/>
              <w:spacing w:before="40"/>
              <w:jc w:val="left"/>
              <w:rPr>
                <w:color w:val="0000FF"/>
                <w:sz w:val="22"/>
                <w:szCs w:val="22"/>
              </w:rPr>
            </w:pPr>
          </w:p>
        </w:tc>
        <w:tc>
          <w:tcPr>
            <w:tcW w:w="4905" w:type="dxa"/>
          </w:tcPr>
          <w:p w:rsidR="009E2EFA" w:rsidRPr="00022322" w:rsidRDefault="009E2EFA" w:rsidP="00DB11AD">
            <w:pPr>
              <w:pStyle w:val="Zkladntext"/>
              <w:spacing w:before="40"/>
              <w:jc w:val="left"/>
              <w:rPr>
                <w:b w:val="0"/>
                <w:color w:val="0000FF"/>
                <w:sz w:val="22"/>
                <w:szCs w:val="22"/>
              </w:rPr>
            </w:pPr>
          </w:p>
        </w:tc>
      </w:tr>
    </w:tbl>
    <w:p w:rsidR="005A433B" w:rsidRPr="00240B3F" w:rsidRDefault="005A433B" w:rsidP="00212056">
      <w:pPr>
        <w:pStyle w:val="Zkladntext"/>
        <w:jc w:val="left"/>
        <w:rPr>
          <w:sz w:val="10"/>
          <w:szCs w:val="10"/>
        </w:rPr>
      </w:pPr>
    </w:p>
    <w:p w:rsidR="005A433B" w:rsidRPr="00022322" w:rsidRDefault="005A433B" w:rsidP="00212056">
      <w:pPr>
        <w:pStyle w:val="Zkladntext"/>
        <w:jc w:val="left"/>
        <w:rPr>
          <w:sz w:val="22"/>
          <w:szCs w:val="22"/>
        </w:rPr>
      </w:pPr>
    </w:p>
    <w:tbl>
      <w:tblPr>
        <w:tblpPr w:leftFromText="141" w:rightFromText="141" w:vertAnchor="text" w:horzAnchor="margin" w:tblpY="44"/>
        <w:tblW w:w="100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3528"/>
        <w:gridCol w:w="2880"/>
        <w:gridCol w:w="2043"/>
        <w:gridCol w:w="1596"/>
      </w:tblGrid>
      <w:tr w:rsidR="002112A6" w:rsidRPr="00022322" w:rsidTr="00402A7F">
        <w:trPr>
          <w:trHeight w:val="520"/>
        </w:trPr>
        <w:tc>
          <w:tcPr>
            <w:tcW w:w="10047" w:type="dxa"/>
            <w:gridSpan w:val="4"/>
            <w:vAlign w:val="center"/>
          </w:tcPr>
          <w:p w:rsidR="002112A6" w:rsidRPr="00240B3F" w:rsidRDefault="002112A6" w:rsidP="00402A7F">
            <w:pPr>
              <w:ind w:right="-852"/>
              <w:jc w:val="center"/>
              <w:rPr>
                <w:rFonts w:ascii="Arial" w:hAnsi="Arial" w:cs="Arial"/>
                <w:b/>
                <w:sz w:val="22"/>
                <w:szCs w:val="22"/>
              </w:rPr>
            </w:pPr>
            <w:r w:rsidRPr="00240B3F">
              <w:rPr>
                <w:rFonts w:ascii="Arial" w:hAnsi="Arial" w:cs="Arial"/>
                <w:b/>
                <w:sz w:val="22"/>
                <w:szCs w:val="22"/>
              </w:rPr>
              <w:t>Pokud se pacient</w:t>
            </w:r>
            <w:r w:rsidR="00BF664B" w:rsidRPr="00240B3F">
              <w:rPr>
                <w:rFonts w:ascii="Arial" w:hAnsi="Arial" w:cs="Arial"/>
                <w:b/>
                <w:sz w:val="22"/>
                <w:szCs w:val="22"/>
              </w:rPr>
              <w:t>ka</w:t>
            </w:r>
            <w:r w:rsidRPr="00240B3F">
              <w:rPr>
                <w:rFonts w:ascii="Arial" w:hAnsi="Arial" w:cs="Arial"/>
                <w:b/>
                <w:sz w:val="22"/>
                <w:szCs w:val="22"/>
              </w:rPr>
              <w:t xml:space="preserve"> nemůže podepsat,</w:t>
            </w:r>
          </w:p>
          <w:p w:rsidR="002112A6" w:rsidRPr="00240B3F" w:rsidRDefault="002112A6" w:rsidP="00402A7F">
            <w:pPr>
              <w:ind w:right="-852"/>
              <w:jc w:val="center"/>
              <w:rPr>
                <w:rFonts w:ascii="Arial" w:hAnsi="Arial" w:cs="Arial"/>
                <w:b/>
                <w:sz w:val="22"/>
                <w:szCs w:val="22"/>
              </w:rPr>
            </w:pPr>
            <w:r w:rsidRPr="00240B3F">
              <w:rPr>
                <w:rFonts w:ascii="Arial" w:hAnsi="Arial" w:cs="Arial"/>
                <w:b/>
                <w:sz w:val="22"/>
                <w:szCs w:val="22"/>
              </w:rPr>
              <w:t>uveďte důvody, pro které se pacientka nemohla podepsat:</w:t>
            </w:r>
          </w:p>
        </w:tc>
      </w:tr>
      <w:tr w:rsidR="001030D4" w:rsidRPr="00022322" w:rsidTr="00402A7F">
        <w:trPr>
          <w:trHeight w:val="712"/>
        </w:trPr>
        <w:tc>
          <w:tcPr>
            <w:tcW w:w="10047" w:type="dxa"/>
            <w:gridSpan w:val="4"/>
          </w:tcPr>
          <w:p w:rsidR="001030D4" w:rsidRPr="00240B3F" w:rsidRDefault="001030D4" w:rsidP="00402A7F">
            <w:pPr>
              <w:pStyle w:val="Zkladntext"/>
              <w:jc w:val="left"/>
              <w:rPr>
                <w:rFonts w:ascii="Arial" w:hAnsi="Arial" w:cs="Arial"/>
                <w:b w:val="0"/>
                <w:sz w:val="22"/>
                <w:szCs w:val="22"/>
              </w:rPr>
            </w:pPr>
          </w:p>
        </w:tc>
      </w:tr>
      <w:tr w:rsidR="001030D4" w:rsidRPr="00022322" w:rsidTr="00402A7F">
        <w:trPr>
          <w:trHeight w:val="330"/>
        </w:trPr>
        <w:tc>
          <w:tcPr>
            <w:tcW w:w="10047" w:type="dxa"/>
            <w:gridSpan w:val="4"/>
            <w:vAlign w:val="center"/>
          </w:tcPr>
          <w:p w:rsidR="001030D4" w:rsidRPr="00240B3F" w:rsidRDefault="001030D4" w:rsidP="00402A7F">
            <w:pPr>
              <w:ind w:right="-851"/>
              <w:jc w:val="center"/>
              <w:rPr>
                <w:rFonts w:ascii="Arial" w:hAnsi="Arial" w:cs="Arial"/>
                <w:b/>
                <w:sz w:val="22"/>
                <w:szCs w:val="22"/>
              </w:rPr>
            </w:pPr>
            <w:r w:rsidRPr="00240B3F">
              <w:rPr>
                <w:rFonts w:ascii="Arial" w:hAnsi="Arial" w:cs="Arial"/>
                <w:b/>
                <w:sz w:val="22"/>
                <w:szCs w:val="22"/>
              </w:rPr>
              <w:t>Jak pacientka projevila svou vůli:</w:t>
            </w:r>
          </w:p>
        </w:tc>
      </w:tr>
      <w:tr w:rsidR="001030D4" w:rsidRPr="00022322" w:rsidTr="00402A7F">
        <w:trPr>
          <w:trHeight w:val="708"/>
        </w:trPr>
        <w:tc>
          <w:tcPr>
            <w:tcW w:w="10047" w:type="dxa"/>
            <w:gridSpan w:val="4"/>
          </w:tcPr>
          <w:p w:rsidR="001030D4" w:rsidRPr="00240B3F" w:rsidRDefault="001030D4" w:rsidP="00402A7F">
            <w:pPr>
              <w:pStyle w:val="Zkladntext"/>
              <w:jc w:val="left"/>
              <w:rPr>
                <w:rFonts w:ascii="Arial" w:hAnsi="Arial" w:cs="Arial"/>
                <w:b w:val="0"/>
                <w:sz w:val="22"/>
                <w:szCs w:val="22"/>
              </w:rPr>
            </w:pPr>
          </w:p>
        </w:tc>
      </w:tr>
      <w:tr w:rsidR="001030D4" w:rsidRPr="00022322" w:rsidTr="00402A7F">
        <w:trPr>
          <w:trHeight w:val="331"/>
        </w:trPr>
        <w:tc>
          <w:tcPr>
            <w:tcW w:w="3528" w:type="dxa"/>
            <w:vAlign w:val="center"/>
          </w:tcPr>
          <w:p w:rsidR="001030D4" w:rsidRPr="00FE668A" w:rsidRDefault="001030D4" w:rsidP="00402A7F">
            <w:pPr>
              <w:pStyle w:val="Zkladntext"/>
              <w:jc w:val="center"/>
              <w:rPr>
                <w:rFonts w:ascii="Arial" w:hAnsi="Arial" w:cs="Arial"/>
                <w:b w:val="0"/>
                <w:sz w:val="20"/>
                <w:szCs w:val="20"/>
              </w:rPr>
            </w:pPr>
            <w:r w:rsidRPr="00FE668A">
              <w:rPr>
                <w:rFonts w:ascii="Arial" w:hAnsi="Arial" w:cs="Arial"/>
                <w:b w:val="0"/>
                <w:sz w:val="20"/>
                <w:szCs w:val="20"/>
              </w:rPr>
              <w:t>Jméno a příjmení zdravotního pracovníka/svědka</w:t>
            </w:r>
          </w:p>
        </w:tc>
        <w:tc>
          <w:tcPr>
            <w:tcW w:w="2880" w:type="dxa"/>
            <w:vAlign w:val="center"/>
          </w:tcPr>
          <w:p w:rsidR="001030D4" w:rsidRPr="00FE668A" w:rsidRDefault="001030D4" w:rsidP="00402A7F">
            <w:pPr>
              <w:pStyle w:val="Zkladntext"/>
              <w:jc w:val="center"/>
              <w:rPr>
                <w:rFonts w:ascii="Arial" w:hAnsi="Arial" w:cs="Arial"/>
                <w:b w:val="0"/>
                <w:sz w:val="20"/>
                <w:szCs w:val="20"/>
              </w:rPr>
            </w:pPr>
            <w:r w:rsidRPr="00FE668A">
              <w:rPr>
                <w:rFonts w:ascii="Arial" w:hAnsi="Arial" w:cs="Arial"/>
                <w:b w:val="0"/>
                <w:sz w:val="20"/>
                <w:szCs w:val="20"/>
              </w:rPr>
              <w:t>Podpis  zdravotního pracovníka/svědka</w:t>
            </w:r>
          </w:p>
        </w:tc>
        <w:tc>
          <w:tcPr>
            <w:tcW w:w="2043" w:type="dxa"/>
            <w:vAlign w:val="center"/>
          </w:tcPr>
          <w:p w:rsidR="001030D4" w:rsidRPr="00FE668A" w:rsidRDefault="001030D4" w:rsidP="00402A7F">
            <w:pPr>
              <w:pStyle w:val="Zkladntext"/>
              <w:jc w:val="center"/>
              <w:rPr>
                <w:rFonts w:ascii="Arial" w:hAnsi="Arial" w:cs="Arial"/>
                <w:b w:val="0"/>
                <w:sz w:val="20"/>
                <w:szCs w:val="20"/>
              </w:rPr>
            </w:pPr>
            <w:r w:rsidRPr="00FE668A">
              <w:rPr>
                <w:rFonts w:ascii="Arial" w:hAnsi="Arial" w:cs="Arial"/>
                <w:b w:val="0"/>
                <w:sz w:val="20"/>
                <w:szCs w:val="20"/>
              </w:rPr>
              <w:t>Datum:</w:t>
            </w:r>
          </w:p>
        </w:tc>
        <w:tc>
          <w:tcPr>
            <w:tcW w:w="1596" w:type="dxa"/>
            <w:vAlign w:val="center"/>
          </w:tcPr>
          <w:p w:rsidR="001030D4" w:rsidRPr="00FE668A" w:rsidRDefault="001030D4" w:rsidP="00402A7F">
            <w:pPr>
              <w:pStyle w:val="Zkladntext"/>
              <w:jc w:val="center"/>
              <w:rPr>
                <w:rFonts w:ascii="Arial" w:hAnsi="Arial" w:cs="Arial"/>
                <w:b w:val="0"/>
                <w:sz w:val="20"/>
                <w:szCs w:val="20"/>
              </w:rPr>
            </w:pPr>
            <w:r w:rsidRPr="00FE668A">
              <w:rPr>
                <w:rFonts w:ascii="Arial" w:hAnsi="Arial" w:cs="Arial"/>
                <w:b w:val="0"/>
                <w:sz w:val="20"/>
                <w:szCs w:val="20"/>
              </w:rPr>
              <w:t>Hodina</w:t>
            </w:r>
          </w:p>
        </w:tc>
      </w:tr>
      <w:tr w:rsidR="001030D4" w:rsidRPr="00022322" w:rsidTr="00402A7F">
        <w:trPr>
          <w:trHeight w:val="523"/>
        </w:trPr>
        <w:tc>
          <w:tcPr>
            <w:tcW w:w="3528" w:type="dxa"/>
          </w:tcPr>
          <w:p w:rsidR="001030D4" w:rsidRPr="00022322" w:rsidRDefault="001030D4" w:rsidP="00402A7F">
            <w:pPr>
              <w:pStyle w:val="Zkladntext"/>
              <w:jc w:val="left"/>
              <w:rPr>
                <w:sz w:val="22"/>
                <w:szCs w:val="22"/>
              </w:rPr>
            </w:pPr>
          </w:p>
        </w:tc>
        <w:tc>
          <w:tcPr>
            <w:tcW w:w="2880" w:type="dxa"/>
          </w:tcPr>
          <w:p w:rsidR="001030D4" w:rsidRPr="00022322" w:rsidRDefault="001030D4" w:rsidP="00402A7F">
            <w:pPr>
              <w:pStyle w:val="Zkladntext"/>
              <w:jc w:val="left"/>
              <w:rPr>
                <w:b w:val="0"/>
                <w:sz w:val="22"/>
                <w:szCs w:val="22"/>
              </w:rPr>
            </w:pPr>
          </w:p>
        </w:tc>
        <w:tc>
          <w:tcPr>
            <w:tcW w:w="2043" w:type="dxa"/>
          </w:tcPr>
          <w:p w:rsidR="001030D4" w:rsidRPr="00022322" w:rsidRDefault="001030D4" w:rsidP="00402A7F">
            <w:pPr>
              <w:pStyle w:val="Zkladntext"/>
              <w:jc w:val="left"/>
              <w:rPr>
                <w:b w:val="0"/>
                <w:sz w:val="22"/>
                <w:szCs w:val="22"/>
              </w:rPr>
            </w:pPr>
          </w:p>
        </w:tc>
        <w:tc>
          <w:tcPr>
            <w:tcW w:w="1596" w:type="dxa"/>
          </w:tcPr>
          <w:p w:rsidR="001030D4" w:rsidRPr="00022322" w:rsidRDefault="001030D4" w:rsidP="00402A7F">
            <w:pPr>
              <w:pStyle w:val="Zkladntext"/>
              <w:jc w:val="left"/>
              <w:rPr>
                <w:b w:val="0"/>
                <w:sz w:val="22"/>
                <w:szCs w:val="22"/>
              </w:rPr>
            </w:pPr>
          </w:p>
        </w:tc>
      </w:tr>
    </w:tbl>
    <w:p w:rsidR="00022322" w:rsidRDefault="00022322" w:rsidP="00BF32E4"/>
    <w:p w:rsidR="00BF32E4" w:rsidRPr="00240B3F" w:rsidRDefault="00BF32E4" w:rsidP="00BF32E4">
      <w:pPr>
        <w:rPr>
          <w:rFonts w:ascii="Arial" w:hAnsi="Arial" w:cs="Arial"/>
          <w:sz w:val="20"/>
          <w:szCs w:val="20"/>
        </w:rPr>
      </w:pPr>
      <w:r w:rsidRPr="00240B3F">
        <w:rPr>
          <w:rFonts w:ascii="Arial" w:hAnsi="Arial" w:cs="Arial"/>
          <w:sz w:val="20"/>
          <w:szCs w:val="20"/>
        </w:rPr>
        <w:t>Zpracoval: Doc.</w:t>
      </w:r>
      <w:r w:rsidR="00240B3F">
        <w:rPr>
          <w:rFonts w:ascii="Arial" w:hAnsi="Arial" w:cs="Arial"/>
          <w:sz w:val="20"/>
          <w:szCs w:val="20"/>
        </w:rPr>
        <w:t xml:space="preserve"> </w:t>
      </w:r>
      <w:r w:rsidRPr="00240B3F">
        <w:rPr>
          <w:rFonts w:ascii="Arial" w:hAnsi="Arial" w:cs="Arial"/>
          <w:sz w:val="20"/>
          <w:szCs w:val="20"/>
        </w:rPr>
        <w:t>MUDr.</w:t>
      </w:r>
      <w:r w:rsidR="00240B3F">
        <w:rPr>
          <w:rFonts w:ascii="Arial" w:hAnsi="Arial" w:cs="Arial"/>
          <w:sz w:val="20"/>
          <w:szCs w:val="20"/>
        </w:rPr>
        <w:t xml:space="preserve"> </w:t>
      </w:r>
      <w:r w:rsidRPr="00240B3F">
        <w:rPr>
          <w:rFonts w:ascii="Arial" w:hAnsi="Arial" w:cs="Arial"/>
          <w:sz w:val="20"/>
          <w:szCs w:val="20"/>
        </w:rPr>
        <w:t>Martin Procházka,</w:t>
      </w:r>
      <w:r w:rsidR="00240B3F">
        <w:rPr>
          <w:rFonts w:ascii="Arial" w:hAnsi="Arial" w:cs="Arial"/>
          <w:sz w:val="20"/>
          <w:szCs w:val="20"/>
        </w:rPr>
        <w:t xml:space="preserve"> </w:t>
      </w:r>
      <w:r w:rsidRPr="00240B3F">
        <w:rPr>
          <w:rFonts w:ascii="Arial" w:hAnsi="Arial" w:cs="Arial"/>
          <w:sz w:val="20"/>
          <w:szCs w:val="20"/>
        </w:rPr>
        <w:t>Ph.D.</w:t>
      </w:r>
    </w:p>
    <w:p w:rsidR="00BF32E4" w:rsidRPr="00240B3F" w:rsidRDefault="00BF32E4" w:rsidP="00BF32E4">
      <w:pPr>
        <w:rPr>
          <w:rFonts w:ascii="Arial" w:hAnsi="Arial" w:cs="Arial"/>
          <w:sz w:val="20"/>
          <w:szCs w:val="20"/>
        </w:rPr>
      </w:pPr>
      <w:r w:rsidRPr="00240B3F">
        <w:rPr>
          <w:rFonts w:ascii="Arial" w:hAnsi="Arial" w:cs="Arial"/>
          <w:sz w:val="20"/>
          <w:szCs w:val="20"/>
        </w:rPr>
        <w:t>Přednosta: Doc.</w:t>
      </w:r>
      <w:r w:rsidR="00240B3F">
        <w:rPr>
          <w:rFonts w:ascii="Arial" w:hAnsi="Arial" w:cs="Arial"/>
          <w:sz w:val="20"/>
          <w:szCs w:val="20"/>
        </w:rPr>
        <w:t xml:space="preserve"> </w:t>
      </w:r>
      <w:r w:rsidRPr="00240B3F">
        <w:rPr>
          <w:rFonts w:ascii="Arial" w:hAnsi="Arial" w:cs="Arial"/>
          <w:sz w:val="20"/>
          <w:szCs w:val="20"/>
        </w:rPr>
        <w:t>MUDr.Radovan Pilka,</w:t>
      </w:r>
      <w:r w:rsidR="00240B3F">
        <w:rPr>
          <w:rFonts w:ascii="Arial" w:hAnsi="Arial" w:cs="Arial"/>
          <w:sz w:val="20"/>
          <w:szCs w:val="20"/>
        </w:rPr>
        <w:t xml:space="preserve"> </w:t>
      </w:r>
      <w:r w:rsidRPr="00240B3F">
        <w:rPr>
          <w:rFonts w:ascii="Arial" w:hAnsi="Arial" w:cs="Arial"/>
          <w:sz w:val="20"/>
          <w:szCs w:val="20"/>
        </w:rPr>
        <w:t>Ph.D.</w:t>
      </w:r>
    </w:p>
    <w:p w:rsidR="00BF32E4" w:rsidRPr="00240B3F" w:rsidRDefault="00BF32E4" w:rsidP="00BF32E4">
      <w:pPr>
        <w:rPr>
          <w:rFonts w:ascii="Arial" w:hAnsi="Arial" w:cs="Arial"/>
          <w:sz w:val="20"/>
          <w:szCs w:val="20"/>
        </w:rPr>
      </w:pPr>
      <w:r w:rsidRPr="00240B3F">
        <w:rPr>
          <w:rFonts w:ascii="Arial" w:hAnsi="Arial" w:cs="Arial"/>
          <w:sz w:val="20"/>
          <w:szCs w:val="20"/>
        </w:rPr>
        <w:t>Zástupce pro LP: MUDr. Petr Dzvinčuk,</w:t>
      </w:r>
      <w:r w:rsidR="00240B3F">
        <w:rPr>
          <w:rFonts w:ascii="Arial" w:hAnsi="Arial" w:cs="Arial"/>
          <w:sz w:val="20"/>
          <w:szCs w:val="20"/>
        </w:rPr>
        <w:t xml:space="preserve"> </w:t>
      </w:r>
      <w:r w:rsidRPr="00240B3F">
        <w:rPr>
          <w:rFonts w:ascii="Arial" w:hAnsi="Arial" w:cs="Arial"/>
          <w:sz w:val="20"/>
          <w:szCs w:val="20"/>
        </w:rPr>
        <w:t>Ph.D.</w:t>
      </w:r>
    </w:p>
    <w:p w:rsidR="00BF32E4" w:rsidRDefault="00BF32E4" w:rsidP="00BF32E4"/>
    <w:p w:rsidR="00240B3F" w:rsidRDefault="00240B3F" w:rsidP="00BF32E4"/>
    <w:p w:rsidR="00240B3F" w:rsidRDefault="00240B3F" w:rsidP="00BF32E4"/>
    <w:p w:rsidR="00240B3F" w:rsidRDefault="00240B3F" w:rsidP="00BF32E4"/>
    <w:p w:rsidR="00C44D39" w:rsidRDefault="00C44D39" w:rsidP="00BF32E4"/>
    <w:p w:rsidR="00C44D39" w:rsidRDefault="00C44D39" w:rsidP="00BF32E4"/>
    <w:p w:rsidR="00C44D39" w:rsidRDefault="00C44D39" w:rsidP="00BF32E4"/>
    <w:p w:rsidR="00C44D39" w:rsidRDefault="00C44D39" w:rsidP="00BF32E4"/>
    <w:p w:rsidR="00C44D39" w:rsidRDefault="00C44D39" w:rsidP="00BF32E4"/>
    <w:p w:rsidR="00240B3F" w:rsidRDefault="00240B3F" w:rsidP="00BF32E4"/>
    <w:p w:rsidR="00240B3F" w:rsidRDefault="00240B3F" w:rsidP="00BF32E4"/>
    <w:p w:rsidR="00240B3F" w:rsidRDefault="00240B3F" w:rsidP="00BF32E4"/>
    <w:p w:rsidR="00240B3F" w:rsidRPr="005A433B" w:rsidRDefault="00240B3F" w:rsidP="00BF32E4"/>
    <w:p w:rsidR="00BF32E4" w:rsidRPr="00240B3F" w:rsidRDefault="00BF32E4" w:rsidP="00BF32E4">
      <w:pPr>
        <w:pBdr>
          <w:top w:val="thinThickSmallGap" w:sz="24" w:space="1" w:color="auto"/>
        </w:pBdr>
        <w:rPr>
          <w:rFonts w:ascii="Arial" w:hAnsi="Arial" w:cs="Arial"/>
        </w:rPr>
      </w:pPr>
      <w:r w:rsidRPr="00240B3F">
        <w:rPr>
          <w:rFonts w:ascii="Arial" w:hAnsi="Arial" w:cs="Arial"/>
        </w:rPr>
        <w:t>Informace pro těhotné po předcházejícím císařském řezu a informovaný souhlas se zvoleným způsobem porodu</w:t>
      </w:r>
      <w:r w:rsidRPr="00240B3F">
        <w:rPr>
          <w:rFonts w:ascii="Arial" w:hAnsi="Arial" w:cs="Arial"/>
        </w:rPr>
        <w:tab/>
      </w:r>
      <w:r w:rsidRPr="00240B3F">
        <w:rPr>
          <w:rFonts w:ascii="Arial" w:hAnsi="Arial" w:cs="Arial"/>
        </w:rPr>
        <w:tab/>
        <w:t>Porodnicko-gynekologická klinika, FN Olomouc</w:t>
      </w:r>
    </w:p>
    <w:p w:rsidR="0059492E" w:rsidRPr="005A433B" w:rsidRDefault="0059492E" w:rsidP="00CE5B17">
      <w:pPr>
        <w:rPr>
          <w:sz w:val="6"/>
          <w:szCs w:val="6"/>
        </w:rPr>
      </w:pPr>
    </w:p>
    <w:sectPr w:rsidR="0059492E" w:rsidRPr="005A433B" w:rsidSect="00F4539B">
      <w:footerReference w:type="default" r:id="rId7"/>
      <w:headerReference w:type="first" r:id="rId8"/>
      <w:footerReference w:type="first" r:id="rId9"/>
      <w:pgSz w:w="11906" w:h="16838" w:code="9"/>
      <w:pgMar w:top="680" w:right="851" w:bottom="454" w:left="1134"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3FC" w:rsidRDefault="008143FC" w:rsidP="00690271">
      <w:pPr>
        <w:pStyle w:val="Zhlav"/>
      </w:pPr>
      <w:r>
        <w:separator/>
      </w:r>
    </w:p>
  </w:endnote>
  <w:endnote w:type="continuationSeparator" w:id="0">
    <w:p w:rsidR="008143FC" w:rsidRDefault="008143FC" w:rsidP="00690271">
      <w:pPr>
        <w:pStyle w:val="Zhlav"/>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8D" w:rsidRPr="00584B94" w:rsidRDefault="00437A10" w:rsidP="00437A10">
    <w:pPr>
      <w:pStyle w:val="Zpat"/>
      <w:jc w:val="both"/>
      <w:rPr>
        <w:rFonts w:ascii="Arial" w:hAnsi="Arial" w:cs="Arial"/>
        <w:sz w:val="16"/>
        <w:szCs w:val="16"/>
      </w:rPr>
    </w:pPr>
    <w:r w:rsidRPr="00437A10">
      <w:rPr>
        <w:rFonts w:ascii="Arial" w:hAnsi="Arial" w:cs="Arial"/>
        <w:sz w:val="14"/>
        <w:szCs w:val="14"/>
      </w:rPr>
      <w:t>Informovaný souhlas pacientky</w:t>
    </w:r>
    <w:r>
      <w:rPr>
        <w:rFonts w:ascii="Arial" w:hAnsi="Arial" w:cs="Arial"/>
        <w:sz w:val="16"/>
        <w:szCs w:val="16"/>
      </w:rPr>
      <w:t xml:space="preserve"> </w:t>
    </w:r>
    <w:r w:rsidRPr="00437A10">
      <w:rPr>
        <w:rFonts w:ascii="Arial" w:hAnsi="Arial" w:cs="Arial"/>
        <w:sz w:val="14"/>
        <w:szCs w:val="14"/>
      </w:rPr>
      <w:t>s vaginálním porodem po císařském rezu (</w:t>
    </w:r>
    <w:r w:rsidRPr="00437A10">
      <w:rPr>
        <w:rFonts w:ascii="Arial" w:hAnsi="Arial" w:cs="Arial"/>
        <w:i/>
        <w:sz w:val="14"/>
        <w:szCs w:val="14"/>
      </w:rPr>
      <w:t>Fm-L009-001-PORGYN-04</w:t>
    </w:r>
    <w:r w:rsidR="000876D3">
      <w:rPr>
        <w:rFonts w:ascii="Arial" w:hAnsi="Arial" w:cs="Arial"/>
        <w:i/>
        <w:sz w:val="14"/>
        <w:szCs w:val="14"/>
      </w:rPr>
      <w:t>0</w:t>
    </w:r>
    <w:r w:rsidRPr="00437A10">
      <w:rPr>
        <w:rFonts w:ascii="Arial" w:hAnsi="Arial" w:cs="Arial"/>
        <w:sz w:val="14"/>
        <w:szCs w:val="14"/>
      </w:rPr>
      <w:t>)</w:t>
    </w:r>
    <w:r w:rsidR="002F08AB">
      <w:rPr>
        <w:rFonts w:ascii="Arial" w:hAnsi="Arial" w:cs="Arial"/>
        <w:sz w:val="16"/>
        <w:szCs w:val="16"/>
      </w:rPr>
      <w:t xml:space="preserve"> </w:t>
    </w:r>
    <w:r>
      <w:rPr>
        <w:rFonts w:ascii="Arial" w:hAnsi="Arial" w:cs="Arial"/>
        <w:sz w:val="16"/>
        <w:szCs w:val="16"/>
      </w:rPr>
      <w:tab/>
    </w:r>
    <w:r w:rsidR="002F08AB">
      <w:rPr>
        <w:rFonts w:ascii="Arial" w:hAnsi="Arial" w:cs="Arial"/>
        <w:sz w:val="16"/>
        <w:szCs w:val="16"/>
      </w:rPr>
      <w:t>s</w:t>
    </w:r>
    <w:r w:rsidR="0088458D" w:rsidRPr="00584B94">
      <w:rPr>
        <w:rFonts w:ascii="Arial" w:hAnsi="Arial" w:cs="Arial"/>
        <w:sz w:val="16"/>
        <w:szCs w:val="16"/>
      </w:rPr>
      <w:t xml:space="preserve">trana: </w:t>
    </w:r>
    <w:r w:rsidR="0088458D" w:rsidRPr="00584B94">
      <w:rPr>
        <w:rStyle w:val="slostrnky"/>
        <w:rFonts w:ascii="Arial" w:hAnsi="Arial" w:cs="Arial"/>
        <w:sz w:val="16"/>
        <w:szCs w:val="16"/>
      </w:rPr>
      <w:fldChar w:fldCharType="begin"/>
    </w:r>
    <w:r w:rsidR="0088458D" w:rsidRPr="00584B94">
      <w:rPr>
        <w:rStyle w:val="slostrnky"/>
        <w:rFonts w:ascii="Arial" w:hAnsi="Arial" w:cs="Arial"/>
        <w:sz w:val="16"/>
        <w:szCs w:val="16"/>
      </w:rPr>
      <w:instrText xml:space="preserve"> PAGE </w:instrText>
    </w:r>
    <w:r w:rsidR="0088458D" w:rsidRPr="00584B94">
      <w:rPr>
        <w:rStyle w:val="slostrnky"/>
        <w:rFonts w:ascii="Arial" w:hAnsi="Arial" w:cs="Arial"/>
        <w:sz w:val="16"/>
        <w:szCs w:val="16"/>
      </w:rPr>
      <w:fldChar w:fldCharType="separate"/>
    </w:r>
    <w:r w:rsidR="00FE412E">
      <w:rPr>
        <w:rStyle w:val="slostrnky"/>
        <w:rFonts w:ascii="Arial" w:hAnsi="Arial" w:cs="Arial"/>
        <w:noProof/>
        <w:sz w:val="16"/>
        <w:szCs w:val="16"/>
      </w:rPr>
      <w:t>2</w:t>
    </w:r>
    <w:r w:rsidR="0088458D" w:rsidRPr="00584B94">
      <w:rPr>
        <w:rStyle w:val="slostrnky"/>
        <w:rFonts w:ascii="Arial" w:hAnsi="Arial" w:cs="Arial"/>
        <w:sz w:val="16"/>
        <w:szCs w:val="16"/>
      </w:rPr>
      <w:fldChar w:fldCharType="end"/>
    </w:r>
    <w:r w:rsidR="0088458D" w:rsidRPr="00584B94">
      <w:rPr>
        <w:rStyle w:val="slostrnky"/>
        <w:rFonts w:ascii="Arial" w:hAnsi="Arial" w:cs="Arial"/>
        <w:sz w:val="16"/>
        <w:szCs w:val="16"/>
      </w:rPr>
      <w:t>/</w:t>
    </w:r>
    <w:r w:rsidR="0088458D" w:rsidRPr="00584B94">
      <w:rPr>
        <w:rStyle w:val="slostrnky"/>
        <w:rFonts w:ascii="Arial" w:hAnsi="Arial" w:cs="Arial"/>
        <w:sz w:val="16"/>
        <w:szCs w:val="16"/>
      </w:rPr>
      <w:fldChar w:fldCharType="begin"/>
    </w:r>
    <w:r w:rsidR="0088458D" w:rsidRPr="00584B94">
      <w:rPr>
        <w:rStyle w:val="slostrnky"/>
        <w:rFonts w:ascii="Arial" w:hAnsi="Arial" w:cs="Arial"/>
        <w:sz w:val="16"/>
        <w:szCs w:val="16"/>
      </w:rPr>
      <w:instrText xml:space="preserve"> NUMPAGES </w:instrText>
    </w:r>
    <w:r w:rsidR="0088458D" w:rsidRPr="00584B94">
      <w:rPr>
        <w:rStyle w:val="slostrnky"/>
        <w:rFonts w:ascii="Arial" w:hAnsi="Arial" w:cs="Arial"/>
        <w:sz w:val="16"/>
        <w:szCs w:val="16"/>
      </w:rPr>
      <w:fldChar w:fldCharType="separate"/>
    </w:r>
    <w:r w:rsidR="00FE412E">
      <w:rPr>
        <w:rStyle w:val="slostrnky"/>
        <w:rFonts w:ascii="Arial" w:hAnsi="Arial" w:cs="Arial"/>
        <w:noProof/>
        <w:sz w:val="16"/>
        <w:szCs w:val="16"/>
      </w:rPr>
      <w:t>3</w:t>
    </w:r>
    <w:r w:rsidR="0088458D" w:rsidRPr="00584B94">
      <w:rPr>
        <w:rStyle w:val="slostrnky"/>
        <w:rFonts w:ascii="Arial" w:hAnsi="Arial" w:cs="Arial"/>
        <w:sz w:val="16"/>
        <w:szCs w:val="16"/>
      </w:rPr>
      <w:fldChar w:fldCharType="end"/>
    </w:r>
    <w:r w:rsidR="0088458D" w:rsidRPr="00584B94">
      <w:rPr>
        <w:rFonts w:ascii="Arial" w:hAnsi="Arial" w:cs="Arial"/>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8D" w:rsidRPr="00584B94" w:rsidRDefault="00437A10" w:rsidP="0088458D">
    <w:pPr>
      <w:pStyle w:val="Zpat"/>
      <w:rPr>
        <w:rFonts w:ascii="Arial" w:hAnsi="Arial" w:cs="Arial"/>
        <w:sz w:val="16"/>
        <w:szCs w:val="16"/>
      </w:rPr>
    </w:pPr>
    <w:r w:rsidRPr="00437A10">
      <w:rPr>
        <w:rFonts w:ascii="Arial" w:hAnsi="Arial" w:cs="Arial"/>
        <w:sz w:val="14"/>
        <w:szCs w:val="14"/>
      </w:rPr>
      <w:t>Informovaný souhlas pacientky</w:t>
    </w:r>
    <w:r>
      <w:rPr>
        <w:rFonts w:ascii="Arial" w:hAnsi="Arial" w:cs="Arial"/>
        <w:sz w:val="16"/>
        <w:szCs w:val="16"/>
      </w:rPr>
      <w:t xml:space="preserve"> </w:t>
    </w:r>
    <w:r w:rsidRPr="00437A10">
      <w:rPr>
        <w:rFonts w:ascii="Arial" w:hAnsi="Arial" w:cs="Arial"/>
        <w:sz w:val="14"/>
        <w:szCs w:val="14"/>
      </w:rPr>
      <w:t>s vaginálním porodem po císařském rezu (</w:t>
    </w:r>
    <w:r w:rsidRPr="00437A10">
      <w:rPr>
        <w:rFonts w:ascii="Arial" w:hAnsi="Arial" w:cs="Arial"/>
        <w:i/>
        <w:sz w:val="14"/>
        <w:szCs w:val="14"/>
      </w:rPr>
      <w:t>Fm-L009-001-PORGYN-04</w:t>
    </w:r>
    <w:r w:rsidR="000876D3">
      <w:rPr>
        <w:rFonts w:ascii="Arial" w:hAnsi="Arial" w:cs="Arial"/>
        <w:i/>
        <w:sz w:val="14"/>
        <w:szCs w:val="14"/>
      </w:rPr>
      <w:t>0</w:t>
    </w:r>
    <w:r w:rsidRPr="00437A10">
      <w:rPr>
        <w:rFonts w:ascii="Arial" w:hAnsi="Arial" w:cs="Arial"/>
        <w:sz w:val="14"/>
        <w:szCs w:val="14"/>
      </w:rPr>
      <w:t>)</w:t>
    </w:r>
    <w:r w:rsidR="0088458D">
      <w:rPr>
        <w:rFonts w:ascii="Arial" w:hAnsi="Arial" w:cs="Arial"/>
        <w:sz w:val="16"/>
        <w:szCs w:val="16"/>
      </w:rPr>
      <w:tab/>
    </w:r>
    <w:r w:rsidR="0088458D" w:rsidRPr="00584B94">
      <w:rPr>
        <w:rFonts w:ascii="Arial" w:hAnsi="Arial" w:cs="Arial"/>
        <w:sz w:val="16"/>
        <w:szCs w:val="16"/>
      </w:rPr>
      <w:t xml:space="preserve">Strana: </w:t>
    </w:r>
    <w:r w:rsidR="0088458D" w:rsidRPr="00584B94">
      <w:rPr>
        <w:rStyle w:val="slostrnky"/>
        <w:rFonts w:ascii="Arial" w:hAnsi="Arial" w:cs="Arial"/>
        <w:sz w:val="16"/>
        <w:szCs w:val="16"/>
      </w:rPr>
      <w:fldChar w:fldCharType="begin"/>
    </w:r>
    <w:r w:rsidR="0088458D" w:rsidRPr="00584B94">
      <w:rPr>
        <w:rStyle w:val="slostrnky"/>
        <w:rFonts w:ascii="Arial" w:hAnsi="Arial" w:cs="Arial"/>
        <w:sz w:val="16"/>
        <w:szCs w:val="16"/>
      </w:rPr>
      <w:instrText xml:space="preserve"> PAGE </w:instrText>
    </w:r>
    <w:r w:rsidR="0088458D" w:rsidRPr="00584B94">
      <w:rPr>
        <w:rStyle w:val="slostrnky"/>
        <w:rFonts w:ascii="Arial" w:hAnsi="Arial" w:cs="Arial"/>
        <w:sz w:val="16"/>
        <w:szCs w:val="16"/>
      </w:rPr>
      <w:fldChar w:fldCharType="separate"/>
    </w:r>
    <w:r w:rsidR="00FE412E">
      <w:rPr>
        <w:rStyle w:val="slostrnky"/>
        <w:rFonts w:ascii="Arial" w:hAnsi="Arial" w:cs="Arial"/>
        <w:noProof/>
        <w:sz w:val="16"/>
        <w:szCs w:val="16"/>
      </w:rPr>
      <w:t>1</w:t>
    </w:r>
    <w:r w:rsidR="0088458D" w:rsidRPr="00584B94">
      <w:rPr>
        <w:rStyle w:val="slostrnky"/>
        <w:rFonts w:ascii="Arial" w:hAnsi="Arial" w:cs="Arial"/>
        <w:sz w:val="16"/>
        <w:szCs w:val="16"/>
      </w:rPr>
      <w:fldChar w:fldCharType="end"/>
    </w:r>
    <w:r w:rsidR="0088458D" w:rsidRPr="00584B94">
      <w:rPr>
        <w:rStyle w:val="slostrnky"/>
        <w:rFonts w:ascii="Arial" w:hAnsi="Arial" w:cs="Arial"/>
        <w:sz w:val="16"/>
        <w:szCs w:val="16"/>
      </w:rPr>
      <w:t>/</w:t>
    </w:r>
    <w:r w:rsidR="0088458D" w:rsidRPr="00584B94">
      <w:rPr>
        <w:rStyle w:val="slostrnky"/>
        <w:rFonts w:ascii="Arial" w:hAnsi="Arial" w:cs="Arial"/>
        <w:sz w:val="16"/>
        <w:szCs w:val="16"/>
      </w:rPr>
      <w:fldChar w:fldCharType="begin"/>
    </w:r>
    <w:r w:rsidR="0088458D" w:rsidRPr="00584B94">
      <w:rPr>
        <w:rStyle w:val="slostrnky"/>
        <w:rFonts w:ascii="Arial" w:hAnsi="Arial" w:cs="Arial"/>
        <w:sz w:val="16"/>
        <w:szCs w:val="16"/>
      </w:rPr>
      <w:instrText xml:space="preserve"> NUMPAGES </w:instrText>
    </w:r>
    <w:r w:rsidR="0088458D" w:rsidRPr="00584B94">
      <w:rPr>
        <w:rStyle w:val="slostrnky"/>
        <w:rFonts w:ascii="Arial" w:hAnsi="Arial" w:cs="Arial"/>
        <w:sz w:val="16"/>
        <w:szCs w:val="16"/>
      </w:rPr>
      <w:fldChar w:fldCharType="separate"/>
    </w:r>
    <w:r w:rsidR="00FE412E">
      <w:rPr>
        <w:rStyle w:val="slostrnky"/>
        <w:rFonts w:ascii="Arial" w:hAnsi="Arial" w:cs="Arial"/>
        <w:noProof/>
        <w:sz w:val="16"/>
        <w:szCs w:val="16"/>
      </w:rPr>
      <w:t>1</w:t>
    </w:r>
    <w:r w:rsidR="0088458D" w:rsidRPr="00584B94">
      <w:rPr>
        <w:rStyle w:val="slostrnky"/>
        <w:rFonts w:ascii="Arial" w:hAnsi="Arial" w:cs="Arial"/>
        <w:sz w:val="16"/>
        <w:szCs w:val="16"/>
      </w:rPr>
      <w:fldChar w:fldCharType="end"/>
    </w:r>
    <w:r w:rsidR="0088458D" w:rsidRPr="00584B94">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3FC" w:rsidRDefault="008143FC" w:rsidP="00690271">
      <w:pPr>
        <w:pStyle w:val="Zhlav"/>
      </w:pPr>
      <w:r>
        <w:separator/>
      </w:r>
    </w:p>
  </w:footnote>
  <w:footnote w:type="continuationSeparator" w:id="0">
    <w:p w:rsidR="008143FC" w:rsidRDefault="008143FC" w:rsidP="00690271">
      <w:pPr>
        <w:pStyle w:val="Zhlav"/>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 w:type="dxa"/>
      <w:tblBorders>
        <w:bottom w:val="single" w:sz="12" w:space="0" w:color="auto"/>
      </w:tblBorders>
      <w:tblLayout w:type="fixed"/>
      <w:tblLook w:val="01E0"/>
    </w:tblPr>
    <w:tblGrid>
      <w:gridCol w:w="3172"/>
      <w:gridCol w:w="4303"/>
      <w:gridCol w:w="1277"/>
      <w:gridCol w:w="1299"/>
    </w:tblGrid>
    <w:tr w:rsidR="0088458D" w:rsidRPr="00DB11AD" w:rsidTr="00DB11AD">
      <w:trPr>
        <w:trHeight w:val="840"/>
      </w:trPr>
      <w:tc>
        <w:tcPr>
          <w:tcW w:w="3172" w:type="dxa"/>
          <w:shd w:val="clear" w:color="auto" w:fill="auto"/>
        </w:tcPr>
        <w:p w:rsidR="0088458D" w:rsidRDefault="00FE412E" w:rsidP="00C220D6">
          <w:pPr>
            <w:pStyle w:val="Zhlav"/>
          </w:pPr>
          <w:r>
            <w:rPr>
              <w:noProof/>
            </w:rPr>
            <w:drawing>
              <wp:inline distT="0" distB="0" distL="0" distR="0">
                <wp:extent cx="1714500" cy="476250"/>
                <wp:effectExtent l="1905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714500" cy="476250"/>
                        </a:xfrm>
                        <a:prstGeom prst="rect">
                          <a:avLst/>
                        </a:prstGeom>
                        <a:noFill/>
                        <a:ln w="9525">
                          <a:noFill/>
                          <a:miter lim="800000"/>
                          <a:headEnd/>
                          <a:tailEnd/>
                        </a:ln>
                      </pic:spPr>
                    </pic:pic>
                  </a:graphicData>
                </a:graphic>
              </wp:inline>
            </w:drawing>
          </w:r>
        </w:p>
      </w:tc>
      <w:tc>
        <w:tcPr>
          <w:tcW w:w="4303" w:type="dxa"/>
          <w:vMerge w:val="restart"/>
          <w:vAlign w:val="center"/>
        </w:tcPr>
        <w:p w:rsidR="00E361B9" w:rsidRDefault="00E361B9" w:rsidP="00E361B9">
          <w:pPr>
            <w:pStyle w:val="Zhlav"/>
            <w:jc w:val="center"/>
            <w:rPr>
              <w:rFonts w:ascii="Arial" w:hAnsi="Arial" w:cs="Arial"/>
              <w:b/>
            </w:rPr>
          </w:pPr>
          <w:r>
            <w:rPr>
              <w:rFonts w:ascii="Arial" w:hAnsi="Arial" w:cs="Arial"/>
              <w:b/>
            </w:rPr>
            <w:t>PORODNICKO-GYNEKOLOGICKÁ</w:t>
          </w:r>
        </w:p>
        <w:p w:rsidR="00F4539B" w:rsidRPr="00E361B9" w:rsidRDefault="00E361B9" w:rsidP="00E361B9">
          <w:pPr>
            <w:pStyle w:val="Zhlav"/>
            <w:jc w:val="center"/>
            <w:rPr>
              <w:rFonts w:ascii="Arial" w:hAnsi="Arial" w:cs="Arial"/>
              <w:b/>
            </w:rPr>
          </w:pPr>
          <w:r>
            <w:rPr>
              <w:rFonts w:ascii="Arial" w:hAnsi="Arial" w:cs="Arial"/>
              <w:b/>
            </w:rPr>
            <w:t>KLINIKA</w:t>
          </w:r>
        </w:p>
      </w:tc>
      <w:tc>
        <w:tcPr>
          <w:tcW w:w="2576" w:type="dxa"/>
          <w:gridSpan w:val="2"/>
          <w:vAlign w:val="center"/>
        </w:tcPr>
        <w:p w:rsidR="0088458D" w:rsidRPr="00DB11AD" w:rsidRDefault="0088458D" w:rsidP="00FF0D04">
          <w:pPr>
            <w:pStyle w:val="Zhlav"/>
            <w:rPr>
              <w:rFonts w:ascii="Arial" w:hAnsi="Arial" w:cs="Arial"/>
              <w:i/>
              <w:sz w:val="18"/>
              <w:szCs w:val="18"/>
            </w:rPr>
          </w:pPr>
          <w:r w:rsidRPr="00DB11AD">
            <w:rPr>
              <w:rFonts w:ascii="Arial" w:hAnsi="Arial" w:cs="Arial"/>
              <w:i/>
              <w:sz w:val="18"/>
              <w:szCs w:val="18"/>
            </w:rPr>
            <w:t>Dokument č.:</w:t>
          </w:r>
        </w:p>
        <w:p w:rsidR="0088458D" w:rsidRPr="00E361B9" w:rsidRDefault="00E361B9" w:rsidP="00FF0D04">
          <w:pPr>
            <w:pStyle w:val="Zhlav"/>
            <w:rPr>
              <w:rFonts w:ascii="Arial" w:hAnsi="Arial" w:cs="Arial"/>
              <w:i/>
              <w:sz w:val="18"/>
              <w:szCs w:val="18"/>
            </w:rPr>
          </w:pPr>
          <w:r w:rsidRPr="00E361B9">
            <w:rPr>
              <w:rFonts w:ascii="Arial" w:hAnsi="Arial" w:cs="Arial"/>
              <w:i/>
              <w:sz w:val="18"/>
              <w:szCs w:val="18"/>
            </w:rPr>
            <w:t>Fm-L009-001-PORGYN-04</w:t>
          </w:r>
          <w:r w:rsidR="000876D3">
            <w:rPr>
              <w:rFonts w:ascii="Arial" w:hAnsi="Arial" w:cs="Arial"/>
              <w:i/>
              <w:sz w:val="18"/>
              <w:szCs w:val="18"/>
            </w:rPr>
            <w:t>0</w:t>
          </w:r>
        </w:p>
      </w:tc>
    </w:tr>
    <w:tr w:rsidR="0088458D" w:rsidRPr="00DB11AD" w:rsidTr="00E361B9">
      <w:trPr>
        <w:trHeight w:val="532"/>
      </w:trPr>
      <w:tc>
        <w:tcPr>
          <w:tcW w:w="3172" w:type="dxa"/>
          <w:shd w:val="clear" w:color="auto" w:fill="auto"/>
        </w:tcPr>
        <w:p w:rsidR="0088458D" w:rsidRPr="00DB11AD" w:rsidRDefault="0088458D" w:rsidP="00FF0D04">
          <w:pPr>
            <w:pStyle w:val="Zhlav"/>
            <w:rPr>
              <w:rFonts w:ascii="Arial" w:hAnsi="Arial" w:cs="Arial"/>
              <w:b/>
              <w:sz w:val="16"/>
              <w:szCs w:val="16"/>
            </w:rPr>
          </w:pPr>
          <w:r w:rsidRPr="00DB11AD">
            <w:rPr>
              <w:rFonts w:ascii="Arial" w:hAnsi="Arial" w:cs="Arial"/>
              <w:b/>
              <w:sz w:val="16"/>
              <w:szCs w:val="16"/>
            </w:rPr>
            <w:t>I. P. Pavlova 6, 775 20 Olomouc</w:t>
          </w:r>
        </w:p>
        <w:p w:rsidR="0088458D" w:rsidRPr="00DB11AD" w:rsidRDefault="0088458D" w:rsidP="00FF0D04">
          <w:pPr>
            <w:pStyle w:val="Zhlav"/>
            <w:rPr>
              <w:rFonts w:ascii="Arial" w:hAnsi="Arial" w:cs="Arial"/>
              <w:sz w:val="16"/>
              <w:szCs w:val="16"/>
            </w:rPr>
          </w:pPr>
          <w:r w:rsidRPr="00DB11AD">
            <w:rPr>
              <w:rFonts w:ascii="Arial" w:hAnsi="Arial" w:cs="Arial"/>
              <w:sz w:val="16"/>
              <w:szCs w:val="16"/>
            </w:rPr>
            <w:t xml:space="preserve">Tel. 588 441 111, E-mail: </w:t>
          </w:r>
          <w:hyperlink r:id="rId2" w:history="1">
            <w:r w:rsidRPr="00DB11AD">
              <w:rPr>
                <w:rStyle w:val="Hypertextovodkaz"/>
                <w:rFonts w:ascii="Arial" w:hAnsi="Arial" w:cs="Arial"/>
                <w:sz w:val="16"/>
                <w:szCs w:val="16"/>
              </w:rPr>
              <w:t>fn@fnol.cz</w:t>
            </w:r>
          </w:hyperlink>
        </w:p>
        <w:p w:rsidR="0088458D" w:rsidRDefault="0088458D" w:rsidP="00FF0D04">
          <w:pPr>
            <w:pStyle w:val="Zhlav"/>
          </w:pPr>
          <w:r w:rsidRPr="00DB11AD">
            <w:rPr>
              <w:rFonts w:ascii="Arial" w:hAnsi="Arial" w:cs="Arial"/>
              <w:sz w:val="16"/>
              <w:szCs w:val="16"/>
            </w:rPr>
            <w:t>IČO: 00098892</w:t>
          </w:r>
        </w:p>
      </w:tc>
      <w:tc>
        <w:tcPr>
          <w:tcW w:w="4303" w:type="dxa"/>
          <w:vMerge/>
          <w:vAlign w:val="center"/>
        </w:tcPr>
        <w:p w:rsidR="0088458D" w:rsidRPr="00DB11AD" w:rsidRDefault="0088458D" w:rsidP="00DB11AD">
          <w:pPr>
            <w:pStyle w:val="Nadpis1"/>
            <w:jc w:val="center"/>
            <w:rPr>
              <w:rFonts w:ascii="Arial" w:hAnsi="Arial" w:cs="Arial"/>
              <w:sz w:val="24"/>
              <w:szCs w:val="24"/>
            </w:rPr>
          </w:pPr>
        </w:p>
      </w:tc>
      <w:tc>
        <w:tcPr>
          <w:tcW w:w="1277" w:type="dxa"/>
          <w:vAlign w:val="center"/>
        </w:tcPr>
        <w:p w:rsidR="0088458D" w:rsidRPr="00DB11AD" w:rsidRDefault="0088458D" w:rsidP="00FF0D04">
          <w:pPr>
            <w:pStyle w:val="Zhlav"/>
            <w:rPr>
              <w:rFonts w:ascii="Arial" w:hAnsi="Arial" w:cs="Arial"/>
              <w:i/>
              <w:sz w:val="18"/>
              <w:szCs w:val="18"/>
            </w:rPr>
          </w:pPr>
          <w:r w:rsidRPr="00DB11AD">
            <w:rPr>
              <w:rFonts w:ascii="Arial" w:hAnsi="Arial" w:cs="Arial"/>
              <w:i/>
              <w:sz w:val="18"/>
              <w:szCs w:val="18"/>
            </w:rPr>
            <w:t>Verze č.:</w:t>
          </w:r>
        </w:p>
      </w:tc>
      <w:tc>
        <w:tcPr>
          <w:tcW w:w="1299" w:type="dxa"/>
          <w:vAlign w:val="center"/>
        </w:tcPr>
        <w:p w:rsidR="0088458D" w:rsidRPr="00DB11AD" w:rsidRDefault="00AF0873" w:rsidP="00FF0D04">
          <w:pPr>
            <w:pStyle w:val="Zhlav"/>
            <w:rPr>
              <w:rFonts w:ascii="Arial" w:hAnsi="Arial" w:cs="Arial"/>
              <w:sz w:val="20"/>
              <w:szCs w:val="20"/>
            </w:rPr>
          </w:pPr>
          <w:r>
            <w:rPr>
              <w:rFonts w:ascii="Arial" w:hAnsi="Arial" w:cs="Arial"/>
              <w:sz w:val="20"/>
              <w:szCs w:val="20"/>
            </w:rPr>
            <w:t>2</w:t>
          </w:r>
        </w:p>
      </w:tc>
    </w:tr>
  </w:tbl>
  <w:p w:rsidR="009013E8" w:rsidRDefault="009013E8">
    <w:pPr>
      <w:pStyle w:val="Zhlav"/>
    </w:pPr>
  </w:p>
  <w:p w:rsidR="009013E8" w:rsidRDefault="009013E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D71"/>
    <w:multiLevelType w:val="hybridMultilevel"/>
    <w:tmpl w:val="E88CDEA6"/>
    <w:lvl w:ilvl="0" w:tplc="BB180F80">
      <w:start w:val="1"/>
      <w:numFmt w:val="lowerLetter"/>
      <w:lvlText w:val="%1)"/>
      <w:lvlJc w:val="left"/>
      <w:pPr>
        <w:tabs>
          <w:tab w:val="num" w:pos="1406"/>
        </w:tabs>
        <w:ind w:left="1406" w:hanging="555"/>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1">
    <w:nsid w:val="28CE1C54"/>
    <w:multiLevelType w:val="hybridMultilevel"/>
    <w:tmpl w:val="E1D2D77C"/>
    <w:lvl w:ilvl="0" w:tplc="3266E124">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31D16815"/>
    <w:multiLevelType w:val="hybridMultilevel"/>
    <w:tmpl w:val="68F643DC"/>
    <w:lvl w:ilvl="0" w:tplc="EA405FB2">
      <w:start w:val="1"/>
      <w:numFmt w:val="decimal"/>
      <w:lvlText w:val="%1."/>
      <w:lvlJc w:val="left"/>
      <w:pPr>
        <w:tabs>
          <w:tab w:val="num" w:pos="1065"/>
        </w:tabs>
        <w:ind w:left="1065" w:hanging="360"/>
      </w:pPr>
      <w:rPr>
        <w:rFonts w:hint="default"/>
      </w:rPr>
    </w:lvl>
    <w:lvl w:ilvl="1" w:tplc="A8789EA6">
      <w:start w:val="3"/>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nsid w:val="72FC6C24"/>
    <w:multiLevelType w:val="hybridMultilevel"/>
    <w:tmpl w:val="A88A4B4A"/>
    <w:lvl w:ilvl="0" w:tplc="5BD6864C">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A07E8"/>
    <w:rsid w:val="000040A9"/>
    <w:rsid w:val="00006DB8"/>
    <w:rsid w:val="00016EB9"/>
    <w:rsid w:val="00022322"/>
    <w:rsid w:val="00025089"/>
    <w:rsid w:val="00034D80"/>
    <w:rsid w:val="00041E85"/>
    <w:rsid w:val="0004429F"/>
    <w:rsid w:val="00060C94"/>
    <w:rsid w:val="00070FA2"/>
    <w:rsid w:val="00086044"/>
    <w:rsid w:val="000876D3"/>
    <w:rsid w:val="000A07E8"/>
    <w:rsid w:val="000A2BE1"/>
    <w:rsid w:val="000A2F73"/>
    <w:rsid w:val="000A622E"/>
    <w:rsid w:val="000C4260"/>
    <w:rsid w:val="000D06FA"/>
    <w:rsid w:val="000D0B2E"/>
    <w:rsid w:val="000E0188"/>
    <w:rsid w:val="000F1122"/>
    <w:rsid w:val="000F1AAD"/>
    <w:rsid w:val="000F5CFC"/>
    <w:rsid w:val="00102343"/>
    <w:rsid w:val="001030D4"/>
    <w:rsid w:val="00112D93"/>
    <w:rsid w:val="00153E50"/>
    <w:rsid w:val="0017135C"/>
    <w:rsid w:val="00193CE3"/>
    <w:rsid w:val="00194A2F"/>
    <w:rsid w:val="001973F6"/>
    <w:rsid w:val="001A4235"/>
    <w:rsid w:val="001A4958"/>
    <w:rsid w:val="001C14A7"/>
    <w:rsid w:val="001C642A"/>
    <w:rsid w:val="001D1D96"/>
    <w:rsid w:val="001E0CF5"/>
    <w:rsid w:val="001F1EA9"/>
    <w:rsid w:val="001F26E2"/>
    <w:rsid w:val="002112A6"/>
    <w:rsid w:val="00212056"/>
    <w:rsid w:val="00221F0F"/>
    <w:rsid w:val="00222BF9"/>
    <w:rsid w:val="0022341B"/>
    <w:rsid w:val="00237451"/>
    <w:rsid w:val="00240B3F"/>
    <w:rsid w:val="00241A13"/>
    <w:rsid w:val="00251821"/>
    <w:rsid w:val="00267686"/>
    <w:rsid w:val="002853CB"/>
    <w:rsid w:val="002875A6"/>
    <w:rsid w:val="00291CF7"/>
    <w:rsid w:val="00293E46"/>
    <w:rsid w:val="00295939"/>
    <w:rsid w:val="00297DDE"/>
    <w:rsid w:val="002A5987"/>
    <w:rsid w:val="002B6DAF"/>
    <w:rsid w:val="002C1983"/>
    <w:rsid w:val="002C3FAE"/>
    <w:rsid w:val="002E0B5F"/>
    <w:rsid w:val="002E2697"/>
    <w:rsid w:val="002F08AB"/>
    <w:rsid w:val="002F628E"/>
    <w:rsid w:val="003056F6"/>
    <w:rsid w:val="00305BDD"/>
    <w:rsid w:val="00305EB5"/>
    <w:rsid w:val="003226D6"/>
    <w:rsid w:val="003238BA"/>
    <w:rsid w:val="00323AFD"/>
    <w:rsid w:val="00330845"/>
    <w:rsid w:val="00344289"/>
    <w:rsid w:val="00344AFA"/>
    <w:rsid w:val="0035783C"/>
    <w:rsid w:val="003736E2"/>
    <w:rsid w:val="003805EE"/>
    <w:rsid w:val="00390161"/>
    <w:rsid w:val="003954BB"/>
    <w:rsid w:val="003A3F11"/>
    <w:rsid w:val="003C5AD4"/>
    <w:rsid w:val="003C6DFA"/>
    <w:rsid w:val="003D0ECA"/>
    <w:rsid w:val="003D4DD5"/>
    <w:rsid w:val="003E312C"/>
    <w:rsid w:val="003E3F7E"/>
    <w:rsid w:val="003F0114"/>
    <w:rsid w:val="003F0A4D"/>
    <w:rsid w:val="003F615B"/>
    <w:rsid w:val="00400443"/>
    <w:rsid w:val="00400C58"/>
    <w:rsid w:val="00402A7F"/>
    <w:rsid w:val="004107F0"/>
    <w:rsid w:val="00434E13"/>
    <w:rsid w:val="0043550A"/>
    <w:rsid w:val="00436DDC"/>
    <w:rsid w:val="00437A10"/>
    <w:rsid w:val="00437E83"/>
    <w:rsid w:val="00442184"/>
    <w:rsid w:val="00446964"/>
    <w:rsid w:val="0045010A"/>
    <w:rsid w:val="00480498"/>
    <w:rsid w:val="00486F47"/>
    <w:rsid w:val="004879CF"/>
    <w:rsid w:val="004933FE"/>
    <w:rsid w:val="00493D93"/>
    <w:rsid w:val="00497C82"/>
    <w:rsid w:val="004A22E5"/>
    <w:rsid w:val="004B5B40"/>
    <w:rsid w:val="004C5629"/>
    <w:rsid w:val="004D0670"/>
    <w:rsid w:val="004D2B38"/>
    <w:rsid w:val="004F17D9"/>
    <w:rsid w:val="00500B3C"/>
    <w:rsid w:val="00517A49"/>
    <w:rsid w:val="00524422"/>
    <w:rsid w:val="00525278"/>
    <w:rsid w:val="00532F2D"/>
    <w:rsid w:val="00534FAD"/>
    <w:rsid w:val="00541281"/>
    <w:rsid w:val="005607D3"/>
    <w:rsid w:val="005717D9"/>
    <w:rsid w:val="00574968"/>
    <w:rsid w:val="00584B94"/>
    <w:rsid w:val="00587491"/>
    <w:rsid w:val="0059492E"/>
    <w:rsid w:val="005A433B"/>
    <w:rsid w:val="005A4E92"/>
    <w:rsid w:val="005A5BA1"/>
    <w:rsid w:val="005B02DD"/>
    <w:rsid w:val="005B39FB"/>
    <w:rsid w:val="005B5183"/>
    <w:rsid w:val="005B63BB"/>
    <w:rsid w:val="005D1A19"/>
    <w:rsid w:val="005D3AB5"/>
    <w:rsid w:val="005D4088"/>
    <w:rsid w:val="00602441"/>
    <w:rsid w:val="00617AE2"/>
    <w:rsid w:val="0063667C"/>
    <w:rsid w:val="00640590"/>
    <w:rsid w:val="00642381"/>
    <w:rsid w:val="00643D44"/>
    <w:rsid w:val="006453BC"/>
    <w:rsid w:val="00651C5D"/>
    <w:rsid w:val="00690271"/>
    <w:rsid w:val="006D2661"/>
    <w:rsid w:val="006F2F30"/>
    <w:rsid w:val="0071264E"/>
    <w:rsid w:val="00722354"/>
    <w:rsid w:val="007279FB"/>
    <w:rsid w:val="00743BE6"/>
    <w:rsid w:val="0074783E"/>
    <w:rsid w:val="0079096F"/>
    <w:rsid w:val="00790A88"/>
    <w:rsid w:val="007940D6"/>
    <w:rsid w:val="007A0EB9"/>
    <w:rsid w:val="007A4618"/>
    <w:rsid w:val="007A4F94"/>
    <w:rsid w:val="007B20C2"/>
    <w:rsid w:val="007B2954"/>
    <w:rsid w:val="007B69FD"/>
    <w:rsid w:val="007C0F4E"/>
    <w:rsid w:val="007C218D"/>
    <w:rsid w:val="007C2460"/>
    <w:rsid w:val="007C37A0"/>
    <w:rsid w:val="007C6036"/>
    <w:rsid w:val="007D250C"/>
    <w:rsid w:val="007E1E6B"/>
    <w:rsid w:val="00810A84"/>
    <w:rsid w:val="008143FC"/>
    <w:rsid w:val="00816931"/>
    <w:rsid w:val="00827902"/>
    <w:rsid w:val="00830CFD"/>
    <w:rsid w:val="0083777C"/>
    <w:rsid w:val="008436A3"/>
    <w:rsid w:val="00847772"/>
    <w:rsid w:val="0087631A"/>
    <w:rsid w:val="00881336"/>
    <w:rsid w:val="0088458D"/>
    <w:rsid w:val="00887C2B"/>
    <w:rsid w:val="00896D65"/>
    <w:rsid w:val="008972B2"/>
    <w:rsid w:val="008A13B8"/>
    <w:rsid w:val="008A61B7"/>
    <w:rsid w:val="008B5EE1"/>
    <w:rsid w:val="008C3934"/>
    <w:rsid w:val="008D1136"/>
    <w:rsid w:val="008D311B"/>
    <w:rsid w:val="008D38F2"/>
    <w:rsid w:val="008D396A"/>
    <w:rsid w:val="008D4144"/>
    <w:rsid w:val="008E5F60"/>
    <w:rsid w:val="008F18AA"/>
    <w:rsid w:val="008F4685"/>
    <w:rsid w:val="008F7BBF"/>
    <w:rsid w:val="009013E8"/>
    <w:rsid w:val="009048B2"/>
    <w:rsid w:val="00907FCA"/>
    <w:rsid w:val="00914041"/>
    <w:rsid w:val="009240AF"/>
    <w:rsid w:val="0092474A"/>
    <w:rsid w:val="00927DF6"/>
    <w:rsid w:val="009424D9"/>
    <w:rsid w:val="00943C06"/>
    <w:rsid w:val="00946A96"/>
    <w:rsid w:val="009501F1"/>
    <w:rsid w:val="00955ECE"/>
    <w:rsid w:val="00957AE7"/>
    <w:rsid w:val="009759C4"/>
    <w:rsid w:val="009A0681"/>
    <w:rsid w:val="009A153B"/>
    <w:rsid w:val="009A1DD3"/>
    <w:rsid w:val="009B7AE0"/>
    <w:rsid w:val="009C576A"/>
    <w:rsid w:val="009C7697"/>
    <w:rsid w:val="009D2294"/>
    <w:rsid w:val="009E2EFA"/>
    <w:rsid w:val="009E48CE"/>
    <w:rsid w:val="009E62AA"/>
    <w:rsid w:val="009E6E5C"/>
    <w:rsid w:val="009F2D4C"/>
    <w:rsid w:val="009F6AA9"/>
    <w:rsid w:val="00A02D5B"/>
    <w:rsid w:val="00A05FD2"/>
    <w:rsid w:val="00A0601E"/>
    <w:rsid w:val="00A07DE8"/>
    <w:rsid w:val="00A1078D"/>
    <w:rsid w:val="00A15A28"/>
    <w:rsid w:val="00A372F0"/>
    <w:rsid w:val="00A523AA"/>
    <w:rsid w:val="00A52CFB"/>
    <w:rsid w:val="00A57C1E"/>
    <w:rsid w:val="00A625F8"/>
    <w:rsid w:val="00A62E44"/>
    <w:rsid w:val="00A73D28"/>
    <w:rsid w:val="00A92581"/>
    <w:rsid w:val="00A938F3"/>
    <w:rsid w:val="00A95C1C"/>
    <w:rsid w:val="00A9671D"/>
    <w:rsid w:val="00AB46B9"/>
    <w:rsid w:val="00AC064B"/>
    <w:rsid w:val="00AE0BF8"/>
    <w:rsid w:val="00AE170C"/>
    <w:rsid w:val="00AE7425"/>
    <w:rsid w:val="00AE7910"/>
    <w:rsid w:val="00AF0873"/>
    <w:rsid w:val="00AF15C1"/>
    <w:rsid w:val="00B12F4E"/>
    <w:rsid w:val="00B22D61"/>
    <w:rsid w:val="00B23B85"/>
    <w:rsid w:val="00B244EE"/>
    <w:rsid w:val="00B3065A"/>
    <w:rsid w:val="00B50037"/>
    <w:rsid w:val="00B64887"/>
    <w:rsid w:val="00B64DFD"/>
    <w:rsid w:val="00B7281E"/>
    <w:rsid w:val="00B74338"/>
    <w:rsid w:val="00B745B0"/>
    <w:rsid w:val="00B86F9A"/>
    <w:rsid w:val="00B90B8A"/>
    <w:rsid w:val="00B92666"/>
    <w:rsid w:val="00B95D57"/>
    <w:rsid w:val="00BA1A1E"/>
    <w:rsid w:val="00BB7E29"/>
    <w:rsid w:val="00BD214E"/>
    <w:rsid w:val="00BD6DBA"/>
    <w:rsid w:val="00BD74F0"/>
    <w:rsid w:val="00BD7BE2"/>
    <w:rsid w:val="00BE48F7"/>
    <w:rsid w:val="00BF1E11"/>
    <w:rsid w:val="00BF32E4"/>
    <w:rsid w:val="00BF664B"/>
    <w:rsid w:val="00C00696"/>
    <w:rsid w:val="00C036F9"/>
    <w:rsid w:val="00C13D0C"/>
    <w:rsid w:val="00C220D6"/>
    <w:rsid w:val="00C314F9"/>
    <w:rsid w:val="00C40AEA"/>
    <w:rsid w:val="00C41D65"/>
    <w:rsid w:val="00C44D39"/>
    <w:rsid w:val="00C57B36"/>
    <w:rsid w:val="00C65B8F"/>
    <w:rsid w:val="00C729D4"/>
    <w:rsid w:val="00C87FE8"/>
    <w:rsid w:val="00CB00F5"/>
    <w:rsid w:val="00CB0331"/>
    <w:rsid w:val="00CC44DA"/>
    <w:rsid w:val="00CC4D5F"/>
    <w:rsid w:val="00CD0988"/>
    <w:rsid w:val="00CE3D34"/>
    <w:rsid w:val="00CE43A4"/>
    <w:rsid w:val="00CE5B17"/>
    <w:rsid w:val="00D02B14"/>
    <w:rsid w:val="00D20299"/>
    <w:rsid w:val="00D266F9"/>
    <w:rsid w:val="00D27547"/>
    <w:rsid w:val="00D300DD"/>
    <w:rsid w:val="00D43C9B"/>
    <w:rsid w:val="00D509E0"/>
    <w:rsid w:val="00D56338"/>
    <w:rsid w:val="00D629B0"/>
    <w:rsid w:val="00D67C8E"/>
    <w:rsid w:val="00D96415"/>
    <w:rsid w:val="00DB11AD"/>
    <w:rsid w:val="00DB19A1"/>
    <w:rsid w:val="00DB319D"/>
    <w:rsid w:val="00DB74FE"/>
    <w:rsid w:val="00DC2782"/>
    <w:rsid w:val="00DD3E6A"/>
    <w:rsid w:val="00DD4F6D"/>
    <w:rsid w:val="00DE7081"/>
    <w:rsid w:val="00DF365D"/>
    <w:rsid w:val="00DF4D10"/>
    <w:rsid w:val="00DF5B6E"/>
    <w:rsid w:val="00E11F2F"/>
    <w:rsid w:val="00E15E77"/>
    <w:rsid w:val="00E227FF"/>
    <w:rsid w:val="00E3150A"/>
    <w:rsid w:val="00E361B9"/>
    <w:rsid w:val="00E3724A"/>
    <w:rsid w:val="00E37974"/>
    <w:rsid w:val="00E4188F"/>
    <w:rsid w:val="00E47FE7"/>
    <w:rsid w:val="00E61CBF"/>
    <w:rsid w:val="00E649E5"/>
    <w:rsid w:val="00E66A57"/>
    <w:rsid w:val="00E719D0"/>
    <w:rsid w:val="00E76003"/>
    <w:rsid w:val="00E825B9"/>
    <w:rsid w:val="00E966C4"/>
    <w:rsid w:val="00EA5113"/>
    <w:rsid w:val="00EA7F9E"/>
    <w:rsid w:val="00EC0385"/>
    <w:rsid w:val="00EC3D8D"/>
    <w:rsid w:val="00EC79D0"/>
    <w:rsid w:val="00ED18EB"/>
    <w:rsid w:val="00EE60D5"/>
    <w:rsid w:val="00EF7F00"/>
    <w:rsid w:val="00F122A2"/>
    <w:rsid w:val="00F4539B"/>
    <w:rsid w:val="00F4689E"/>
    <w:rsid w:val="00F51FAF"/>
    <w:rsid w:val="00F610B8"/>
    <w:rsid w:val="00F74EBA"/>
    <w:rsid w:val="00F768AC"/>
    <w:rsid w:val="00F874AA"/>
    <w:rsid w:val="00F9315A"/>
    <w:rsid w:val="00F93F14"/>
    <w:rsid w:val="00F94F29"/>
    <w:rsid w:val="00FA529E"/>
    <w:rsid w:val="00FB31D8"/>
    <w:rsid w:val="00FC25A2"/>
    <w:rsid w:val="00FC7F03"/>
    <w:rsid w:val="00FE0A48"/>
    <w:rsid w:val="00FE132D"/>
    <w:rsid w:val="00FE412E"/>
    <w:rsid w:val="00FE668A"/>
    <w:rsid w:val="00FF0D04"/>
    <w:rsid w:val="00FF5068"/>
    <w:rsid w:val="00FF7C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41A13"/>
    <w:rPr>
      <w:sz w:val="24"/>
      <w:szCs w:val="24"/>
    </w:rPr>
  </w:style>
  <w:style w:type="paragraph" w:styleId="Nadpis1">
    <w:name w:val="heading 1"/>
    <w:basedOn w:val="Normln"/>
    <w:next w:val="Normln"/>
    <w:qFormat/>
    <w:rsid w:val="000A07E8"/>
    <w:pPr>
      <w:keepNext/>
      <w:outlineLvl w:val="0"/>
    </w:pPr>
    <w:rPr>
      <w:b/>
      <w:sz w:val="20"/>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0A07E8"/>
    <w:pPr>
      <w:tabs>
        <w:tab w:val="center" w:pos="4536"/>
        <w:tab w:val="right" w:pos="9072"/>
      </w:tabs>
    </w:pPr>
  </w:style>
  <w:style w:type="paragraph" w:styleId="Zpat">
    <w:name w:val="footer"/>
    <w:basedOn w:val="Normln"/>
    <w:rsid w:val="000A07E8"/>
    <w:pPr>
      <w:tabs>
        <w:tab w:val="center" w:pos="4536"/>
        <w:tab w:val="right" w:pos="9072"/>
      </w:tabs>
    </w:pPr>
  </w:style>
  <w:style w:type="table" w:styleId="Mkatabulky">
    <w:name w:val="Table Grid"/>
    <w:basedOn w:val="Normlntabulka"/>
    <w:rsid w:val="000A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0A07E8"/>
    <w:rPr>
      <w:color w:val="0000FF"/>
      <w:u w:val="single"/>
    </w:rPr>
  </w:style>
  <w:style w:type="character" w:styleId="slostrnky">
    <w:name w:val="page number"/>
    <w:basedOn w:val="Standardnpsmoodstavce"/>
    <w:rsid w:val="008D1136"/>
  </w:style>
  <w:style w:type="paragraph" w:styleId="Zkladntext">
    <w:name w:val="Body Text"/>
    <w:basedOn w:val="Normln"/>
    <w:rsid w:val="00907FCA"/>
    <w:pPr>
      <w:jc w:val="both"/>
    </w:pPr>
    <w:rPr>
      <w:b/>
      <w:bCs/>
    </w:rPr>
  </w:style>
  <w:style w:type="paragraph" w:styleId="Zkladntext2">
    <w:name w:val="Body Text 2"/>
    <w:basedOn w:val="Normln"/>
    <w:rsid w:val="001A4958"/>
    <w:pPr>
      <w:spacing w:after="120" w:line="480" w:lineRule="auto"/>
    </w:pPr>
  </w:style>
  <w:style w:type="paragraph" w:styleId="Textbubliny">
    <w:name w:val="Balloon Text"/>
    <w:basedOn w:val="Normln"/>
    <w:link w:val="TextbublinyChar"/>
    <w:rsid w:val="00B86F9A"/>
    <w:rPr>
      <w:rFonts w:ascii="Tahoma" w:hAnsi="Tahoma" w:cs="Tahoma"/>
      <w:sz w:val="16"/>
      <w:szCs w:val="16"/>
    </w:rPr>
  </w:style>
  <w:style w:type="character" w:customStyle="1" w:styleId="TextbublinyChar">
    <w:name w:val="Text bubliny Char"/>
    <w:basedOn w:val="Standardnpsmoodstavce"/>
    <w:link w:val="Textbubliny"/>
    <w:rsid w:val="00B86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fn@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7593</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Poučení a informovaný souhlas pacienta s výkonem:</vt:lpstr>
    </vt:vector>
  </TitlesOfParts>
  <Company>FNOL</Company>
  <LinksUpToDate>false</LinksUpToDate>
  <CharactersWithSpaces>8862</CharactersWithSpaces>
  <SharedDoc>false</SharedDoc>
  <HLinks>
    <vt:vector size="6" baseType="variant">
      <vt:variant>
        <vt:i4>2424835</vt:i4>
      </vt:variant>
      <vt:variant>
        <vt:i4>6</vt:i4>
      </vt:variant>
      <vt:variant>
        <vt:i4>0</vt:i4>
      </vt:variant>
      <vt:variant>
        <vt:i4>5</vt:i4>
      </vt:variant>
      <vt:variant>
        <vt:lpwstr>mailto:fn@fnol.cz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Poučení a informovaný souhlas pacienta s výkonem:</dc:title>
  <dc:creator>61925</dc:creator>
  <cp:lastModifiedBy>user</cp:lastModifiedBy>
  <cp:revision>2</cp:revision>
  <cp:lastPrinted>2013-11-05T10:49:00Z</cp:lastPrinted>
  <dcterms:created xsi:type="dcterms:W3CDTF">2020-01-14T09:03:00Z</dcterms:created>
  <dcterms:modified xsi:type="dcterms:W3CDTF">2020-01-14T09:03:00Z</dcterms:modified>
</cp:coreProperties>
</file>