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61" w:rsidRDefault="00B83D08" w:rsidP="00364B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Průvodní list k sociologickému průzkumu</w:t>
      </w:r>
    </w:p>
    <w:p w:rsidR="00E35ACE" w:rsidRDefault="00E35ACE" w:rsidP="00364B80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1293" w:tblpY="-5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E35ACE" w:rsidRPr="00AD4D85" w:rsidTr="0035789C">
        <w:trPr>
          <w:trHeight w:val="848"/>
        </w:trPr>
        <w:tc>
          <w:tcPr>
            <w:tcW w:w="9923" w:type="dxa"/>
          </w:tcPr>
          <w:p w:rsidR="005A1700" w:rsidRPr="005A1700" w:rsidRDefault="005A1700" w:rsidP="0035789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35ACE" w:rsidRPr="00DE2961" w:rsidRDefault="0035789C" w:rsidP="00357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sociologického průzkumu:</w:t>
            </w:r>
          </w:p>
          <w:p w:rsidR="00E35ACE" w:rsidRPr="00DE2961" w:rsidRDefault="00E35ACE" w:rsidP="00357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ACE" w:rsidRPr="00DE2961" w:rsidRDefault="00E35ACE" w:rsidP="00357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293" w:tblpY="16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DE2961" w:rsidRPr="00AD4D85" w:rsidTr="004D6C10">
        <w:trPr>
          <w:trHeight w:val="417"/>
        </w:trPr>
        <w:tc>
          <w:tcPr>
            <w:tcW w:w="9923" w:type="dxa"/>
            <w:tcBorders>
              <w:bottom w:val="dotted" w:sz="4" w:space="0" w:color="auto"/>
            </w:tcBorders>
            <w:vAlign w:val="center"/>
          </w:tcPr>
          <w:p w:rsidR="00DE2961" w:rsidRPr="00DE2961" w:rsidRDefault="003E08FF" w:rsidP="004D6C10">
            <w:pPr>
              <w:rPr>
                <w:rFonts w:ascii="Arial" w:hAnsi="Arial" w:cs="Arial"/>
                <w:sz w:val="20"/>
                <w:szCs w:val="20"/>
              </w:rPr>
            </w:pPr>
            <w:r w:rsidRPr="001D394B">
              <w:rPr>
                <w:rFonts w:ascii="Arial" w:hAnsi="Arial" w:cs="Arial"/>
                <w:b/>
                <w:sz w:val="20"/>
                <w:szCs w:val="20"/>
              </w:rPr>
              <w:t>Pracoviště FNOL dotčená průzkumem:</w:t>
            </w:r>
          </w:p>
        </w:tc>
      </w:tr>
      <w:tr w:rsidR="00821210" w:rsidRPr="00AD4D85" w:rsidTr="003E08FF">
        <w:trPr>
          <w:trHeight w:val="41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210" w:rsidRDefault="003E08FF" w:rsidP="004D6C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Zadavatel:</w:t>
            </w:r>
          </w:p>
        </w:tc>
      </w:tr>
      <w:tr w:rsidR="003E08FF" w:rsidRPr="00AD4D85" w:rsidTr="004D6C10">
        <w:trPr>
          <w:trHeight w:val="417"/>
        </w:trPr>
        <w:tc>
          <w:tcPr>
            <w:tcW w:w="9923" w:type="dxa"/>
            <w:tcBorders>
              <w:top w:val="dotted" w:sz="4" w:space="0" w:color="auto"/>
            </w:tcBorders>
            <w:vAlign w:val="center"/>
          </w:tcPr>
          <w:p w:rsidR="003E08FF" w:rsidRDefault="003E08FF" w:rsidP="004D6C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realizace průzkumu:</w:t>
            </w:r>
          </w:p>
        </w:tc>
      </w:tr>
    </w:tbl>
    <w:p w:rsidR="00DE2961" w:rsidRDefault="00DE2961" w:rsidP="00364B80">
      <w:pPr>
        <w:rPr>
          <w:rFonts w:ascii="Arial" w:hAnsi="Arial" w:cs="Arial"/>
          <w:b/>
          <w:sz w:val="20"/>
          <w:szCs w:val="20"/>
        </w:rPr>
      </w:pPr>
    </w:p>
    <w:p w:rsidR="00340FF8" w:rsidRDefault="00B83D08" w:rsidP="008623E8">
      <w:pPr>
        <w:ind w:left="142" w:hanging="142"/>
        <w:rPr>
          <w:rFonts w:ascii="Arial" w:hAnsi="Arial" w:cs="Arial"/>
          <w:sz w:val="20"/>
          <w:szCs w:val="20"/>
        </w:rPr>
      </w:pPr>
      <w:r w:rsidRPr="00B83D08">
        <w:rPr>
          <w:rFonts w:ascii="Arial" w:hAnsi="Arial" w:cs="Arial"/>
          <w:b/>
          <w:sz w:val="20"/>
          <w:szCs w:val="20"/>
        </w:rPr>
        <w:t>Typ výzkumné strategie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E35ACE">
        <w:rPr>
          <w:rFonts w:ascii="Arial" w:hAnsi="Arial" w:cs="Arial"/>
          <w:b/>
          <w:sz w:val="20"/>
          <w:szCs w:val="20"/>
        </w:rPr>
        <w:tab/>
      </w:r>
      <w:r w:rsidR="00E35ACE">
        <w:rPr>
          <w:rFonts w:ascii="Arial" w:hAnsi="Arial" w:cs="Arial"/>
          <w:b/>
          <w:sz w:val="20"/>
          <w:szCs w:val="20"/>
        </w:rPr>
        <w:tab/>
      </w:r>
      <w:r w:rsidR="00473124" w:rsidRPr="00AD4D85">
        <w:rPr>
          <w:rFonts w:ascii="Arial" w:hAnsi="Arial" w:cs="Arial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3"/>
      <w:r w:rsidR="00E35ACE" w:rsidRPr="00AD4D85">
        <w:rPr>
          <w:rFonts w:ascii="Arial" w:hAnsi="Arial" w:cs="Arial"/>
        </w:rPr>
        <w:instrText xml:space="preserve"> FORMCHECKBOX </w:instrText>
      </w:r>
      <w:r w:rsidR="00473124" w:rsidRPr="00AD4D85">
        <w:rPr>
          <w:rFonts w:ascii="Arial" w:hAnsi="Arial" w:cs="Arial"/>
        </w:rPr>
      </w:r>
      <w:r w:rsidR="00473124" w:rsidRPr="00AD4D85">
        <w:rPr>
          <w:rFonts w:ascii="Arial" w:hAnsi="Arial" w:cs="Arial"/>
        </w:rPr>
        <w:fldChar w:fldCharType="end"/>
      </w:r>
      <w:bookmarkEnd w:id="0"/>
      <w:r w:rsidR="00E35ACE">
        <w:rPr>
          <w:rFonts w:ascii="Arial" w:hAnsi="Arial" w:cs="Arial"/>
        </w:rPr>
        <w:t xml:space="preserve"> </w:t>
      </w:r>
      <w:r w:rsidR="00E35ACE" w:rsidRPr="00E35ACE">
        <w:rPr>
          <w:rFonts w:ascii="Arial" w:hAnsi="Arial" w:cs="Arial"/>
          <w:sz w:val="20"/>
          <w:szCs w:val="20"/>
        </w:rPr>
        <w:t>kvantitativní</w:t>
      </w:r>
      <w:r w:rsidR="00E35ACE" w:rsidRPr="00E35ACE">
        <w:rPr>
          <w:rFonts w:ascii="Arial" w:hAnsi="Arial" w:cs="Arial"/>
          <w:sz w:val="20"/>
          <w:szCs w:val="20"/>
        </w:rPr>
        <w:tab/>
      </w:r>
      <w:r w:rsidR="00E35ACE" w:rsidRPr="00AD4D85">
        <w:rPr>
          <w:rFonts w:ascii="Arial" w:hAnsi="Arial" w:cs="Arial"/>
        </w:rPr>
        <w:t xml:space="preserve">  </w:t>
      </w:r>
      <w:r w:rsidR="00E35ACE">
        <w:rPr>
          <w:rFonts w:ascii="Arial" w:hAnsi="Arial" w:cs="Arial"/>
        </w:rPr>
        <w:tab/>
      </w:r>
      <w:r w:rsidR="00E35ACE">
        <w:rPr>
          <w:rFonts w:ascii="Arial" w:hAnsi="Arial" w:cs="Arial"/>
        </w:rPr>
        <w:tab/>
      </w:r>
      <w:r w:rsidR="00E35ACE">
        <w:rPr>
          <w:rFonts w:ascii="Arial" w:hAnsi="Arial" w:cs="Arial"/>
        </w:rPr>
        <w:tab/>
      </w:r>
      <w:r w:rsidR="00473124" w:rsidRPr="00AD4D85">
        <w:rPr>
          <w:rFonts w:ascii="Arial" w:hAnsi="Arial" w:cs="Arial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E35ACE" w:rsidRPr="00AD4D85">
        <w:rPr>
          <w:rFonts w:ascii="Arial" w:hAnsi="Arial" w:cs="Arial"/>
        </w:rPr>
        <w:instrText xml:space="preserve"> FORMCHECKBOX </w:instrText>
      </w:r>
      <w:r w:rsidR="00473124" w:rsidRPr="00AD4D85">
        <w:rPr>
          <w:rFonts w:ascii="Arial" w:hAnsi="Arial" w:cs="Arial"/>
        </w:rPr>
      </w:r>
      <w:r w:rsidR="00473124" w:rsidRPr="00AD4D85">
        <w:rPr>
          <w:rFonts w:ascii="Arial" w:hAnsi="Arial" w:cs="Arial"/>
        </w:rPr>
        <w:fldChar w:fldCharType="end"/>
      </w:r>
      <w:r w:rsidR="00E35ACE" w:rsidRPr="00AD4D85">
        <w:rPr>
          <w:rFonts w:ascii="Arial" w:hAnsi="Arial" w:cs="Arial"/>
        </w:rPr>
        <w:t xml:space="preserve"> </w:t>
      </w:r>
      <w:r w:rsidR="00E35ACE" w:rsidRPr="00E35ACE">
        <w:rPr>
          <w:rFonts w:ascii="Arial" w:hAnsi="Arial" w:cs="Arial"/>
          <w:sz w:val="20"/>
          <w:szCs w:val="20"/>
        </w:rPr>
        <w:t xml:space="preserve">kvalitativní </w:t>
      </w:r>
      <w:r w:rsidRPr="00E35ACE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1293" w:tblpY="16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6"/>
        <w:gridCol w:w="4827"/>
      </w:tblGrid>
      <w:tr w:rsidR="0035789C" w:rsidRPr="00AD4D85" w:rsidTr="003E08FF">
        <w:trPr>
          <w:trHeight w:val="7076"/>
        </w:trPr>
        <w:tc>
          <w:tcPr>
            <w:tcW w:w="9923" w:type="dxa"/>
            <w:gridSpan w:val="2"/>
            <w:tcBorders>
              <w:bottom w:val="dotted" w:sz="4" w:space="0" w:color="auto"/>
            </w:tcBorders>
          </w:tcPr>
          <w:p w:rsidR="008623E8" w:rsidRPr="008623E8" w:rsidRDefault="008623E8" w:rsidP="0082121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5789C" w:rsidRPr="00DE2961" w:rsidRDefault="0035789C" w:rsidP="00821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výzkumné strategie:</w:t>
            </w:r>
          </w:p>
          <w:p w:rsidR="00821210" w:rsidRPr="00821210" w:rsidRDefault="00821210" w:rsidP="00821210">
            <w:pPr>
              <w:rPr>
                <w:rFonts w:ascii="Arial" w:hAnsi="Arial" w:cs="Arial"/>
                <w:sz w:val="6"/>
                <w:szCs w:val="6"/>
              </w:rPr>
            </w:pPr>
          </w:p>
          <w:p w:rsidR="00FF04CE" w:rsidRPr="00475051" w:rsidRDefault="00475051" w:rsidP="00821210">
            <w:pPr>
              <w:rPr>
                <w:rFonts w:ascii="Arial" w:hAnsi="Arial" w:cs="Arial"/>
                <w:sz w:val="16"/>
                <w:szCs w:val="16"/>
              </w:rPr>
            </w:pPr>
            <w:r w:rsidRPr="00475051">
              <w:rPr>
                <w:rFonts w:ascii="Arial" w:hAnsi="Arial" w:cs="Arial"/>
                <w:sz w:val="16"/>
                <w:szCs w:val="16"/>
              </w:rPr>
              <w:t>Např.:</w:t>
            </w:r>
          </w:p>
          <w:p w:rsidR="006F660C" w:rsidRDefault="00FF04CE" w:rsidP="00821210">
            <w:pPr>
              <w:rPr>
                <w:rFonts w:ascii="Arial" w:hAnsi="Arial" w:cs="Arial"/>
                <w:sz w:val="16"/>
                <w:szCs w:val="16"/>
              </w:rPr>
            </w:pPr>
            <w:r w:rsidRPr="00F95E75">
              <w:rPr>
                <w:rFonts w:ascii="Arial" w:hAnsi="Arial" w:cs="Arial"/>
                <w:sz w:val="16"/>
                <w:szCs w:val="16"/>
              </w:rPr>
              <w:t>1.</w:t>
            </w:r>
            <w:r w:rsidR="006F660C" w:rsidRPr="00F95E75">
              <w:rPr>
                <w:rFonts w:ascii="Arial" w:hAnsi="Arial" w:cs="Arial"/>
                <w:sz w:val="16"/>
                <w:szCs w:val="16"/>
              </w:rPr>
              <w:t xml:space="preserve"> Typ výzkumné strategie</w:t>
            </w:r>
            <w:r w:rsidRPr="004750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789C" w:rsidRPr="00475051" w:rsidRDefault="006F660C" w:rsidP="008212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FF04CE" w:rsidRPr="00475051">
              <w:rPr>
                <w:rFonts w:ascii="Arial" w:hAnsi="Arial" w:cs="Arial"/>
                <w:sz w:val="16"/>
                <w:szCs w:val="16"/>
              </w:rPr>
              <w:t>Teoretické podklady, pracovní hypotézy, sociální problém…</w:t>
            </w:r>
          </w:p>
          <w:p w:rsidR="00FF04CE" w:rsidRPr="00475051" w:rsidRDefault="006F660C" w:rsidP="008212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B5993">
              <w:rPr>
                <w:rFonts w:ascii="Arial" w:hAnsi="Arial" w:cs="Arial"/>
                <w:sz w:val="16"/>
                <w:szCs w:val="16"/>
              </w:rPr>
              <w:t xml:space="preserve">. Vzorkování, </w:t>
            </w:r>
            <w:r w:rsidR="002E3F2D" w:rsidRPr="003E08FF">
              <w:rPr>
                <w:rFonts w:ascii="Arial" w:hAnsi="Arial" w:cs="Arial"/>
                <w:sz w:val="16"/>
                <w:szCs w:val="16"/>
              </w:rPr>
              <w:t>technika</w:t>
            </w:r>
            <w:r w:rsidR="002E3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5993">
              <w:rPr>
                <w:rFonts w:ascii="Arial" w:hAnsi="Arial" w:cs="Arial"/>
                <w:sz w:val="16"/>
                <w:szCs w:val="16"/>
              </w:rPr>
              <w:t>s</w:t>
            </w:r>
            <w:r w:rsidR="00FF04CE" w:rsidRPr="00475051">
              <w:rPr>
                <w:rFonts w:ascii="Arial" w:hAnsi="Arial" w:cs="Arial"/>
                <w:sz w:val="16"/>
                <w:szCs w:val="16"/>
              </w:rPr>
              <w:t>běr</w:t>
            </w:r>
            <w:r w:rsidR="002E3F2D" w:rsidRPr="003E08FF">
              <w:rPr>
                <w:rFonts w:ascii="Arial" w:hAnsi="Arial" w:cs="Arial"/>
                <w:sz w:val="16"/>
                <w:szCs w:val="16"/>
              </w:rPr>
              <w:t>u</w:t>
            </w:r>
            <w:r w:rsidR="00FF04CE" w:rsidRPr="00475051">
              <w:rPr>
                <w:rFonts w:ascii="Arial" w:hAnsi="Arial" w:cs="Arial"/>
                <w:sz w:val="16"/>
                <w:szCs w:val="16"/>
              </w:rPr>
              <w:t xml:space="preserve"> dat</w:t>
            </w:r>
            <w:r w:rsidR="00AB59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B2FF0">
              <w:rPr>
                <w:rFonts w:ascii="Arial" w:hAnsi="Arial" w:cs="Arial"/>
                <w:sz w:val="16"/>
                <w:szCs w:val="16"/>
              </w:rPr>
              <w:t xml:space="preserve">vzor dotazníku </w:t>
            </w:r>
            <w:r w:rsidR="00AB5993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FF04CE" w:rsidRPr="00475051" w:rsidRDefault="006F660C" w:rsidP="008212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F04CE" w:rsidRPr="00475051">
              <w:rPr>
                <w:rFonts w:ascii="Arial" w:hAnsi="Arial" w:cs="Arial"/>
                <w:sz w:val="16"/>
                <w:szCs w:val="16"/>
              </w:rPr>
              <w:t xml:space="preserve">. Analýza </w:t>
            </w:r>
            <w:r w:rsidR="00AB5993">
              <w:rPr>
                <w:rFonts w:ascii="Arial" w:hAnsi="Arial" w:cs="Arial"/>
                <w:sz w:val="16"/>
                <w:szCs w:val="16"/>
              </w:rPr>
              <w:t>a interpretace dat, hodnocení hypotéz…</w:t>
            </w:r>
          </w:p>
          <w:p w:rsidR="0035789C" w:rsidRPr="00DE2961" w:rsidRDefault="0035789C" w:rsidP="00821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10" w:rsidRPr="00AD4D85" w:rsidTr="005A1700">
        <w:trPr>
          <w:trHeight w:val="403"/>
        </w:trPr>
        <w:tc>
          <w:tcPr>
            <w:tcW w:w="50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21210" w:rsidRDefault="00821210" w:rsidP="005A1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Vypracoval:</w:t>
            </w:r>
          </w:p>
        </w:tc>
        <w:tc>
          <w:tcPr>
            <w:tcW w:w="48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21210" w:rsidRDefault="00821210" w:rsidP="005A1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Schválil:</w:t>
            </w:r>
          </w:p>
        </w:tc>
      </w:tr>
    </w:tbl>
    <w:p w:rsidR="00364B80" w:rsidRDefault="00364B80" w:rsidP="00364B80">
      <w:pPr>
        <w:pStyle w:val="Zkladntext2"/>
        <w:spacing w:after="0" w:line="240" w:lineRule="auto"/>
        <w:jc w:val="both"/>
      </w:pPr>
    </w:p>
    <w:tbl>
      <w:tblPr>
        <w:tblpPr w:leftFromText="141" w:rightFromText="141" w:vertAnchor="text" w:horzAnchor="page" w:tblpX="1293" w:tblpY="16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821210" w:rsidRPr="00AD4D85" w:rsidTr="00E84B39">
        <w:trPr>
          <w:trHeight w:val="848"/>
        </w:trPr>
        <w:tc>
          <w:tcPr>
            <w:tcW w:w="9923" w:type="dxa"/>
          </w:tcPr>
          <w:p w:rsidR="007F01F5" w:rsidRPr="007F01F5" w:rsidRDefault="007F01F5" w:rsidP="00E84B3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21210" w:rsidRPr="00DE2961" w:rsidRDefault="00821210" w:rsidP="00E84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Ukončení průzkumu:</w:t>
            </w:r>
          </w:p>
          <w:p w:rsidR="00821210" w:rsidRPr="00DE2961" w:rsidRDefault="00821210" w:rsidP="00E84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210" w:rsidRPr="00DE2961" w:rsidRDefault="00821210" w:rsidP="00E84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F7D" w:rsidRDefault="00006F7D" w:rsidP="00364B80">
      <w:pPr>
        <w:pStyle w:val="Zkladntext2"/>
        <w:spacing w:after="0" w:line="240" w:lineRule="auto"/>
        <w:jc w:val="both"/>
      </w:pPr>
    </w:p>
    <w:tbl>
      <w:tblPr>
        <w:tblpPr w:leftFromText="141" w:rightFromText="141" w:vertAnchor="text" w:horzAnchor="page" w:tblpX="1293" w:tblpY="16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821210" w:rsidRPr="00AD4D85" w:rsidTr="00E84B39">
        <w:trPr>
          <w:trHeight w:val="848"/>
        </w:trPr>
        <w:tc>
          <w:tcPr>
            <w:tcW w:w="9923" w:type="dxa"/>
          </w:tcPr>
          <w:p w:rsidR="007F01F5" w:rsidRPr="007F01F5" w:rsidRDefault="007F01F5" w:rsidP="00E84B3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21210" w:rsidRPr="00DE2961" w:rsidRDefault="00821210" w:rsidP="00E84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Poznámky:</w:t>
            </w:r>
          </w:p>
          <w:p w:rsidR="00821210" w:rsidRPr="00DE2961" w:rsidRDefault="00821210" w:rsidP="00E84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210" w:rsidRPr="00DE2961" w:rsidRDefault="00821210" w:rsidP="00E84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B5E" w:rsidRDefault="00531B5E" w:rsidP="003E08FF">
      <w:pPr>
        <w:jc w:val="both"/>
        <w:rPr>
          <w:rFonts w:ascii="Arial" w:hAnsi="Arial" w:cs="Arial"/>
          <w:b/>
          <w:sz w:val="22"/>
          <w:szCs w:val="22"/>
        </w:rPr>
      </w:pPr>
    </w:p>
    <w:sectPr w:rsidR="00531B5E" w:rsidSect="003B0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851" w:bottom="45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F1" w:rsidRDefault="001727F1">
      <w:r>
        <w:separator/>
      </w:r>
    </w:p>
  </w:endnote>
  <w:endnote w:type="continuationSeparator" w:id="0">
    <w:p w:rsidR="001727F1" w:rsidRDefault="0017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61" w:rsidRDefault="0013416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61" w:rsidRDefault="0013416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61" w:rsidRDefault="0013416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F1" w:rsidRDefault="001727F1">
      <w:r>
        <w:separator/>
      </w:r>
    </w:p>
  </w:footnote>
  <w:footnote w:type="continuationSeparator" w:id="0">
    <w:p w:rsidR="001727F1" w:rsidRDefault="00172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61" w:rsidRDefault="0013416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61" w:rsidRDefault="0013416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3" w:type="dxa"/>
      <w:tblInd w:w="-4" w:type="dxa"/>
      <w:tblBorders>
        <w:bottom w:val="single" w:sz="12" w:space="0" w:color="auto"/>
      </w:tblBorders>
      <w:tblLayout w:type="fixed"/>
      <w:tblLook w:val="01E0"/>
    </w:tblPr>
    <w:tblGrid>
      <w:gridCol w:w="3172"/>
      <w:gridCol w:w="4303"/>
      <w:gridCol w:w="2618"/>
    </w:tblGrid>
    <w:tr w:rsidR="003B0EBE" w:rsidRPr="007A03C3" w:rsidTr="00006F7D">
      <w:trPr>
        <w:trHeight w:val="840"/>
      </w:trPr>
      <w:tc>
        <w:tcPr>
          <w:tcW w:w="3172" w:type="dxa"/>
          <w:shd w:val="clear" w:color="auto" w:fill="auto"/>
        </w:tcPr>
        <w:p w:rsidR="003B0EBE" w:rsidRDefault="00755337" w:rsidP="00006F7D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762125" cy="495300"/>
                <wp:effectExtent l="19050" t="0" r="9525" b="0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vMerge w:val="restart"/>
          <w:vAlign w:val="center"/>
        </w:tcPr>
        <w:p w:rsidR="003B0EBE" w:rsidRPr="007A03C3" w:rsidRDefault="003B0EBE" w:rsidP="007A03C3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</w:p>
        <w:p w:rsidR="003B0EBE" w:rsidRPr="007A03C3" w:rsidRDefault="003B0EBE" w:rsidP="007A03C3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2B3CCD" w:rsidRPr="007A03C3" w:rsidRDefault="0035789C" w:rsidP="007A03C3">
          <w:pPr>
            <w:pStyle w:val="Zhlav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ODBOR KVALITY</w:t>
          </w:r>
        </w:p>
        <w:p w:rsidR="003B0EBE" w:rsidRPr="007A03C3" w:rsidRDefault="003B0EBE" w:rsidP="007A03C3">
          <w:pPr>
            <w:pStyle w:val="Zhlav"/>
            <w:spacing w:before="120"/>
            <w:rPr>
              <w:sz w:val="20"/>
              <w:szCs w:val="20"/>
            </w:rPr>
          </w:pPr>
        </w:p>
      </w:tc>
      <w:tc>
        <w:tcPr>
          <w:tcW w:w="2618" w:type="dxa"/>
          <w:vAlign w:val="center"/>
        </w:tcPr>
        <w:p w:rsidR="003B0EBE" w:rsidRPr="007A03C3" w:rsidRDefault="003B0EBE" w:rsidP="000C7A18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7A03C3">
            <w:rPr>
              <w:rFonts w:ascii="Arial" w:hAnsi="Arial" w:cs="Arial"/>
              <w:i/>
              <w:sz w:val="18"/>
              <w:szCs w:val="18"/>
            </w:rPr>
            <w:t>Dokument č.:</w:t>
          </w:r>
        </w:p>
        <w:p w:rsidR="003B0EBE" w:rsidRPr="00CD2D94" w:rsidRDefault="00BA63CB" w:rsidP="000C7A18">
          <w:pPr>
            <w:pStyle w:val="Zhlav"/>
            <w:jc w:val="right"/>
            <w:rPr>
              <w:rFonts w:ascii="Arial" w:hAnsi="Arial" w:cs="Arial"/>
              <w:color w:val="FF0000"/>
              <w:sz w:val="20"/>
              <w:szCs w:val="20"/>
            </w:rPr>
          </w:pPr>
          <w:r w:rsidRPr="00BA63CB">
            <w:rPr>
              <w:rFonts w:ascii="Arial" w:hAnsi="Arial" w:cs="Arial"/>
              <w:i/>
              <w:sz w:val="18"/>
              <w:szCs w:val="18"/>
            </w:rPr>
            <w:t>Fm-</w:t>
          </w:r>
          <w:r w:rsidR="005A1700">
            <w:rPr>
              <w:rFonts w:ascii="Arial" w:hAnsi="Arial" w:cs="Arial"/>
              <w:i/>
              <w:sz w:val="18"/>
              <w:szCs w:val="18"/>
            </w:rPr>
            <w:t>MP-</w:t>
          </w:r>
          <w:r w:rsidRPr="00BA63CB">
            <w:rPr>
              <w:rFonts w:ascii="Arial" w:hAnsi="Arial" w:cs="Arial"/>
              <w:i/>
              <w:sz w:val="18"/>
              <w:szCs w:val="18"/>
            </w:rPr>
            <w:t>G015</w:t>
          </w:r>
          <w:r w:rsidR="005A1700">
            <w:rPr>
              <w:rFonts w:ascii="Arial" w:hAnsi="Arial" w:cs="Arial"/>
              <w:i/>
              <w:sz w:val="18"/>
              <w:szCs w:val="18"/>
            </w:rPr>
            <w:t>-05</w:t>
          </w:r>
          <w:r w:rsidRPr="00BA63CB">
            <w:rPr>
              <w:rFonts w:ascii="Arial" w:hAnsi="Arial" w:cs="Arial"/>
              <w:i/>
              <w:sz w:val="18"/>
              <w:szCs w:val="18"/>
            </w:rPr>
            <w:t>-</w:t>
          </w:r>
          <w:r w:rsidR="000C7A18">
            <w:rPr>
              <w:rFonts w:ascii="Arial" w:hAnsi="Arial" w:cs="Arial"/>
              <w:i/>
              <w:sz w:val="18"/>
              <w:szCs w:val="18"/>
            </w:rPr>
            <w:t>PRLIST-001</w:t>
          </w:r>
        </w:p>
      </w:tc>
    </w:tr>
    <w:tr w:rsidR="000C7A18" w:rsidRPr="007A03C3" w:rsidTr="007413DC">
      <w:trPr>
        <w:trHeight w:val="420"/>
      </w:trPr>
      <w:tc>
        <w:tcPr>
          <w:tcW w:w="3172" w:type="dxa"/>
          <w:shd w:val="clear" w:color="auto" w:fill="auto"/>
        </w:tcPr>
        <w:p w:rsidR="000C7A18" w:rsidRPr="007A03C3" w:rsidRDefault="000C7A18" w:rsidP="00F82A98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7A03C3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 w:rsidR="00134161">
            <w:rPr>
              <w:rFonts w:ascii="Arial" w:hAnsi="Arial" w:cs="Arial"/>
              <w:b/>
              <w:sz w:val="16"/>
              <w:szCs w:val="16"/>
            </w:rPr>
            <w:t>185/</w:t>
          </w:r>
          <w:r w:rsidRPr="007A03C3">
            <w:rPr>
              <w:rFonts w:ascii="Arial" w:hAnsi="Arial" w:cs="Arial"/>
              <w:b/>
              <w:sz w:val="16"/>
              <w:szCs w:val="16"/>
            </w:rPr>
            <w:t>6, 77</w:t>
          </w:r>
          <w:r w:rsidR="00134161">
            <w:rPr>
              <w:rFonts w:ascii="Arial" w:hAnsi="Arial" w:cs="Arial"/>
              <w:b/>
              <w:sz w:val="16"/>
              <w:szCs w:val="16"/>
            </w:rPr>
            <w:t>9</w:t>
          </w:r>
          <w:r w:rsidRPr="007A03C3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134161">
            <w:rPr>
              <w:rFonts w:ascii="Arial" w:hAnsi="Arial" w:cs="Arial"/>
              <w:b/>
              <w:sz w:val="16"/>
              <w:szCs w:val="16"/>
            </w:rPr>
            <w:t>0</w:t>
          </w:r>
          <w:r w:rsidRPr="007A03C3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0C7A18" w:rsidRPr="007A03C3" w:rsidRDefault="000C7A18" w:rsidP="00F82A98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7A03C3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="00134161">
              <w:rPr>
                <w:rStyle w:val="Hypertextovodkaz"/>
                <w:rFonts w:ascii="Arial" w:hAnsi="Arial" w:cs="Arial"/>
                <w:sz w:val="16"/>
                <w:szCs w:val="16"/>
              </w:rPr>
              <w:t>info</w:t>
            </w:r>
            <w:r w:rsidRPr="007A03C3">
              <w:rPr>
                <w:rStyle w:val="Hypertextovodkaz"/>
                <w:rFonts w:ascii="Arial" w:hAnsi="Arial" w:cs="Arial"/>
                <w:sz w:val="16"/>
                <w:szCs w:val="16"/>
              </w:rPr>
              <w:t>@fnol.cz</w:t>
            </w:r>
          </w:hyperlink>
        </w:p>
        <w:p w:rsidR="000C7A18" w:rsidRDefault="000C7A18" w:rsidP="00F82A98">
          <w:pPr>
            <w:pStyle w:val="Zhlav"/>
          </w:pPr>
          <w:r w:rsidRPr="007A03C3">
            <w:rPr>
              <w:rFonts w:ascii="Arial" w:hAnsi="Arial" w:cs="Arial"/>
              <w:sz w:val="16"/>
              <w:szCs w:val="16"/>
            </w:rPr>
            <w:t>IČO: 00098892</w:t>
          </w:r>
        </w:p>
      </w:tc>
      <w:tc>
        <w:tcPr>
          <w:tcW w:w="4303" w:type="dxa"/>
          <w:vMerge/>
          <w:vAlign w:val="center"/>
        </w:tcPr>
        <w:p w:rsidR="000C7A18" w:rsidRPr="007A03C3" w:rsidRDefault="000C7A18" w:rsidP="007A03C3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18" w:type="dxa"/>
          <w:vAlign w:val="center"/>
        </w:tcPr>
        <w:p w:rsidR="000C7A18" w:rsidRPr="007A03C3" w:rsidRDefault="000C7A18" w:rsidP="00531B5E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</w:t>
          </w:r>
          <w:r w:rsidRPr="007A03C3">
            <w:rPr>
              <w:rFonts w:ascii="Arial" w:hAnsi="Arial" w:cs="Arial"/>
              <w:i/>
              <w:sz w:val="18"/>
              <w:szCs w:val="18"/>
            </w:rPr>
            <w:t>erze č.: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1, str. </w:t>
          </w:r>
          <w:r w:rsidR="00531B5E">
            <w:rPr>
              <w:rFonts w:ascii="Arial" w:hAnsi="Arial" w:cs="Arial"/>
              <w:i/>
              <w:sz w:val="18"/>
              <w:szCs w:val="18"/>
            </w:rPr>
            <w:t>1/1</w:t>
          </w:r>
        </w:p>
      </w:tc>
    </w:tr>
  </w:tbl>
  <w:p w:rsidR="003B0EBE" w:rsidRDefault="003B0EB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hyphenationZone w:val="425"/>
  <w:drawingGridHorizontalSpacing w:val="100"/>
  <w:displayHorizont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64B80"/>
    <w:rsid w:val="00006F7D"/>
    <w:rsid w:val="00064673"/>
    <w:rsid w:val="000C7A18"/>
    <w:rsid w:val="00134161"/>
    <w:rsid w:val="001727F1"/>
    <w:rsid w:val="001A0CF2"/>
    <w:rsid w:val="001D394B"/>
    <w:rsid w:val="00216FCF"/>
    <w:rsid w:val="002433C3"/>
    <w:rsid w:val="00265A5D"/>
    <w:rsid w:val="002B2FF0"/>
    <w:rsid w:val="002B3CCD"/>
    <w:rsid w:val="002E3F2D"/>
    <w:rsid w:val="002F20A2"/>
    <w:rsid w:val="0031520C"/>
    <w:rsid w:val="003214EC"/>
    <w:rsid w:val="003239C5"/>
    <w:rsid w:val="00340FF8"/>
    <w:rsid w:val="0035789C"/>
    <w:rsid w:val="00361931"/>
    <w:rsid w:val="00364B80"/>
    <w:rsid w:val="0037233E"/>
    <w:rsid w:val="00372650"/>
    <w:rsid w:val="003B0EBE"/>
    <w:rsid w:val="003E08FF"/>
    <w:rsid w:val="0041723E"/>
    <w:rsid w:val="004624ED"/>
    <w:rsid w:val="004671EF"/>
    <w:rsid w:val="00473124"/>
    <w:rsid w:val="00475051"/>
    <w:rsid w:val="004C04A2"/>
    <w:rsid w:val="004C5156"/>
    <w:rsid w:val="004D6C10"/>
    <w:rsid w:val="00531B5E"/>
    <w:rsid w:val="0057275B"/>
    <w:rsid w:val="005936AB"/>
    <w:rsid w:val="005A1700"/>
    <w:rsid w:val="005B5C40"/>
    <w:rsid w:val="006B4C9C"/>
    <w:rsid w:val="006C65E9"/>
    <w:rsid w:val="006F4761"/>
    <w:rsid w:val="006F660C"/>
    <w:rsid w:val="0071560A"/>
    <w:rsid w:val="00755337"/>
    <w:rsid w:val="00770CAB"/>
    <w:rsid w:val="007A03C3"/>
    <w:rsid w:val="007C2B05"/>
    <w:rsid w:val="007F0123"/>
    <w:rsid w:val="007F01F5"/>
    <w:rsid w:val="00813F20"/>
    <w:rsid w:val="00821210"/>
    <w:rsid w:val="008623E8"/>
    <w:rsid w:val="0086388B"/>
    <w:rsid w:val="008978B6"/>
    <w:rsid w:val="008C1093"/>
    <w:rsid w:val="009556D5"/>
    <w:rsid w:val="00966FD8"/>
    <w:rsid w:val="00A21F15"/>
    <w:rsid w:val="00A31D3C"/>
    <w:rsid w:val="00A552E7"/>
    <w:rsid w:val="00A60162"/>
    <w:rsid w:val="00AA4187"/>
    <w:rsid w:val="00AB32E8"/>
    <w:rsid w:val="00AB5993"/>
    <w:rsid w:val="00AF4F7B"/>
    <w:rsid w:val="00B37232"/>
    <w:rsid w:val="00B83D08"/>
    <w:rsid w:val="00BA63CB"/>
    <w:rsid w:val="00C84FC9"/>
    <w:rsid w:val="00CC1AB9"/>
    <w:rsid w:val="00CD2D94"/>
    <w:rsid w:val="00CD4766"/>
    <w:rsid w:val="00CF168A"/>
    <w:rsid w:val="00D76ABC"/>
    <w:rsid w:val="00DC01D8"/>
    <w:rsid w:val="00DE2961"/>
    <w:rsid w:val="00DE2E32"/>
    <w:rsid w:val="00E047D2"/>
    <w:rsid w:val="00E20F0B"/>
    <w:rsid w:val="00E35ACE"/>
    <w:rsid w:val="00E43259"/>
    <w:rsid w:val="00E828BA"/>
    <w:rsid w:val="00E93C4C"/>
    <w:rsid w:val="00F15660"/>
    <w:rsid w:val="00F82A98"/>
    <w:rsid w:val="00F91631"/>
    <w:rsid w:val="00F9325F"/>
    <w:rsid w:val="00F95E75"/>
    <w:rsid w:val="00FE2AD5"/>
    <w:rsid w:val="00FE2D1D"/>
    <w:rsid w:val="00FF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0F0B"/>
    <w:rPr>
      <w:sz w:val="24"/>
      <w:szCs w:val="24"/>
    </w:rPr>
  </w:style>
  <w:style w:type="paragraph" w:styleId="Nadpis1">
    <w:name w:val="heading 1"/>
    <w:basedOn w:val="Normln"/>
    <w:next w:val="Normln"/>
    <w:qFormat/>
    <w:rsid w:val="00364B80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4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64B8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64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364B80"/>
    <w:rPr>
      <w:color w:val="0000FF"/>
      <w:u w:val="single"/>
    </w:rPr>
  </w:style>
  <w:style w:type="paragraph" w:styleId="Zkladntext2">
    <w:name w:val="Body Text 2"/>
    <w:basedOn w:val="Normln"/>
    <w:rsid w:val="00364B80"/>
    <w:pPr>
      <w:spacing w:after="120" w:line="480" w:lineRule="auto"/>
    </w:pPr>
  </w:style>
  <w:style w:type="paragraph" w:styleId="Zkladntext">
    <w:name w:val="Body Text"/>
    <w:basedOn w:val="Normln"/>
    <w:rsid w:val="003B0EBE"/>
    <w:pPr>
      <w:spacing w:after="120"/>
    </w:pPr>
  </w:style>
  <w:style w:type="character" w:styleId="slostrnky">
    <w:name w:val="page number"/>
    <w:basedOn w:val="Standardnpsmoodstavce"/>
    <w:rsid w:val="002B3CCD"/>
  </w:style>
  <w:style w:type="paragraph" w:styleId="Textbubliny">
    <w:name w:val="Balloon Text"/>
    <w:basedOn w:val="Normln"/>
    <w:link w:val="TextbublinyChar"/>
    <w:rsid w:val="004172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72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3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498B9-D5EA-4253-90D7-8A0857F29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50C198-0DE7-4A49-8239-D57A50C11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06E878-FDBE-43FA-BAE5-CF0A98897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Olomouc</Company>
  <LinksUpToDate>false</LinksUpToDate>
  <CharactersWithSpaces>545</CharactersWithSpaces>
  <SharedDoc>false</SharedDoc>
  <HLinks>
    <vt:vector size="6" baseType="variant">
      <vt:variant>
        <vt:i4>2424835</vt:i4>
      </vt:variant>
      <vt:variant>
        <vt:i4>3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61925</dc:creator>
  <cp:lastModifiedBy>60968</cp:lastModifiedBy>
  <cp:revision>2</cp:revision>
  <cp:lastPrinted>2014-07-22T06:26:00Z</cp:lastPrinted>
  <dcterms:created xsi:type="dcterms:W3CDTF">2016-09-07T07:00:00Z</dcterms:created>
  <dcterms:modified xsi:type="dcterms:W3CDTF">2016-09-07T07:00:00Z</dcterms:modified>
</cp:coreProperties>
</file>