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E411E2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E411E2" w:rsidRPr="00E411E2">
        <w:rPr>
          <w:rFonts w:ascii="Calibri Light" w:hAnsi="Calibri Light" w:cs="Calibri"/>
          <w:b/>
          <w:color w:val="1D1D1B"/>
          <w:sz w:val="22"/>
          <w:szCs w:val="22"/>
        </w:rPr>
        <w:t>Mycí a dezinfekční automat na operační obuv II</w:t>
      </w:r>
      <w:r w:rsidR="00E411E2">
        <w:rPr>
          <w:rFonts w:ascii="Calibri Light" w:hAnsi="Calibri Light" w:cs="Calibri"/>
          <w:b/>
          <w:color w:val="1D1D1B"/>
          <w:sz w:val="22"/>
          <w:szCs w:val="22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E411E2">
        <w:rPr>
          <w:rFonts w:ascii="Calibri Light" w:hAnsi="Calibri Light" w:cstheme="minorHAnsi"/>
          <w:b/>
          <w:sz w:val="21"/>
          <w:szCs w:val="21"/>
        </w:rPr>
        <w:t>1187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BB7CFC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8F3B5B">
        <w:rPr>
          <w:rFonts w:ascii="Calibri Light" w:hAnsi="Calibri Light"/>
          <w:b/>
          <w:sz w:val="21"/>
          <w:szCs w:val="21"/>
        </w:rPr>
        <w:t>11</w:t>
      </w:r>
      <w:r w:rsidR="00E411E2">
        <w:rPr>
          <w:rFonts w:ascii="Calibri Light" w:hAnsi="Calibri Light"/>
          <w:b/>
          <w:sz w:val="21"/>
          <w:szCs w:val="21"/>
        </w:rPr>
        <w:t>87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Pr="00E411E2" w:rsidRDefault="00197332" w:rsidP="001A5F30">
      <w:pPr>
        <w:jc w:val="both"/>
        <w:rPr>
          <w:rFonts w:ascii="Calibri Light" w:hAnsi="Calibri Light" w:cs="Arial"/>
          <w:sz w:val="16"/>
          <w:szCs w:val="16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E411E2">
        <w:rPr>
          <w:rFonts w:ascii="Calibri Light" w:hAnsi="Calibri Light" w:cs="Arial"/>
          <w:sz w:val="21"/>
          <w:szCs w:val="21"/>
        </w:rPr>
        <w:t xml:space="preserve"> </w:t>
      </w:r>
      <w:r w:rsidR="00E411E2" w:rsidRPr="00E411E2">
        <w:rPr>
          <w:rFonts w:ascii="Calibri Light" w:hAnsi="Calibri Light" w:cs="Arial"/>
          <w:sz w:val="16"/>
          <w:szCs w:val="16"/>
        </w:rPr>
        <w:t>(k provedení servisu v rámci pravidelných preventivních prohlídek)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12096D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12096D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O3TrysAehQ6CHixNmrYdo19XH+fm/S5VW8vV+lCFdEMUgHeZtNrUvc1lBqpI70IgXVW2RrSzCgb/iFlvF/Rww==" w:salt="3AQsD/VJBns4bChvVIWDOw==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209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2241D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411E2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4865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62D6-6022-4EB8-BCF3-C55770B0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3470</Words>
  <Characters>20474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33</cp:revision>
  <cp:lastPrinted>2019-11-18T13:03:00Z</cp:lastPrinted>
  <dcterms:created xsi:type="dcterms:W3CDTF">2018-06-19T11:45:00Z</dcterms:created>
  <dcterms:modified xsi:type="dcterms:W3CDTF">2019-11-18T13:04:00Z</dcterms:modified>
</cp:coreProperties>
</file>