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98" w:rsidRPr="00CD6B69" w:rsidRDefault="00C61C98" w:rsidP="00BF666E">
      <w:pPr>
        <w:pStyle w:val="Zkladntext"/>
        <w:spacing w:line="360" w:lineRule="auto"/>
        <w:rPr>
          <w:rFonts w:asciiTheme="minorHAnsi" w:hAnsiTheme="minorHAnsi"/>
          <w:szCs w:val="20"/>
        </w:rPr>
      </w:pPr>
      <w:r w:rsidRPr="00CD6B69">
        <w:rPr>
          <w:rFonts w:asciiTheme="minorHAnsi" w:hAnsiTheme="minorHAnsi"/>
          <w:szCs w:val="20"/>
        </w:rPr>
        <w:t xml:space="preserve">Níže uvedeného dne, měsíce a roku uzavřeli </w:t>
      </w:r>
    </w:p>
    <w:p w:rsidR="00C61C98" w:rsidRPr="00CD6B69" w:rsidRDefault="00C61C98" w:rsidP="00BF666E">
      <w:pPr>
        <w:pStyle w:val="Zkladntext"/>
        <w:spacing w:line="360" w:lineRule="auto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Zkladntext"/>
        <w:spacing w:line="360" w:lineRule="auto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Zkladntext"/>
        <w:spacing w:line="360" w:lineRule="auto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CD6B69">
        <w:rPr>
          <w:rFonts w:asciiTheme="minorHAnsi" w:hAnsiTheme="minorHAnsi"/>
          <w:b/>
          <w:sz w:val="20"/>
          <w:szCs w:val="20"/>
        </w:rPr>
        <w:t>Fakultní nemocnice Olomouc</w:t>
      </w:r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státní příspěvková organizace zřízená Ministerstvem zdravotnictví ČR rozhodnutím ministra zdravotnictví ze dne 25. 11. 1990, č. j. OP-054-25.11.90</w:t>
      </w:r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se sídlem</w:t>
      </w:r>
      <w:r w:rsidRPr="00CD6B69">
        <w:rPr>
          <w:rFonts w:asciiTheme="minorHAnsi" w:hAnsiTheme="minorHAnsi"/>
          <w:b/>
          <w:sz w:val="20"/>
          <w:szCs w:val="20"/>
        </w:rPr>
        <w:t xml:space="preserve"> </w:t>
      </w:r>
      <w:r w:rsidRPr="00CD6B69">
        <w:rPr>
          <w:rFonts w:asciiTheme="minorHAnsi" w:hAnsiTheme="minorHAnsi"/>
          <w:sz w:val="20"/>
          <w:szCs w:val="20"/>
        </w:rPr>
        <w:t>I. P. Pavlova 185/6, 779 00 Olomouc</w:t>
      </w:r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IČO: 00098892</w:t>
      </w:r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DIČ:  CZ 00098892</w:t>
      </w:r>
    </w:p>
    <w:p w:rsidR="00C61C98" w:rsidRPr="00CD6B69" w:rsidRDefault="005760DB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Z</w:t>
      </w:r>
      <w:r w:rsidR="00C61C98" w:rsidRPr="00CD6B69">
        <w:rPr>
          <w:rFonts w:asciiTheme="minorHAnsi" w:hAnsiTheme="minorHAnsi"/>
          <w:sz w:val="20"/>
          <w:szCs w:val="20"/>
        </w:rPr>
        <w:t>astoupená</w:t>
      </w:r>
      <w:r>
        <w:rPr>
          <w:rFonts w:asciiTheme="minorHAnsi" w:hAnsiTheme="minorHAnsi"/>
          <w:sz w:val="20"/>
          <w:szCs w:val="20"/>
        </w:rPr>
        <w:t>:</w:t>
      </w:r>
      <w:r w:rsidR="00C61C98" w:rsidRPr="00CD6B6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prof. MUDr. Romanem Havlíkem, Ph.D.</w:t>
      </w:r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bankovní spojení: Česká národní banka</w:t>
      </w:r>
    </w:p>
    <w:p w:rsidR="00C61C98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číslo účtu: 36334811/0710</w:t>
      </w:r>
    </w:p>
    <w:p w:rsidR="005760DB" w:rsidRPr="00CD6B69" w:rsidRDefault="005760DB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i/>
          <w:sz w:val="20"/>
          <w:szCs w:val="20"/>
        </w:rPr>
      </w:pPr>
      <w:r w:rsidRPr="00CD6B69">
        <w:rPr>
          <w:rFonts w:asciiTheme="minorHAnsi" w:hAnsiTheme="minorHAnsi"/>
          <w:bCs/>
          <w:sz w:val="20"/>
          <w:szCs w:val="20"/>
        </w:rPr>
        <w:t xml:space="preserve">na straně jedné </w:t>
      </w:r>
      <w:r w:rsidRPr="00CD6B69">
        <w:rPr>
          <w:rFonts w:asciiTheme="minorHAnsi" w:hAnsiTheme="minorHAnsi"/>
          <w:sz w:val="20"/>
          <w:szCs w:val="20"/>
        </w:rPr>
        <w:t>jako</w:t>
      </w:r>
      <w:r w:rsidRPr="00CD6B69">
        <w:rPr>
          <w:rFonts w:asciiTheme="minorHAnsi" w:hAnsiTheme="minorHAnsi"/>
          <w:i/>
          <w:sz w:val="20"/>
          <w:szCs w:val="20"/>
        </w:rPr>
        <w:t xml:space="preserve"> „objednatel“</w:t>
      </w:r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 </w:t>
      </w:r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a     </w:t>
      </w:r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  </w:t>
      </w:r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             </w:t>
      </w:r>
    </w:p>
    <w:sdt>
      <w:sdtPr>
        <w:rPr>
          <w:rFonts w:asciiTheme="minorHAnsi" w:hAnsiTheme="minorHAnsi"/>
          <w:b/>
          <w:sz w:val="20"/>
          <w:szCs w:val="20"/>
        </w:rPr>
        <w:id w:val="364490717"/>
        <w:placeholder>
          <w:docPart w:val="C6C5DBDB0B9E4E56AE7708219E59CA2A"/>
        </w:placeholder>
        <w:text/>
      </w:sdtPr>
      <w:sdtEndPr/>
      <w:sdtContent>
        <w:p w:rsidR="00C61C98" w:rsidRPr="00CD6B69" w:rsidRDefault="00C61C98" w:rsidP="00BF666E">
          <w:pPr>
            <w:spacing w:after="0" w:line="360" w:lineRule="auto"/>
            <w:jc w:val="both"/>
            <w:rPr>
              <w:rFonts w:asciiTheme="minorHAnsi" w:hAnsiTheme="minorHAnsi"/>
              <w:b/>
              <w:sz w:val="20"/>
              <w:szCs w:val="20"/>
            </w:rPr>
          </w:pPr>
          <w:r w:rsidRPr="00CD6B69">
            <w:rPr>
              <w:rFonts w:asciiTheme="minorHAnsi" w:hAnsiTheme="minorHAnsi"/>
              <w:b/>
              <w:sz w:val="20"/>
              <w:szCs w:val="20"/>
            </w:rPr>
            <w:t>……………………………………………..……</w:t>
          </w:r>
        </w:p>
      </w:sdtContent>
    </w:sdt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se sídlem: </w:t>
      </w:r>
      <w:sdt>
        <w:sdtPr>
          <w:rPr>
            <w:rFonts w:asciiTheme="minorHAnsi" w:hAnsiTheme="minorHAnsi"/>
            <w:sz w:val="20"/>
            <w:szCs w:val="20"/>
          </w:rPr>
          <w:id w:val="-2140403044"/>
          <w:placeholder>
            <w:docPart w:val="C6C5DBDB0B9E4E56AE7708219E59CA2A"/>
          </w:placeholder>
          <w:text/>
        </w:sdtPr>
        <w:sdtEndPr/>
        <w:sdtContent>
          <w:r w:rsidRPr="00CD6B69">
            <w:rPr>
              <w:rFonts w:asciiTheme="minorHAnsi" w:hAnsiTheme="minorHAnsi"/>
              <w:sz w:val="20"/>
              <w:szCs w:val="20"/>
            </w:rPr>
            <w:t>…………………………….………</w:t>
          </w:r>
        </w:sdtContent>
      </w:sdt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IČ:</w:t>
      </w:r>
      <w:sdt>
        <w:sdtPr>
          <w:rPr>
            <w:rFonts w:asciiTheme="minorHAnsi" w:hAnsiTheme="minorHAnsi"/>
            <w:sz w:val="20"/>
            <w:szCs w:val="20"/>
          </w:rPr>
          <w:id w:val="1456368874"/>
          <w:placeholder>
            <w:docPart w:val="C6C5DBDB0B9E4E56AE7708219E59CA2A"/>
          </w:placeholder>
          <w:text/>
        </w:sdtPr>
        <w:sdtEndPr/>
        <w:sdtContent>
          <w:r w:rsidRPr="00CD6B69">
            <w:rPr>
              <w:rFonts w:asciiTheme="minorHAnsi" w:hAnsiTheme="minorHAnsi"/>
              <w:sz w:val="20"/>
              <w:szCs w:val="20"/>
            </w:rPr>
            <w:t xml:space="preserve"> ……………………………………………….</w:t>
          </w:r>
        </w:sdtContent>
      </w:sdt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DIČ: </w:t>
      </w:r>
      <w:sdt>
        <w:sdtPr>
          <w:rPr>
            <w:rFonts w:asciiTheme="minorHAnsi" w:hAnsiTheme="minorHAnsi"/>
            <w:sz w:val="20"/>
            <w:szCs w:val="20"/>
          </w:rPr>
          <w:id w:val="-1384243481"/>
          <w:placeholder>
            <w:docPart w:val="C6C5DBDB0B9E4E56AE7708219E59CA2A"/>
          </w:placeholder>
          <w:text/>
        </w:sdtPr>
        <w:sdtEndPr/>
        <w:sdtContent>
          <w:r w:rsidRPr="00CD6B69">
            <w:rPr>
              <w:rFonts w:asciiTheme="minorHAnsi" w:hAnsiTheme="minorHAnsi"/>
              <w:sz w:val="20"/>
              <w:szCs w:val="20"/>
            </w:rPr>
            <w:t>………………………………………………</w:t>
          </w:r>
        </w:sdtContent>
      </w:sdt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/>
            <w:sz w:val="20"/>
            <w:szCs w:val="20"/>
          </w:rPr>
          <w:id w:val="-462507331"/>
          <w:placeholder>
            <w:docPart w:val="C6C5DBDB0B9E4E56AE7708219E59CA2A"/>
          </w:placeholder>
          <w:text/>
        </w:sdtPr>
        <w:sdtEndPr/>
        <w:sdtContent>
          <w:r w:rsidRPr="00CD6B69">
            <w:rPr>
              <w:rFonts w:asciiTheme="minorHAnsi" w:hAnsiTheme="minorHAnsi"/>
              <w:sz w:val="20"/>
              <w:szCs w:val="20"/>
            </w:rPr>
            <w:t>………………………………….</w:t>
          </w:r>
        </w:sdtContent>
      </w:sdt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bankovní spojení:</w:t>
      </w:r>
      <w:sdt>
        <w:sdtPr>
          <w:rPr>
            <w:rFonts w:asciiTheme="minorHAnsi" w:hAnsiTheme="minorHAnsi"/>
            <w:sz w:val="20"/>
            <w:szCs w:val="20"/>
          </w:rPr>
          <w:id w:val="1871339226"/>
          <w:placeholder>
            <w:docPart w:val="C6C5DBDB0B9E4E56AE7708219E59CA2A"/>
          </w:placeholder>
          <w:text/>
        </w:sdtPr>
        <w:sdtEndPr/>
        <w:sdtContent>
          <w:r w:rsidRPr="00CD6B69">
            <w:rPr>
              <w:rFonts w:asciiTheme="minorHAnsi" w:hAnsiTheme="minorHAnsi"/>
              <w:sz w:val="20"/>
              <w:szCs w:val="20"/>
            </w:rPr>
            <w:t>……………………….….</w:t>
          </w:r>
        </w:sdtContent>
      </w:sdt>
    </w:p>
    <w:p w:rsidR="00C61C98" w:rsidRPr="00CD6B69" w:rsidRDefault="00C61C98" w:rsidP="00BF666E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 xml:space="preserve">číslo účtu: </w:t>
      </w:r>
      <w:sdt>
        <w:sdtPr>
          <w:rPr>
            <w:rFonts w:asciiTheme="minorHAnsi" w:hAnsiTheme="minorHAnsi"/>
            <w:sz w:val="20"/>
            <w:szCs w:val="20"/>
          </w:rPr>
          <w:id w:val="561451538"/>
          <w:placeholder>
            <w:docPart w:val="C6C5DBDB0B9E4E56AE7708219E59CA2A"/>
          </w:placeholder>
          <w:text/>
        </w:sdtPr>
        <w:sdtEndPr/>
        <w:sdtContent>
          <w:r w:rsidRPr="00CD6B69">
            <w:rPr>
              <w:rFonts w:asciiTheme="minorHAnsi" w:hAnsiTheme="minorHAnsi"/>
              <w:sz w:val="20"/>
              <w:szCs w:val="20"/>
            </w:rPr>
            <w:t>………………………………</w:t>
          </w:r>
          <w:proofErr w:type="gramStart"/>
          <w:r w:rsidRPr="00CD6B69">
            <w:rPr>
              <w:rFonts w:asciiTheme="minorHAnsi" w:hAnsiTheme="minorHAnsi"/>
              <w:sz w:val="20"/>
              <w:szCs w:val="20"/>
            </w:rPr>
            <w:t>…..…</w:t>
          </w:r>
          <w:proofErr w:type="gramEnd"/>
        </w:sdtContent>
      </w:sdt>
    </w:p>
    <w:p w:rsidR="00C61C98" w:rsidRPr="00CD6B69" w:rsidRDefault="00C61C98" w:rsidP="00BF666E">
      <w:pPr>
        <w:pStyle w:val="Odstavecseseznamem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C61C98" w:rsidRPr="00CD6B69" w:rsidRDefault="00C61C98" w:rsidP="00BF666E">
      <w:pPr>
        <w:pStyle w:val="Zkladntext"/>
        <w:spacing w:line="360" w:lineRule="auto"/>
        <w:rPr>
          <w:rFonts w:asciiTheme="minorHAnsi" w:hAnsiTheme="minorHAnsi"/>
          <w:i/>
          <w:iCs/>
          <w:szCs w:val="20"/>
        </w:rPr>
      </w:pPr>
      <w:r w:rsidRPr="00CD6B69">
        <w:rPr>
          <w:rFonts w:asciiTheme="minorHAnsi" w:hAnsiTheme="minorHAnsi"/>
          <w:szCs w:val="20"/>
        </w:rPr>
        <w:t>na str</w:t>
      </w:r>
      <w:r w:rsidRPr="00CD6B69">
        <w:rPr>
          <w:rFonts w:asciiTheme="minorHAnsi" w:hAnsiTheme="minorHAnsi"/>
          <w:iCs/>
          <w:szCs w:val="20"/>
        </w:rPr>
        <w:t>aně druhé jako</w:t>
      </w:r>
      <w:r w:rsidRPr="00CD6B69">
        <w:rPr>
          <w:rFonts w:asciiTheme="minorHAnsi" w:hAnsiTheme="minorHAnsi"/>
          <w:i/>
          <w:iCs/>
          <w:szCs w:val="20"/>
        </w:rPr>
        <w:t xml:space="preserve"> „zhotovitel“</w:t>
      </w:r>
    </w:p>
    <w:p w:rsidR="00C61C98" w:rsidRPr="00CD6B69" w:rsidRDefault="00C61C98" w:rsidP="00BF666E">
      <w:pPr>
        <w:pStyle w:val="Zkladntext"/>
        <w:rPr>
          <w:rFonts w:asciiTheme="minorHAnsi" w:hAnsiTheme="minorHAnsi"/>
          <w:i/>
          <w:iCs/>
          <w:szCs w:val="20"/>
        </w:rPr>
      </w:pPr>
    </w:p>
    <w:p w:rsidR="00C61C98" w:rsidRPr="00CD6B69" w:rsidRDefault="00C61C98" w:rsidP="00BF666E">
      <w:pPr>
        <w:pStyle w:val="Zkladntext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Zkladntext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Zkladntext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Zkladntext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Zkladntext"/>
        <w:jc w:val="center"/>
        <w:rPr>
          <w:rFonts w:asciiTheme="minorHAnsi" w:hAnsiTheme="minorHAnsi"/>
          <w:szCs w:val="20"/>
        </w:rPr>
      </w:pPr>
      <w:r w:rsidRPr="00CD6B69">
        <w:rPr>
          <w:rFonts w:asciiTheme="minorHAnsi" w:hAnsiTheme="minorHAnsi"/>
          <w:szCs w:val="20"/>
        </w:rPr>
        <w:t>tuto</w:t>
      </w:r>
    </w:p>
    <w:p w:rsidR="00C61C98" w:rsidRPr="00CD6B69" w:rsidRDefault="00C61C98" w:rsidP="00BF666E">
      <w:pPr>
        <w:pStyle w:val="Zkladntext"/>
        <w:jc w:val="center"/>
        <w:rPr>
          <w:rFonts w:asciiTheme="minorHAnsi" w:hAnsiTheme="minorHAnsi"/>
          <w:szCs w:val="20"/>
        </w:rPr>
      </w:pPr>
    </w:p>
    <w:p w:rsidR="00C61C98" w:rsidRPr="00CD6B69" w:rsidRDefault="00C61C98" w:rsidP="00BF666E">
      <w:pPr>
        <w:pStyle w:val="Podnadpis1"/>
        <w:spacing w:after="0"/>
        <w:jc w:val="center"/>
        <w:rPr>
          <w:rFonts w:asciiTheme="minorHAnsi" w:hAnsiTheme="minorHAnsi"/>
          <w:i w:val="0"/>
          <w:szCs w:val="20"/>
        </w:rPr>
      </w:pPr>
      <w:r w:rsidRPr="00CD6B69">
        <w:rPr>
          <w:rFonts w:asciiTheme="minorHAnsi" w:hAnsiTheme="minorHAnsi"/>
          <w:i w:val="0"/>
          <w:szCs w:val="20"/>
        </w:rPr>
        <w:t xml:space="preserve">smlouvu o dílo </w:t>
      </w:r>
    </w:p>
    <w:p w:rsidR="00C61C98" w:rsidRPr="00CD6B69" w:rsidRDefault="00C61C98" w:rsidP="00BF666E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CD6B69">
        <w:rPr>
          <w:rFonts w:asciiTheme="minorHAnsi" w:hAnsiTheme="minorHAnsi"/>
          <w:sz w:val="20"/>
          <w:szCs w:val="20"/>
        </w:rPr>
        <w:t>dle ust. 2586 a násl. Občanského zákoníku</w:t>
      </w:r>
    </w:p>
    <w:p w:rsidR="00C61C98" w:rsidRDefault="00C61C98" w:rsidP="00BF666E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:rsidR="005760DB" w:rsidRDefault="005760DB" w:rsidP="00BF666E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BF666E" w:rsidRDefault="00BF666E" w:rsidP="00BF666E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I.</w:t>
      </w:r>
    </w:p>
    <w:p w:rsidR="00C61C98" w:rsidRDefault="00C61C98" w:rsidP="00BF666E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Preambule</w:t>
      </w:r>
    </w:p>
    <w:p w:rsidR="002A3A95" w:rsidRPr="004B1C10" w:rsidRDefault="002A3A95" w:rsidP="00BF666E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61C98" w:rsidRPr="004B1C10" w:rsidRDefault="00C61C98" w:rsidP="00BF666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4B1C10">
        <w:rPr>
          <w:sz w:val="20"/>
          <w:szCs w:val="20"/>
        </w:rPr>
        <w:t>1.</w:t>
      </w:r>
      <w:r w:rsidRPr="004B1C10">
        <w:rPr>
          <w:sz w:val="20"/>
          <w:szCs w:val="20"/>
        </w:rPr>
        <w:tab/>
        <w:t xml:space="preserve">Zúčastněné smluvní </w:t>
      </w:r>
      <w:r w:rsidRPr="004B1C10">
        <w:rPr>
          <w:rFonts w:cs="Arial"/>
          <w:sz w:val="20"/>
          <w:szCs w:val="20"/>
        </w:rPr>
        <w:t>strany</w:t>
      </w:r>
      <w:r w:rsidRPr="004B1C10">
        <w:rPr>
          <w:sz w:val="20"/>
          <w:szCs w:val="20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C61C98" w:rsidRPr="004B1C10" w:rsidRDefault="00C61C98" w:rsidP="00BF666E">
      <w:pPr>
        <w:pStyle w:val="Odstavec"/>
        <w:numPr>
          <w:ilvl w:val="0"/>
          <w:numId w:val="0"/>
        </w:numPr>
        <w:spacing w:before="0"/>
        <w:ind w:left="284" w:hanging="284"/>
        <w:rPr>
          <w:sz w:val="20"/>
          <w:szCs w:val="20"/>
        </w:rPr>
      </w:pPr>
      <w:r w:rsidRPr="004B1C10">
        <w:rPr>
          <w:sz w:val="20"/>
          <w:szCs w:val="20"/>
        </w:rPr>
        <w:t>2.</w:t>
      </w:r>
      <w:r w:rsidRPr="004B1C10">
        <w:rPr>
          <w:sz w:val="20"/>
          <w:szCs w:val="20"/>
        </w:rPr>
        <w:tab/>
        <w:t xml:space="preserve">Tato smlouva je uzavírána na základě výsledků otevřeného zadávacího řízení podle zákona č. 134/2016 Sb. o zadávání veřejných zakázek v platném znění zahájeného </w:t>
      </w:r>
      <w:r>
        <w:rPr>
          <w:sz w:val="20"/>
          <w:szCs w:val="20"/>
        </w:rPr>
        <w:t>objednatelem</w:t>
      </w:r>
      <w:r w:rsidRPr="004B1C10">
        <w:rPr>
          <w:sz w:val="20"/>
          <w:szCs w:val="20"/>
        </w:rPr>
        <w:t xml:space="preserve"> jako veřejným zadavatelem s </w:t>
      </w:r>
      <w:r w:rsidRPr="00573592">
        <w:rPr>
          <w:sz w:val="20"/>
          <w:szCs w:val="20"/>
        </w:rPr>
        <w:t xml:space="preserve">názvem </w:t>
      </w:r>
      <w:r w:rsidRPr="00573592">
        <w:rPr>
          <w:b/>
          <w:sz w:val="20"/>
          <w:szCs w:val="20"/>
        </w:rPr>
        <w:t>„</w:t>
      </w:r>
      <w:r w:rsidR="00F75D55">
        <w:rPr>
          <w:b/>
          <w:sz w:val="20"/>
          <w:szCs w:val="20"/>
        </w:rPr>
        <w:t>DEMOLICE BUDOV</w:t>
      </w:r>
      <w:r w:rsidR="00BE6277">
        <w:rPr>
          <w:b/>
          <w:sz w:val="20"/>
          <w:szCs w:val="20"/>
        </w:rPr>
        <w:t xml:space="preserve"> </w:t>
      </w:r>
      <w:r w:rsidR="00F75D55">
        <w:rPr>
          <w:b/>
          <w:sz w:val="20"/>
          <w:szCs w:val="20"/>
        </w:rPr>
        <w:t>V AREÁLU FAKULTNÍ NEMOCNICE</w:t>
      </w:r>
      <w:r w:rsidRPr="00573592">
        <w:rPr>
          <w:b/>
          <w:sz w:val="20"/>
          <w:szCs w:val="20"/>
        </w:rPr>
        <w:t xml:space="preserve">“, </w:t>
      </w:r>
      <w:r w:rsidRPr="00573592">
        <w:rPr>
          <w:sz w:val="20"/>
          <w:szCs w:val="20"/>
        </w:rPr>
        <w:t>interní evidenční číslo</w:t>
      </w:r>
      <w:r w:rsidR="00F75D55">
        <w:rPr>
          <w:b/>
          <w:sz w:val="20"/>
          <w:szCs w:val="20"/>
        </w:rPr>
        <w:t xml:space="preserve"> </w:t>
      </w:r>
      <w:proofErr w:type="spellStart"/>
      <w:r w:rsidR="00F75D55" w:rsidRPr="00BF666E">
        <w:rPr>
          <w:b/>
          <w:sz w:val="20"/>
          <w:szCs w:val="20"/>
        </w:rPr>
        <w:t>VZ</w:t>
      </w:r>
      <w:proofErr w:type="spellEnd"/>
      <w:r w:rsidR="00F75D55" w:rsidRPr="00BF666E">
        <w:rPr>
          <w:b/>
          <w:sz w:val="20"/>
          <w:szCs w:val="20"/>
        </w:rPr>
        <w:t>-2019</w:t>
      </w:r>
      <w:r w:rsidRPr="00BF666E">
        <w:rPr>
          <w:b/>
          <w:sz w:val="20"/>
          <w:szCs w:val="20"/>
        </w:rPr>
        <w:t>-</w:t>
      </w:r>
      <w:r w:rsidR="00BF666E" w:rsidRPr="00BF666E">
        <w:rPr>
          <w:b/>
          <w:sz w:val="20"/>
          <w:szCs w:val="20"/>
        </w:rPr>
        <w:t>001283</w:t>
      </w:r>
      <w:r w:rsidRPr="00573592">
        <w:rPr>
          <w:b/>
          <w:sz w:val="20"/>
          <w:szCs w:val="20"/>
        </w:rPr>
        <w:t xml:space="preserve">. </w:t>
      </w:r>
      <w:r w:rsidRPr="00573592">
        <w:rPr>
          <w:sz w:val="20"/>
          <w:szCs w:val="20"/>
        </w:rPr>
        <w:t>V</w:t>
      </w:r>
      <w:r w:rsidRPr="004B1C10">
        <w:rPr>
          <w:sz w:val="20"/>
          <w:szCs w:val="20"/>
        </w:rPr>
        <w:t> případě, že je v této smlouvě odkazováno na zadávací dokumentaci, má se na mysli zadávací dokumentace vztahující se k uvedené veřejné zakázce.</w:t>
      </w:r>
      <w:r>
        <w:rPr>
          <w:sz w:val="20"/>
          <w:szCs w:val="20"/>
        </w:rPr>
        <w:t xml:space="preserve"> </w:t>
      </w:r>
      <w:r w:rsidR="003556A4">
        <w:rPr>
          <w:sz w:val="20"/>
          <w:szCs w:val="20"/>
        </w:rPr>
        <w:t>Smluvní strany</w:t>
      </w:r>
      <w:r>
        <w:rPr>
          <w:sz w:val="20"/>
          <w:szCs w:val="20"/>
        </w:rPr>
        <w:t xml:space="preserve"> se zavazují plnit podmínky obsažené v této smlouvě, přičemž za závazné se pro obě smluvní strany považuje rovněž zadávací dokumentace a nabídka, kterou </w:t>
      </w:r>
      <w:r w:rsidR="003556A4">
        <w:rPr>
          <w:sz w:val="20"/>
          <w:szCs w:val="20"/>
        </w:rPr>
        <w:t>zhotovitel</w:t>
      </w:r>
      <w:r>
        <w:rPr>
          <w:sz w:val="20"/>
          <w:szCs w:val="20"/>
        </w:rPr>
        <w:t xml:space="preserve"> předložil do zadávacího řízení.</w:t>
      </w:r>
    </w:p>
    <w:p w:rsidR="00985A3D" w:rsidRPr="00C61C98" w:rsidRDefault="003556A4" w:rsidP="00BF666E">
      <w:pPr>
        <w:pStyle w:val="Styl"/>
        <w:shd w:val="clear" w:color="auto" w:fill="FFFFFF"/>
        <w:spacing w:before="244"/>
        <w:ind w:left="284" w:right="34" w:hanging="284"/>
        <w:outlineLvl w:val="0"/>
        <w:rPr>
          <w:rFonts w:asciiTheme="minorHAnsi" w:hAnsiTheme="minorHAnsi"/>
          <w:color w:val="100E0F"/>
          <w:sz w:val="20"/>
          <w:szCs w:val="20"/>
          <w:shd w:val="clear" w:color="auto" w:fill="FFFFFF"/>
        </w:rPr>
      </w:pPr>
      <w:r>
        <w:rPr>
          <w:rFonts w:asciiTheme="minorHAnsi" w:hAnsiTheme="minorHAnsi" w:cs="Times New Roman"/>
          <w:sz w:val="20"/>
          <w:szCs w:val="20"/>
        </w:rPr>
        <w:t xml:space="preserve">3. </w:t>
      </w:r>
      <w:r>
        <w:rPr>
          <w:rFonts w:asciiTheme="minorHAnsi" w:hAnsiTheme="minorHAnsi" w:cs="Times New Roman"/>
          <w:sz w:val="20"/>
          <w:szCs w:val="20"/>
        </w:rPr>
        <w:tab/>
      </w:r>
      <w:r w:rsidR="00985A3D" w:rsidRPr="003556A4">
        <w:rPr>
          <w:rFonts w:asciiTheme="minorHAnsi" w:hAnsiTheme="minorHAnsi"/>
          <w:bCs/>
          <w:color w:val="100E0F"/>
          <w:sz w:val="20"/>
          <w:szCs w:val="20"/>
          <w:shd w:val="clear" w:color="auto" w:fill="FFFFFF"/>
        </w:rPr>
        <w:t>Oprávnění zástupci k jednání</w:t>
      </w:r>
      <w:r w:rsidR="00985A3D" w:rsidRPr="003556A4">
        <w:rPr>
          <w:rFonts w:asciiTheme="minorHAnsi" w:hAnsiTheme="minorHAnsi"/>
          <w:color w:val="100E0F"/>
          <w:sz w:val="20"/>
          <w:szCs w:val="20"/>
          <w:shd w:val="clear" w:color="auto" w:fill="FFFFFF"/>
        </w:rPr>
        <w:t>:</w:t>
      </w:r>
      <w:r w:rsidR="00985A3D" w:rsidRPr="00C61C98">
        <w:rPr>
          <w:rFonts w:asciiTheme="minorHAnsi" w:hAnsiTheme="minorHAnsi"/>
          <w:color w:val="100E0F"/>
          <w:sz w:val="20"/>
          <w:szCs w:val="20"/>
          <w:shd w:val="clear" w:color="auto" w:fill="FFFFFF"/>
        </w:rPr>
        <w:t xml:space="preserve"> </w:t>
      </w:r>
    </w:p>
    <w:p w:rsidR="00985A3D" w:rsidRPr="00C61C98" w:rsidRDefault="00985A3D" w:rsidP="00BF666E">
      <w:pPr>
        <w:pStyle w:val="Styl"/>
        <w:shd w:val="clear" w:color="auto" w:fill="FFFFFF"/>
        <w:ind w:left="284" w:right="34"/>
        <w:rPr>
          <w:rFonts w:asciiTheme="minorHAnsi" w:hAnsiTheme="minorHAnsi"/>
          <w:color w:val="100E0F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/>
          <w:color w:val="100E0F"/>
          <w:sz w:val="20"/>
          <w:szCs w:val="20"/>
          <w:shd w:val="clear" w:color="auto" w:fill="FFFFFF"/>
        </w:rPr>
        <w:t xml:space="preserve">Ve věcech smluvních: </w:t>
      </w:r>
    </w:p>
    <w:p w:rsidR="00985A3D" w:rsidRPr="00C61C98" w:rsidRDefault="00985A3D" w:rsidP="00BF666E">
      <w:pPr>
        <w:pStyle w:val="Bezmezer"/>
        <w:ind w:left="28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Objednatel: </w:t>
      </w:r>
      <w:r w:rsidR="00EB3C7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prof.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MUDr. Roman Havlík, PhD., ředitel </w:t>
      </w:r>
    </w:p>
    <w:p w:rsidR="00985A3D" w:rsidRPr="00C61C98" w:rsidRDefault="00985A3D" w:rsidP="00BF666E">
      <w:pPr>
        <w:pStyle w:val="Bezmezer"/>
        <w:ind w:left="28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Zhotovitel: </w:t>
      </w:r>
      <w:sdt>
        <w:sdtPr>
          <w:rPr>
            <w:rFonts w:asciiTheme="minorHAnsi" w:hAnsiTheme="minorHAnsi" w:cs="Arial"/>
            <w:sz w:val="20"/>
            <w:szCs w:val="20"/>
            <w:shd w:val="clear" w:color="auto" w:fill="FFFFFF"/>
          </w:rPr>
          <w:id w:val="17330674"/>
          <w:placeholder>
            <w:docPart w:val="D464C9370811470A9E806E2F01B9B7B3"/>
          </w:placeholder>
        </w:sdtPr>
        <w:sdtEndPr/>
        <w:sdtContent>
          <w:bookmarkStart w:id="0" w:name="_GoBack"/>
          <w:r w:rsidR="00E945C0" w:rsidRPr="00C61C98">
            <w:rPr>
              <w:rFonts w:asciiTheme="minorHAnsi" w:hAnsiTheme="minorHAnsi" w:cs="Arial"/>
              <w:sz w:val="20"/>
              <w:szCs w:val="20"/>
              <w:highlight w:val="lightGray"/>
              <w:shd w:val="clear" w:color="auto" w:fill="FFFFFF"/>
            </w:rPr>
            <w:t>……………………….</w:t>
          </w:r>
          <w:bookmarkEnd w:id="0"/>
        </w:sdtContent>
      </w:sdt>
    </w:p>
    <w:p w:rsidR="003556A4" w:rsidRDefault="003556A4" w:rsidP="00BF666E">
      <w:pPr>
        <w:pStyle w:val="Bezmezer"/>
        <w:ind w:left="284" w:hanging="284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3556A4" w:rsidRDefault="00985A3D" w:rsidP="00BF666E">
      <w:pPr>
        <w:pStyle w:val="Bezmezer"/>
        <w:ind w:left="284"/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Ve </w:t>
      </w:r>
      <w:r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 xml:space="preserve">věcech odborných: </w:t>
      </w:r>
    </w:p>
    <w:p w:rsidR="0095325D" w:rsidRPr="003556A4" w:rsidRDefault="00E945C0" w:rsidP="00BF666E">
      <w:pPr>
        <w:pStyle w:val="Bezmezer"/>
        <w:ind w:left="284"/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</w:pPr>
      <w:r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O</w:t>
      </w:r>
      <w:r w:rsidR="0095325D"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bjednatel</w:t>
      </w:r>
      <w:r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B767F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Ing. František Valíček</w:t>
      </w:r>
      <w:r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 xml:space="preserve">    </w:t>
      </w:r>
    </w:p>
    <w:p w:rsidR="0095325D" w:rsidRPr="003556A4" w:rsidRDefault="003556A4" w:rsidP="00BF666E">
      <w:pPr>
        <w:pStyle w:val="Bezmezer"/>
        <w:ind w:left="284"/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</w:pPr>
      <w:r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Z</w:t>
      </w:r>
      <w:r w:rsidR="0095325D"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hotovitel</w:t>
      </w:r>
      <w:r w:rsidR="00E945C0"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 xml:space="preserve"> </w:t>
      </w:r>
      <w:sdt>
        <w:sdtPr>
          <w:rPr>
            <w:rFonts w:asciiTheme="minorHAnsi" w:hAnsiTheme="minorHAnsi" w:cs="Arial"/>
            <w:color w:val="000000" w:themeColor="text1"/>
            <w:sz w:val="20"/>
            <w:szCs w:val="20"/>
            <w:shd w:val="clear" w:color="auto" w:fill="FFFFFF"/>
          </w:rPr>
          <w:id w:val="17330675"/>
          <w:placeholder>
            <w:docPart w:val="76CD49ED0B9442789B62860262D41274"/>
          </w:placeholder>
        </w:sdtPr>
        <w:sdtEndPr/>
        <w:sdtContent>
          <w:r w:rsidR="00E945C0" w:rsidRPr="003556A4">
            <w:rPr>
              <w:rFonts w:asciiTheme="minorHAnsi" w:hAnsiTheme="minorHAnsi" w:cs="Arial"/>
              <w:color w:val="000000" w:themeColor="text1"/>
              <w:sz w:val="20"/>
              <w:szCs w:val="20"/>
              <w:highlight w:val="lightGray"/>
              <w:shd w:val="clear" w:color="auto" w:fill="FFFFFF"/>
            </w:rPr>
            <w:t>……………………….</w:t>
          </w:r>
        </w:sdtContent>
      </w:sdt>
    </w:p>
    <w:p w:rsidR="00985A3D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3556A4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Po celou dobu provádění bouracích prací bude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objednatele na stavbě zastupovat: </w:t>
      </w:r>
    </w:p>
    <w:p w:rsidR="0095325D" w:rsidRDefault="00866FFA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Ing. Otakar Spáčil</w:t>
      </w:r>
      <w:r w:rsidR="000C23E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Ing. František Valíček</w:t>
      </w:r>
      <w:r w:rsidR="000C23E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, Ing. Ivo Vzatek, Ing. Tomáš Jansa 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(dále </w:t>
      </w:r>
      <w:r w:rsidR="004C441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„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zástupce objednatele</w:t>
      </w:r>
      <w:r w:rsidR="004C441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“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, společně </w:t>
      </w:r>
      <w:r w:rsidR="004C441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„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zástupci objednatele</w:t>
      </w:r>
      <w:r w:rsidR="004C441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“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)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</w:p>
    <w:p w:rsidR="00116881" w:rsidRPr="00C61C98" w:rsidRDefault="00116881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Tento zástupce je oprávněn ke všem úkonům týkajícím se plnění dodávky</w:t>
      </w:r>
      <w:r w:rsidRPr="00C61C98">
        <w:rPr>
          <w:rFonts w:asciiTheme="minorHAnsi" w:hAnsiTheme="minorHAnsi" w:cs="Arial"/>
          <w:color w:val="3A3A3A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vyjma změny či doplnění této sm</w:t>
      </w:r>
      <w:r w:rsidRPr="00C61C98">
        <w:rPr>
          <w:rFonts w:asciiTheme="minorHAnsi" w:hAnsiTheme="minorHAnsi" w:cs="Arial"/>
          <w:color w:val="3A3A3A"/>
          <w:sz w:val="20"/>
          <w:szCs w:val="20"/>
          <w:shd w:val="clear" w:color="auto" w:fill="FFFFFF"/>
        </w:rPr>
        <w:t>l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ouvy o dílo. Zástupci objednatele kontrolují kvalitu prováděných prací, jsou povinni a oprávněni ověřit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zda zhotovitelem vyúčtované práce odpovídají skutečně provedeným dohodnutým dodávkám a výkonům. Jsou dále oprávněni řešit technické problémy a předběžně projednávat změny a doplňky díla, jsou oprávněni provádět rozhodnutí, týkající se projekčních změn díla, provedení dodatečných zkoušek nebo ověření</w:t>
      </w:r>
      <w:r w:rsidRPr="00C61C98">
        <w:rPr>
          <w:rFonts w:asciiTheme="minorHAnsi" w:hAnsiTheme="minorHAnsi" w:cs="Arial"/>
          <w:color w:val="3A3A3A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odstranění nebo náhrady prací, které nejsou v souladu s podmínkami smlouvy. </w:t>
      </w:r>
    </w:p>
    <w:p w:rsidR="00116881" w:rsidRPr="00C61C98" w:rsidRDefault="00116881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Styl"/>
        <w:shd w:val="clear" w:color="auto" w:fill="FFFFFF"/>
        <w:ind w:left="284" w:right="-5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Zá</w:t>
      </w:r>
      <w:r w:rsidRPr="00C61C98">
        <w:rPr>
          <w:rFonts w:asciiTheme="minorHAnsi" w:hAnsiTheme="minorHAnsi"/>
          <w:color w:val="010000"/>
          <w:sz w:val="20"/>
          <w:szCs w:val="20"/>
          <w:shd w:val="clear" w:color="auto" w:fill="FFFFFF"/>
        </w:rPr>
        <w:t>s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tupcem zhotovitele na stavbě je: </w:t>
      </w:r>
      <w:sdt>
        <w:sdtPr>
          <w:rPr>
            <w:rFonts w:asciiTheme="minorHAnsi" w:hAnsiTheme="minorHAnsi"/>
            <w:color w:val="0F0E0E"/>
            <w:sz w:val="20"/>
            <w:szCs w:val="20"/>
            <w:highlight w:val="lightGray"/>
            <w:shd w:val="clear" w:color="auto" w:fill="FFFFFF"/>
          </w:rPr>
          <w:id w:val="17330666"/>
          <w:placeholder>
            <w:docPart w:val="DefaultPlaceholder_22675703"/>
          </w:placeholder>
          <w:text/>
        </w:sdtPr>
        <w:sdtEndPr/>
        <w:sdtContent>
          <w:r w:rsidR="00E945C0" w:rsidRPr="00C61C98">
            <w:rPr>
              <w:rFonts w:asciiTheme="minorHAnsi" w:hAnsiTheme="minorHAnsi"/>
              <w:color w:val="0F0E0E"/>
              <w:sz w:val="20"/>
              <w:szCs w:val="20"/>
              <w:highlight w:val="lightGray"/>
              <w:shd w:val="clear" w:color="auto" w:fill="FFFFFF"/>
            </w:rPr>
            <w:t>…………………….</w:t>
          </w:r>
        </w:sdtContent>
      </w:sdt>
      <w:r w:rsidR="0095325D"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,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 který je</w:t>
      </w:r>
      <w:r w:rsidR="0095325D"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pověřen řízením stavebních prací, koordinací </w:t>
      </w:r>
      <w:r w:rsidR="004C441D"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poddodavatelů 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a řešen</w:t>
      </w:r>
      <w:r w:rsidRPr="00C61C98">
        <w:rPr>
          <w:rFonts w:asciiTheme="minorHAnsi" w:hAnsiTheme="minorHAnsi"/>
          <w:color w:val="353434"/>
          <w:sz w:val="20"/>
          <w:szCs w:val="20"/>
          <w:shd w:val="clear" w:color="auto" w:fill="FFFFFF"/>
        </w:rPr>
        <w:t>í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m </w:t>
      </w:r>
      <w:r w:rsidRPr="00C61C98">
        <w:rPr>
          <w:rFonts w:asciiTheme="minorHAnsi" w:hAnsiTheme="minorHAnsi"/>
          <w:sz w:val="20"/>
          <w:szCs w:val="20"/>
          <w:shd w:val="clear" w:color="auto" w:fill="FFFFFF"/>
        </w:rPr>
        <w:t>všech problémů, souvisejících s realizací díla. Před zahájením bouracích prací zhotovitel předloží doklad o odborné kvalifikaci a pověření osoby, která bude řídit provádění prací.</w:t>
      </w:r>
    </w:p>
    <w:p w:rsidR="00985A3D" w:rsidRPr="00C61C98" w:rsidRDefault="00985A3D" w:rsidP="00BF666E">
      <w:pPr>
        <w:pStyle w:val="Styl"/>
        <w:shd w:val="clear" w:color="auto" w:fill="FFFFFF"/>
        <w:ind w:left="284" w:right="691" w:hanging="284"/>
        <w:jc w:val="both"/>
        <w:rPr>
          <w:rFonts w:asciiTheme="minorHAnsi" w:hAnsiTheme="minorHAnsi"/>
          <w:color w:val="0F0E0E"/>
          <w:sz w:val="20"/>
          <w:szCs w:val="20"/>
          <w:shd w:val="clear" w:color="auto" w:fill="FFFFFF"/>
        </w:rPr>
      </w:pPr>
    </w:p>
    <w:p w:rsidR="004A364B" w:rsidRPr="00C61C98" w:rsidRDefault="004A364B" w:rsidP="00BF666E">
      <w:pPr>
        <w:pStyle w:val="Styl"/>
        <w:shd w:val="clear" w:color="auto" w:fill="FFFFFF"/>
        <w:ind w:left="284" w:right="691" w:hanging="284"/>
        <w:jc w:val="both"/>
        <w:rPr>
          <w:rFonts w:asciiTheme="minorHAnsi" w:hAnsiTheme="minorHAnsi"/>
          <w:color w:val="0F0E0E"/>
          <w:sz w:val="20"/>
          <w:szCs w:val="20"/>
          <w:shd w:val="clear" w:color="auto" w:fill="FFFFFF"/>
        </w:rPr>
      </w:pPr>
    </w:p>
    <w:p w:rsidR="00C61C98" w:rsidRDefault="00985A3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sz w:val="20"/>
          <w:szCs w:val="20"/>
          <w:shd w:val="clear" w:color="auto" w:fill="FFFFFF"/>
        </w:rPr>
        <w:t>II.</w:t>
      </w:r>
    </w:p>
    <w:p w:rsidR="00985A3D" w:rsidRDefault="00985A3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sz w:val="20"/>
          <w:szCs w:val="20"/>
          <w:shd w:val="clear" w:color="auto" w:fill="FFFFFF"/>
        </w:rPr>
        <w:t>PŘEDMĚT DÍLA</w:t>
      </w:r>
    </w:p>
    <w:p w:rsidR="002A3A95" w:rsidRPr="00C61C98" w:rsidRDefault="002A3A95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5760DB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Předmětem díla je provedení akce</w:t>
      </w:r>
      <w:r w:rsidR="00AD6CFE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: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F75D55" w:rsidRPr="00573592">
        <w:rPr>
          <w:b/>
          <w:sz w:val="20"/>
          <w:szCs w:val="20"/>
        </w:rPr>
        <w:t>„</w:t>
      </w:r>
      <w:r w:rsidR="00F75D55">
        <w:rPr>
          <w:b/>
          <w:sz w:val="20"/>
          <w:szCs w:val="20"/>
        </w:rPr>
        <w:t>DEMOLICE BUDOV</w:t>
      </w:r>
      <w:r w:rsidR="00BE6277">
        <w:rPr>
          <w:b/>
          <w:sz w:val="20"/>
          <w:szCs w:val="20"/>
        </w:rPr>
        <w:t xml:space="preserve"> </w:t>
      </w:r>
      <w:r w:rsidR="00F75D55">
        <w:rPr>
          <w:b/>
          <w:sz w:val="20"/>
          <w:szCs w:val="20"/>
        </w:rPr>
        <w:t>V AREÁLU FAKULTNÍ NEMOCNICE</w:t>
      </w:r>
      <w:r w:rsidR="00F75D55" w:rsidRPr="00573592">
        <w:rPr>
          <w:b/>
          <w:sz w:val="20"/>
          <w:szCs w:val="20"/>
        </w:rPr>
        <w:t>“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to</w:t>
      </w:r>
      <w:r w:rsidR="0095325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 rozsahu specifikovaném</w:t>
      </w:r>
      <w:r w:rsidR="0095325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dokumentací bouracích prací</w:t>
      </w:r>
      <w:r w:rsidR="008F5742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a souvisejících stavebních úprav </w:t>
      </w:r>
      <w:r w:rsidR="00866FFA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dle projektové dokumentace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, kterou zpracoval</w:t>
      </w:r>
      <w:r w:rsidR="004A36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</w:t>
      </w:r>
      <w:r w:rsidR="008F5742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Fakultní n</w:t>
      </w:r>
      <w:r w:rsidR="004A36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emocnice </w:t>
      </w:r>
      <w:proofErr w:type="gramStart"/>
      <w:r w:rsidR="004A36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Olomouc, </w:t>
      </w:r>
      <w:proofErr w:type="spellStart"/>
      <w:r w:rsidR="004A36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I.P</w:t>
      </w:r>
      <w:proofErr w:type="spellEnd"/>
      <w:r w:rsidR="004A36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proofErr w:type="gramEnd"/>
      <w:r w:rsidR="004A36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Pavlova 185/6, Ing. Ivo Vzatek, ČKAIT 1201593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v</w:t>
      </w:r>
      <w:r w:rsidR="008F5742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 </w:t>
      </w:r>
      <w:r w:rsidR="00F75D55">
        <w:rPr>
          <w:rFonts w:asciiTheme="minorHAnsi" w:hAnsiTheme="minorHAnsi" w:cs="Arial"/>
          <w:sz w:val="20"/>
          <w:szCs w:val="20"/>
          <w:shd w:val="clear" w:color="auto" w:fill="FFFFFF"/>
        </w:rPr>
        <w:t>listopadu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201</w:t>
      </w:r>
      <w:r w:rsidR="00BF666E">
        <w:rPr>
          <w:rFonts w:asciiTheme="minorHAnsi" w:hAnsiTheme="minorHAnsi" w:cs="Arial"/>
          <w:sz w:val="20"/>
          <w:szCs w:val="20"/>
          <w:shd w:val="clear" w:color="auto" w:fill="FFFFFF"/>
        </w:rPr>
        <w:t>9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a která tvoří přílohu č.</w:t>
      </w:r>
      <w:r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 xml:space="preserve"> </w:t>
      </w:r>
      <w:r w:rsidR="00116881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>2</w:t>
      </w:r>
      <w:r w:rsidRPr="00C61C98">
        <w:rPr>
          <w:rFonts w:asciiTheme="minorHAnsi" w:hAnsiTheme="minorHAnsi" w:cs="Arial"/>
          <w:w w:val="130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Zadávací dokumentace veřejné zakázky na výběr zhotovitele </w:t>
      </w:r>
      <w:r w:rsidR="0095325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tohoto díla (vše dále jen jako „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dokumentace bouracích prací") a dále v rozsahu, daném položkovým rozpočtem, který je obsažen v nabídce zhotovitele podané v rámci zadávacího řízení na výběr zhotovitele tohoto díla. </w:t>
      </w:r>
    </w:p>
    <w:p w:rsidR="00985A3D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Smluvní strany prohlašují, že zhotovitel měl možnost před podáním nabídky a uzavřením této smlouvy seznámit se jak s projektovou dokumentací, tak s místem plnění díla a posoudit technické údaje o rozsahu, kvalitě a požadovaném způsobu provedení díla pro potřeby real</w:t>
      </w:r>
      <w:r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>i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zace díla a kalkulace ceny díla</w:t>
      </w:r>
      <w:r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 xml:space="preserve">. </w:t>
      </w:r>
      <w:r w:rsidR="003556A4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Projektová dokumentace byla zhotov</w:t>
      </w:r>
      <w:r w:rsidR="003556A4"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>i</w:t>
      </w:r>
      <w:r w:rsidR="003556A4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teli předána před podpisem této smlouvy.</w:t>
      </w:r>
    </w:p>
    <w:p w:rsidR="00985A3D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Smluvní strany se shodují, že </w:t>
      </w:r>
      <w:r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 xml:space="preserve">vymezení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předmětu díla dle této smlouvy zahrnuje veškerá plnění a dodávky nutné k jeho řádnému dokončení tak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aby jej bylo možno užívat </w:t>
      </w:r>
      <w:r w:rsidRPr="00C61C98">
        <w:rPr>
          <w:rFonts w:asciiTheme="minorHAnsi" w:hAnsiTheme="minorHAnsi" w:cs="Arial"/>
          <w:iCs/>
          <w:w w:val="92"/>
          <w:sz w:val="20"/>
          <w:szCs w:val="20"/>
          <w:shd w:val="clear" w:color="auto" w:fill="FFFFFF"/>
        </w:rPr>
        <w:t xml:space="preserve">v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souladu s účelem, pro který je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lastRenderedPageBreak/>
        <w:t xml:space="preserve">dílo </w:t>
      </w:r>
      <w:r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 xml:space="preserve">zhotovováno.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Součástí předmětu díla je 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 xml:space="preserve">i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zpracování </w:t>
      </w:r>
      <w:r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 xml:space="preserve">projektové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dokumentace skutečného provedení díla. </w:t>
      </w:r>
    </w:p>
    <w:p w:rsidR="004A364B" w:rsidRPr="00C61C98" w:rsidRDefault="004A364B" w:rsidP="00BF666E">
      <w:pPr>
        <w:pStyle w:val="Bezmezer"/>
        <w:ind w:left="284" w:hanging="284"/>
        <w:jc w:val="both"/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</w:pPr>
    </w:p>
    <w:p w:rsidR="00985A3D" w:rsidRPr="00C61C98" w:rsidRDefault="00985A3D" w:rsidP="00656112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>2</w:t>
      </w:r>
      <w:r w:rsidR="003556A4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 xml:space="preserve"> </w:t>
      </w:r>
      <w:r w:rsidR="003556A4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 xml:space="preserve"> </w:t>
      </w:r>
      <w:r w:rsidR="003556A4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Bližší popis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 xml:space="preserve">: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Sjednané dílo bude 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zhotovitelem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>r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ovedeno v souladu s obecně závaznými předpisy</w:t>
      </w:r>
      <w:r w:rsidR="0095325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,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dokumentací bouracích prací, podmínkami uvedenými v povolení odstranění stavby a stanovisky dotčených orgánů státní správy a správců stavbou dotčených inženýrských sítí</w:t>
      </w:r>
      <w:r w:rsidR="00E9680E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E9680E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hlediska technického a technologického sjednávají se jako závazné technické a technologické předpisy a normy týkající se provádění prací a použitých materiálů a aktuální pokyny </w:t>
      </w:r>
      <w:r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 xml:space="preserve">výrobců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dodaných materiálů a zařízení pro instalaci či aplikaci takových materiálů a zařízení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4A364B" w:rsidRPr="00C61C98" w:rsidRDefault="004A364B" w:rsidP="00BF666E">
      <w:pPr>
        <w:pStyle w:val="Bezmezer"/>
        <w:ind w:left="284" w:hanging="284"/>
        <w:jc w:val="both"/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>3</w:t>
      </w:r>
      <w:r w:rsidR="003556A4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 xml:space="preserve"> </w:t>
      </w:r>
      <w:r w:rsidR="003556A4">
        <w:rPr>
          <w:rFonts w:asciiTheme="minorHAnsi" w:hAnsiTheme="minorHAnsi" w:cs="Arial"/>
          <w:w w:val="112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Veškerá ujednání, technické podmínky a jiná ustanovení uvedená </w:t>
      </w:r>
      <w:r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v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nabídce zhotovitele, podané v rámci zadávacího řízení na výběr zhotovitele díla dle této smlouvy, jsou nedílnou součástí této smlouvy, poku</w:t>
      </w:r>
      <w:r w:rsidR="00116881">
        <w:rPr>
          <w:rFonts w:asciiTheme="minorHAnsi" w:hAnsiTheme="minorHAnsi" w:cs="Arial"/>
          <w:sz w:val="20"/>
          <w:szCs w:val="20"/>
          <w:shd w:val="clear" w:color="auto" w:fill="FFFFFF"/>
        </w:rPr>
        <w:t>d tato smlouva nestanoví jinak.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</w:p>
    <w:p w:rsidR="004A364B" w:rsidRPr="00C61C98" w:rsidRDefault="004A364B" w:rsidP="00BF666E">
      <w:pPr>
        <w:pStyle w:val="Bezmezer"/>
        <w:ind w:left="284" w:hanging="284"/>
        <w:jc w:val="both"/>
        <w:rPr>
          <w:rFonts w:asciiTheme="minorHAnsi" w:hAnsiTheme="minorHAnsi" w:cs="Arial"/>
          <w:w w:val="107"/>
          <w:sz w:val="20"/>
          <w:szCs w:val="20"/>
          <w:shd w:val="clear" w:color="auto" w:fill="FFFFFF"/>
        </w:rPr>
      </w:pPr>
    </w:p>
    <w:p w:rsidR="00E9680E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w w:val="107"/>
          <w:sz w:val="20"/>
          <w:szCs w:val="20"/>
          <w:shd w:val="clear" w:color="auto" w:fill="FFFFFF"/>
        </w:rPr>
        <w:t>4</w:t>
      </w:r>
      <w:r w:rsidR="003556A4">
        <w:rPr>
          <w:rFonts w:asciiTheme="minorHAnsi" w:hAnsiTheme="minorHAnsi" w:cs="Arial"/>
          <w:w w:val="107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w w:val="107"/>
          <w:sz w:val="20"/>
          <w:szCs w:val="20"/>
          <w:shd w:val="clear" w:color="auto" w:fill="FFFFFF"/>
        </w:rPr>
        <w:t xml:space="preserve"> </w:t>
      </w:r>
      <w:r w:rsidR="003556A4">
        <w:rPr>
          <w:rFonts w:asciiTheme="minorHAnsi" w:hAnsiTheme="minorHAnsi" w:cs="Arial"/>
          <w:w w:val="107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w w:val="107"/>
          <w:sz w:val="20"/>
          <w:szCs w:val="20"/>
          <w:shd w:val="clear" w:color="auto" w:fill="FFFFFF"/>
        </w:rPr>
        <w:t xml:space="preserve">Dojde-li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při realizaci díla k podstatným změnám, doplňkům nebo rozšíření předmětu díla vyplývající z podmínek př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 xml:space="preserve">i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provádění díla, nebo z odborných znalostí zhotovitele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oproti projektové dokumentaci díla, je zhotov</w:t>
      </w:r>
      <w:r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>i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tel povinen provést soupis těchto změn, doplňků nebo rozšíření ve formě zadávacích listů, ocenit jej podle jednotkových cen použitých pro návrh ceny díla nebo sazbami uvedenými </w:t>
      </w:r>
      <w:r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v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ceníkách ÚRS v aktuální cenové úrovni (pokud práce nejsou obsaženy v nabídkovém rozpočtu) a předložit objednateli k odsouhlasení s tím, že bude uzavřen "Dodatek ke smlouvě" (shrnující jednotlivé zadávací listy s oceněním), v němž bude řešena změna ceny, případně i termínu dokončení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Zástupcem objednatele odsouhlasené zadávací listy nedávají samy o sobě </w:t>
      </w:r>
      <w:r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>právo</w:t>
      </w:r>
      <w:r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zhotoviteli k realizaci těchto změn a na jejich úhradu. Pokud tak zhotovitel neučiní, má se za to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práce a dodávky jím realizované byly v předmětu díla a v jeho ceně zahrnuty</w:t>
      </w:r>
      <w:r w:rsidR="00E9680E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</w:p>
    <w:p w:rsidR="00011722" w:rsidRPr="00C61C98" w:rsidRDefault="0001172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E9680E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5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prohlašuje</w:t>
      </w:r>
      <w:r w:rsidRPr="00C61C98">
        <w:rPr>
          <w:rFonts w:asciiTheme="minorHAnsi" w:hAnsiTheme="minorHAnsi" w:cs="Arial"/>
          <w:color w:val="353434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se v plném rozsahu seznámil s rozsahem a povahou díla, že mu jsou známy veškeré technické, kvalitativní a jiné podmínky nezbytné k realizaci díla, a že k provedení má potřebné oprávnění k podnikání a provedení díla za</w:t>
      </w:r>
      <w:r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>j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istí osobami odborně způsobilými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E9680E" w:rsidRDefault="00E9680E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C61C98" w:rsidRDefault="00C61C98" w:rsidP="00BF666E">
      <w:pPr>
        <w:pStyle w:val="Bezmezer"/>
        <w:numPr>
          <w:ilvl w:val="0"/>
          <w:numId w:val="8"/>
        </w:numPr>
        <w:ind w:left="284" w:hanging="284"/>
        <w:jc w:val="center"/>
        <w:rPr>
          <w:rFonts w:asciiTheme="minorHAnsi" w:hAnsiTheme="minorHAnsi" w:cs="Arial"/>
          <w:b/>
          <w:color w:val="0F0E0E"/>
          <w:sz w:val="20"/>
          <w:szCs w:val="20"/>
          <w:shd w:val="clear" w:color="auto" w:fill="FFFFFF"/>
        </w:rPr>
      </w:pPr>
    </w:p>
    <w:p w:rsidR="00985A3D" w:rsidRDefault="00985A3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color w:val="0F0E0E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color w:val="0F0E0E"/>
          <w:sz w:val="20"/>
          <w:szCs w:val="20"/>
          <w:shd w:val="clear" w:color="auto" w:fill="FFFFFF"/>
        </w:rPr>
        <w:t>ČAS PLNĚNÍ</w:t>
      </w:r>
    </w:p>
    <w:p w:rsidR="002A3A95" w:rsidRPr="00C61C98" w:rsidRDefault="002A3A95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color w:val="0F0E0E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Styl"/>
        <w:shd w:val="clear" w:color="auto" w:fill="FFFFFF"/>
        <w:ind w:left="284" w:right="5" w:hanging="284"/>
        <w:rPr>
          <w:rFonts w:asciiTheme="minorHAnsi" w:hAnsiTheme="minorHAnsi"/>
          <w:color w:val="0F0E0E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1</w:t>
      </w:r>
      <w:r w:rsidRPr="00C61C98">
        <w:rPr>
          <w:rFonts w:asciiTheme="minorHAnsi" w:hAnsiTheme="minorHAnsi"/>
          <w:color w:val="010000"/>
          <w:sz w:val="20"/>
          <w:szCs w:val="20"/>
          <w:shd w:val="clear" w:color="auto" w:fill="FFFFFF"/>
        </w:rPr>
        <w:t>.</w:t>
      </w:r>
      <w:r w:rsidR="00116881">
        <w:rPr>
          <w:rFonts w:asciiTheme="minorHAnsi" w:hAnsiTheme="minorHAnsi"/>
          <w:color w:val="010000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/>
          <w:color w:val="010000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Zhotovitel se zavazuje provést a předat předmět díla dle čI</w:t>
      </w:r>
      <w:r w:rsidRPr="00C61C98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II v době: </w:t>
      </w:r>
    </w:p>
    <w:p w:rsidR="00DC182F" w:rsidRPr="00C61C98" w:rsidRDefault="00DC182F" w:rsidP="00BF666E">
      <w:pPr>
        <w:pStyle w:val="Styl"/>
        <w:shd w:val="clear" w:color="auto" w:fill="FFFFFF"/>
        <w:ind w:left="284" w:right="5" w:hanging="284"/>
        <w:rPr>
          <w:rFonts w:asciiTheme="minorHAnsi" w:hAnsiTheme="minorHAnsi"/>
          <w:color w:val="0F0E0E"/>
          <w:sz w:val="20"/>
          <w:szCs w:val="20"/>
          <w:shd w:val="clear" w:color="auto" w:fill="FFFFFF"/>
        </w:rPr>
      </w:pPr>
    </w:p>
    <w:p w:rsidR="00E9680E" w:rsidRDefault="002F5673" w:rsidP="00656112">
      <w:pPr>
        <w:pStyle w:val="Styl"/>
        <w:shd w:val="clear" w:color="auto" w:fill="FFFFFF"/>
        <w:tabs>
          <w:tab w:val="left" w:pos="1373"/>
          <w:tab w:val="left" w:pos="4800"/>
        </w:tabs>
        <w:ind w:left="284" w:right="5" w:hanging="284"/>
        <w:jc w:val="both"/>
        <w:rPr>
          <w:rFonts w:asciiTheme="minorHAnsi" w:hAnsiTheme="minorHAnsi"/>
          <w:color w:val="0F0E0E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</w:rPr>
        <w:tab/>
      </w:r>
      <w:proofErr w:type="gramStart"/>
      <w:r w:rsidR="00E9680E" w:rsidRPr="00C61C98">
        <w:rPr>
          <w:rFonts w:asciiTheme="minorHAnsi" w:hAnsiTheme="minorHAnsi"/>
          <w:sz w:val="20"/>
          <w:szCs w:val="20"/>
        </w:rPr>
        <w:t xml:space="preserve">-   </w:t>
      </w:r>
      <w:r w:rsidR="00BD313D">
        <w:rPr>
          <w:rFonts w:asciiTheme="minorHAnsi" w:hAnsiTheme="minorHAnsi"/>
          <w:sz w:val="20"/>
          <w:szCs w:val="20"/>
        </w:rPr>
        <w:t>předání</w:t>
      </w:r>
      <w:proofErr w:type="gramEnd"/>
      <w:r w:rsidR="00BD313D">
        <w:rPr>
          <w:rFonts w:asciiTheme="minorHAnsi" w:hAnsiTheme="minorHAnsi"/>
          <w:sz w:val="20"/>
          <w:szCs w:val="20"/>
        </w:rPr>
        <w:t xml:space="preserve"> staveniště a </w:t>
      </w:r>
      <w:r w:rsidR="00985A3D"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zahájení provádění díla </w:t>
      </w:r>
      <w:r w:rsidR="00E9680E"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do 5 dní</w:t>
      </w:r>
      <w:r w:rsidR="00011722"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 </w:t>
      </w:r>
    </w:p>
    <w:p w:rsidR="00985A3D" w:rsidRDefault="00116881" w:rsidP="00656112">
      <w:pPr>
        <w:pStyle w:val="Styl"/>
        <w:shd w:val="clear" w:color="auto" w:fill="FFFFFF"/>
        <w:tabs>
          <w:tab w:val="left" w:pos="1373"/>
          <w:tab w:val="left" w:pos="4800"/>
        </w:tabs>
        <w:ind w:left="284" w:right="5" w:hanging="284"/>
        <w:jc w:val="both"/>
        <w:rPr>
          <w:rFonts w:asciiTheme="minorHAnsi" w:hAnsiTheme="minorHAnsi"/>
          <w:color w:val="0F0E0F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</w:rPr>
        <w:tab/>
      </w:r>
      <w:r w:rsidR="00656112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>P</w:t>
      </w:r>
      <w:r w:rsidR="00985A3D" w:rsidRPr="00C61C98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 xml:space="preserve">očítáno ode dne obdržení písemné výzvy </w:t>
      </w:r>
      <w:r w:rsidR="00F2123F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 xml:space="preserve">od </w:t>
      </w:r>
      <w:r w:rsidR="00985A3D" w:rsidRPr="00C61C98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 xml:space="preserve">objednatele </w:t>
      </w:r>
      <w:r w:rsidR="002936AC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>na emailovou adresu zhotovitele</w:t>
      </w:r>
      <w:r w:rsidR="002936AC" w:rsidRPr="002936AC">
        <w:rPr>
          <w:rFonts w:asciiTheme="minorHAnsi" w:hAnsiTheme="minorHAnsi"/>
          <w:w w:val="106"/>
          <w:sz w:val="20"/>
          <w:szCs w:val="20"/>
          <w:shd w:val="clear" w:color="auto" w:fill="FFFFFF"/>
        </w:rPr>
        <w:t xml:space="preserve"> </w:t>
      </w:r>
      <w:sdt>
        <w:sdtPr>
          <w:rPr>
            <w:rFonts w:asciiTheme="minorHAnsi" w:hAnsiTheme="minorHAnsi"/>
            <w:w w:val="106"/>
            <w:sz w:val="20"/>
            <w:szCs w:val="20"/>
            <w:shd w:val="clear" w:color="auto" w:fill="FFFFFF"/>
          </w:rPr>
          <w:id w:val="28134704"/>
          <w:placeholder>
            <w:docPart w:val="89FB784B5F4D4851AE7729940806837D"/>
          </w:placeholder>
        </w:sdtPr>
        <w:sdtEndPr>
          <w:rPr>
            <w:highlight w:val="yellow"/>
          </w:rPr>
        </w:sdtEndPr>
        <w:sdtContent>
          <w:r w:rsidR="002936AC" w:rsidRPr="00C61C98">
            <w:rPr>
              <w:rFonts w:asciiTheme="minorHAnsi" w:hAnsiTheme="minorHAnsi"/>
              <w:w w:val="106"/>
              <w:sz w:val="20"/>
              <w:szCs w:val="20"/>
              <w:highlight w:val="lightGray"/>
              <w:shd w:val="clear" w:color="auto" w:fill="FFFFFF"/>
            </w:rPr>
            <w:t>……</w:t>
          </w:r>
          <w:r w:rsidR="002936AC">
            <w:rPr>
              <w:rFonts w:asciiTheme="minorHAnsi" w:hAnsiTheme="minorHAnsi"/>
              <w:w w:val="106"/>
              <w:sz w:val="20"/>
              <w:szCs w:val="20"/>
              <w:highlight w:val="lightGray"/>
              <w:shd w:val="clear" w:color="auto" w:fill="FFFFFF"/>
            </w:rPr>
            <w:t>…………</w:t>
          </w:r>
          <w:r w:rsidR="002936AC" w:rsidRPr="00C61C98">
            <w:rPr>
              <w:rFonts w:asciiTheme="minorHAnsi" w:hAnsiTheme="minorHAnsi"/>
              <w:w w:val="106"/>
              <w:sz w:val="20"/>
              <w:szCs w:val="20"/>
              <w:highlight w:val="lightGray"/>
              <w:shd w:val="clear" w:color="auto" w:fill="FFFFFF"/>
            </w:rPr>
            <w:t>……</w:t>
          </w:r>
        </w:sdtContent>
      </w:sdt>
      <w:r w:rsidR="00985A3D" w:rsidRPr="00C61C98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>k zahájení provádění díla. V případě, že objednatel nevyzve zhotovitele k zaháj</w:t>
      </w:r>
      <w:r w:rsidR="00E9680E" w:rsidRPr="00C61C98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 xml:space="preserve">ení provádění díla nejpozději do </w:t>
      </w:r>
      <w:r w:rsidR="00BE5DC4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>90 dnů od podpisu smlouvy</w:t>
      </w:r>
      <w:r w:rsidR="00C81433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 xml:space="preserve"> oběma smluvními stranami</w:t>
      </w:r>
      <w:r w:rsidR="00985A3D" w:rsidRPr="00C61C98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>, budou jak objednatel, tak zhotovitel oprávněni od této smlouvy odstoupit</w:t>
      </w:r>
      <w:r w:rsidR="00985A3D" w:rsidRPr="00C61C98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/>
          <w:color w:val="0F0E0F"/>
          <w:sz w:val="20"/>
          <w:szCs w:val="20"/>
          <w:shd w:val="clear" w:color="auto" w:fill="FFFFFF"/>
        </w:rPr>
        <w:t xml:space="preserve">Tato smlouva nezakládá nárok zhotovitele na zahájení provádění díla a případné odstoupení dle tohoto článku nezakládá zhotoviteli jakékoliv nároky vůči objednateli. </w:t>
      </w:r>
    </w:p>
    <w:p w:rsidR="002F5673" w:rsidRDefault="002F5673" w:rsidP="00656112">
      <w:pPr>
        <w:pStyle w:val="Styl"/>
        <w:shd w:val="clear" w:color="auto" w:fill="FFFFFF"/>
        <w:ind w:left="284" w:right="5"/>
        <w:jc w:val="both"/>
        <w:rPr>
          <w:rFonts w:asciiTheme="minorHAnsi" w:hAnsiTheme="minorHAnsi"/>
          <w:color w:val="0F0E0F"/>
          <w:sz w:val="20"/>
          <w:szCs w:val="20"/>
          <w:shd w:val="clear" w:color="auto" w:fill="FFFFFF"/>
        </w:rPr>
      </w:pPr>
    </w:p>
    <w:p w:rsidR="00BD313D" w:rsidRDefault="002F5673" w:rsidP="00656112">
      <w:pPr>
        <w:pStyle w:val="Styl"/>
        <w:shd w:val="clear" w:color="auto" w:fill="FFFFFF"/>
        <w:ind w:right="5" w:firstLine="284"/>
        <w:jc w:val="both"/>
        <w:rPr>
          <w:rFonts w:asciiTheme="minorHAnsi" w:hAnsiTheme="minorHAnsi"/>
          <w:sz w:val="20"/>
          <w:szCs w:val="20"/>
        </w:rPr>
      </w:pPr>
      <w:proofErr w:type="gramStart"/>
      <w:r w:rsidRPr="002F5673">
        <w:rPr>
          <w:rFonts w:asciiTheme="minorHAnsi" w:hAnsiTheme="minorHAnsi"/>
          <w:sz w:val="20"/>
          <w:szCs w:val="20"/>
        </w:rPr>
        <w:t xml:space="preserve">- </w:t>
      </w:r>
      <w:r>
        <w:rPr>
          <w:rFonts w:asciiTheme="minorHAnsi" w:hAnsiTheme="minorHAnsi"/>
          <w:sz w:val="20"/>
          <w:szCs w:val="20"/>
        </w:rPr>
        <w:t xml:space="preserve">  </w:t>
      </w:r>
      <w:r w:rsidRPr="002F5673">
        <w:rPr>
          <w:rFonts w:asciiTheme="minorHAnsi" w:hAnsiTheme="minorHAnsi"/>
          <w:sz w:val="20"/>
          <w:szCs w:val="20"/>
        </w:rPr>
        <w:t>oznámení</w:t>
      </w:r>
      <w:proofErr w:type="gramEnd"/>
      <w:r w:rsidRPr="002F5673">
        <w:rPr>
          <w:rFonts w:asciiTheme="minorHAnsi" w:hAnsiTheme="minorHAnsi"/>
          <w:sz w:val="20"/>
          <w:szCs w:val="20"/>
        </w:rPr>
        <w:t xml:space="preserve"> prací na KHS dle § 41 odst. 1 zákona č. 258/2000 Sb.</w:t>
      </w:r>
      <w:r>
        <w:rPr>
          <w:rFonts w:asciiTheme="minorHAnsi" w:hAnsiTheme="minorHAnsi"/>
          <w:sz w:val="20"/>
          <w:szCs w:val="20"/>
        </w:rPr>
        <w:t xml:space="preserve"> do 3 dnů od</w:t>
      </w:r>
      <w:r w:rsidR="00656112"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 xml:space="preserve"> </w:t>
      </w:r>
      <w:r w:rsidR="00656112">
        <w:rPr>
          <w:rFonts w:asciiTheme="minorHAnsi" w:hAnsiTheme="minorHAnsi"/>
          <w:sz w:val="20"/>
          <w:szCs w:val="20"/>
        </w:rPr>
        <w:t xml:space="preserve">dne </w:t>
      </w:r>
      <w:r>
        <w:rPr>
          <w:rFonts w:asciiTheme="minorHAnsi" w:hAnsiTheme="minorHAnsi"/>
          <w:sz w:val="20"/>
          <w:szCs w:val="20"/>
        </w:rPr>
        <w:t>předání staveniště</w:t>
      </w:r>
    </w:p>
    <w:p w:rsidR="002F5673" w:rsidRPr="002F5673" w:rsidRDefault="002F5673" w:rsidP="00656112">
      <w:pPr>
        <w:pStyle w:val="Styl"/>
        <w:shd w:val="clear" w:color="auto" w:fill="FFFFFF"/>
        <w:ind w:right="5" w:firstLine="284"/>
        <w:jc w:val="both"/>
        <w:rPr>
          <w:rFonts w:asciiTheme="minorHAnsi" w:hAnsiTheme="minorHAnsi"/>
          <w:sz w:val="20"/>
          <w:szCs w:val="20"/>
        </w:rPr>
      </w:pPr>
    </w:p>
    <w:p w:rsidR="00BD313D" w:rsidRDefault="00BD313D" w:rsidP="00656112">
      <w:pPr>
        <w:pStyle w:val="Styl"/>
        <w:shd w:val="clear" w:color="auto" w:fill="FFFFFF"/>
        <w:ind w:right="5" w:firstLine="284"/>
        <w:jc w:val="both"/>
        <w:rPr>
          <w:rFonts w:asciiTheme="minorHAnsi" w:hAnsiTheme="minorHAnsi"/>
          <w:color w:val="0F0E0E"/>
          <w:sz w:val="20"/>
          <w:szCs w:val="20"/>
          <w:shd w:val="clear" w:color="auto" w:fill="FFFFFF"/>
        </w:rPr>
      </w:pPr>
      <w:proofErr w:type="gramStart"/>
      <w:r w:rsidRPr="00C61C98">
        <w:rPr>
          <w:rFonts w:asciiTheme="minorHAnsi" w:hAnsiTheme="minorHAnsi"/>
          <w:sz w:val="20"/>
          <w:szCs w:val="20"/>
        </w:rPr>
        <w:t xml:space="preserve">-   </w:t>
      </w:r>
      <w:r w:rsidR="002F5673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dokončení</w:t>
      </w:r>
      <w:proofErr w:type="gramEnd"/>
      <w:r w:rsidR="002F5673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 a předání díla </w:t>
      </w:r>
      <w:r w:rsidRPr="00B9465E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do </w:t>
      </w:r>
      <w:r w:rsidR="00F66EB6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75</w:t>
      </w:r>
      <w:r w:rsidRPr="00B9465E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 dní</w:t>
      </w:r>
      <w:r w:rsidRPr="00C61C98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od</w:t>
      </w:r>
      <w:r w:rsidR="00656112"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>e dne</w:t>
      </w:r>
      <w:r>
        <w:rPr>
          <w:rFonts w:asciiTheme="minorHAnsi" w:hAnsiTheme="minorHAnsi"/>
          <w:color w:val="0F0E0E"/>
          <w:sz w:val="20"/>
          <w:szCs w:val="20"/>
          <w:shd w:val="clear" w:color="auto" w:fill="FFFFFF"/>
        </w:rPr>
        <w:t xml:space="preserve"> předání staveniště</w:t>
      </w:r>
    </w:p>
    <w:p w:rsidR="002F5673" w:rsidRDefault="002F5673" w:rsidP="00656112">
      <w:pPr>
        <w:pStyle w:val="Styl"/>
        <w:shd w:val="clear" w:color="auto" w:fill="FFFFFF"/>
        <w:ind w:right="5" w:firstLine="284"/>
        <w:jc w:val="both"/>
        <w:rPr>
          <w:rFonts w:asciiTheme="minorHAnsi" w:hAnsiTheme="minorHAnsi"/>
          <w:color w:val="0F0E0E"/>
          <w:sz w:val="20"/>
          <w:szCs w:val="20"/>
          <w:shd w:val="clear" w:color="auto" w:fill="FFFFFF"/>
        </w:rPr>
      </w:pPr>
    </w:p>
    <w:p w:rsidR="00985A3D" w:rsidRPr="00C61C98" w:rsidRDefault="00985A3D" w:rsidP="00656112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 případě, že zhotovitel zahájí provádění díla nebo provede část díla bez písemné výzvy dle tohoto odstavce</w:t>
      </w:r>
      <w:r w:rsidRPr="00C61C98">
        <w:rPr>
          <w:rFonts w:asciiTheme="minorHAnsi" w:hAnsiTheme="minorHAnsi" w:cs="Arial"/>
          <w:color w:val="414141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nebude mít vůči objednateli nárok na úhradu takové části ceny díla ani nákladů, vynaložených na realizaci dané části díla, případně na náhradu toho, o co se v důsledku takových prací zvýší hodnota majetku objednatele. Bude však oprávněn odmontovat a odvézt ze staveniště vše</w:t>
      </w:r>
      <w:r w:rsidRPr="00C61C98">
        <w:rPr>
          <w:rFonts w:asciiTheme="minorHAnsi" w:hAnsiTheme="minorHAnsi" w:cs="Arial"/>
          <w:color w:val="414141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co v této souvislosti do té doby na staveništi umístil nebo namontoval, a to v případě, že s tím nesníží hodnota majetku objednatele oproti stavu v době uzavření této smlouvy. </w:t>
      </w:r>
    </w:p>
    <w:p w:rsidR="00DC182F" w:rsidRPr="00C61C98" w:rsidRDefault="00DC182F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Nezahájí-Ii zhotovitel práce na realizaci díla ani do jednoho týdne po sjednaném termínu, je objednatel oprávněn od této smlouvy odstoupit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DC182F" w:rsidRPr="00C61C98" w:rsidRDefault="00DC182F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3.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Povětrnostní vlivy</w:t>
      </w:r>
      <w:r w:rsidRPr="00C61C98">
        <w:rPr>
          <w:rFonts w:asciiTheme="minorHAnsi" w:hAnsiTheme="minorHAnsi" w:cs="Arial"/>
          <w:color w:val="414141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 nimiž se v době realizace díla nemohlo uvažovat, jsou důvodem k prodloužení termínu dokončení díla, jen pokud dojde v tomto směru k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 písemné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dohodě mezi oběma smluvními stranami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DC182F" w:rsidRPr="00C61C98" w:rsidRDefault="00DC182F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4. </w:t>
      </w:r>
      <w:r w:rsidR="00116881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 případě, že dojde k přerušení prací vinou objednatele, posunuje se termín dokončení díla o dobu prokazatelného </w:t>
      </w:r>
      <w:r w:rsidR="00EB3C7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prodlení způsobeného objednatelem.</w:t>
      </w:r>
    </w:p>
    <w:p w:rsidR="00DC182F" w:rsidRPr="00C61C98" w:rsidRDefault="00DC182F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5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Dodržení času plnění zhotovitelem je závislé na řádné a včasné součinnosti objednatele dohodnuté v této smlouvě. Zahájení provádění prací je podmíněno nabytím právní moci demoličního výměru a všech dalších případných správních rozhodnutí vydaných pro tuto demolici, pokud je jich k zahájení provádění stavebních prací zapotřebí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 dobu prodlení objednatele s poskytnutím součinnosti není zhotovitel v prodlení s plněním závazku provést dílo a konečný termín provedení díla se o tuto dobu prodlužuje. </w:t>
      </w:r>
    </w:p>
    <w:p w:rsidR="00DC182F" w:rsidRPr="00C61C98" w:rsidRDefault="00DC182F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405753" w:rsidRDefault="00985A3D" w:rsidP="00656112">
      <w:pPr>
        <w:pStyle w:val="Bezmezer"/>
        <w:ind w:left="284" w:hanging="284"/>
        <w:jc w:val="both"/>
        <w:rPr>
          <w:rFonts w:asciiTheme="minorHAnsi" w:hAnsiTheme="minorHAnsi"/>
          <w:b/>
          <w:color w:val="0F0E0F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6. </w:t>
      </w:r>
      <w:r w:rsidR="00116881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Objednatel je oprávněn provádění díla kdykoliv přerušit, omezit nebo ukončit písemným oznámením zhotoviteli, které může být učiněno i formou zápisu ve stavebním deníku. O dobu takového přerušení se pak prodlouží termín dokončení díla. V případě, že přerušení provádění díla bylo vyvoláno faktem, že zhotovitel neprovádí dílo v souladu s podmínkami této smlouvy nebo sdělenými požadavky objednatele</w:t>
      </w:r>
      <w:r w:rsidRPr="00C61C98">
        <w:rPr>
          <w:rFonts w:asciiTheme="minorHAnsi" w:hAnsiTheme="minorHAnsi" w:cs="Arial"/>
          <w:color w:val="414141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termín dokončení díla se o dob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u přerušení provádění prací do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doby zjednání nápravy ze strany zhotovitele neprodlouží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C61C98" w:rsidRDefault="00985A3D" w:rsidP="00BF666E">
      <w:pPr>
        <w:pStyle w:val="Styl"/>
        <w:shd w:val="clear" w:color="auto" w:fill="FFFFFF"/>
        <w:ind w:left="284" w:right="11" w:hanging="284"/>
        <w:jc w:val="center"/>
        <w:rPr>
          <w:rFonts w:asciiTheme="minorHAnsi" w:hAnsiTheme="minorHAnsi"/>
          <w:b/>
          <w:color w:val="0F0E0F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/>
          <w:b/>
          <w:color w:val="0F0E0F"/>
          <w:sz w:val="20"/>
          <w:szCs w:val="20"/>
          <w:shd w:val="clear" w:color="auto" w:fill="FFFFFF"/>
        </w:rPr>
        <w:t>IV.</w:t>
      </w:r>
    </w:p>
    <w:p w:rsidR="00985A3D" w:rsidRDefault="00985A3D" w:rsidP="00BF666E">
      <w:pPr>
        <w:pStyle w:val="Styl"/>
        <w:shd w:val="clear" w:color="auto" w:fill="FFFFFF"/>
        <w:ind w:left="284" w:right="11" w:hanging="284"/>
        <w:jc w:val="center"/>
        <w:rPr>
          <w:rFonts w:asciiTheme="minorHAnsi" w:hAnsiTheme="minorHAnsi"/>
          <w:b/>
          <w:color w:val="0F0E0F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/>
          <w:b/>
          <w:color w:val="0F0E0F"/>
          <w:sz w:val="20"/>
          <w:szCs w:val="20"/>
          <w:shd w:val="clear" w:color="auto" w:fill="FFFFFF"/>
        </w:rPr>
        <w:t>CENA ZA DÍLO</w:t>
      </w:r>
    </w:p>
    <w:p w:rsidR="002A3A95" w:rsidRPr="00C61C98" w:rsidRDefault="002A3A95" w:rsidP="00BF666E">
      <w:pPr>
        <w:pStyle w:val="Styl"/>
        <w:shd w:val="clear" w:color="auto" w:fill="FFFFFF"/>
        <w:ind w:left="284" w:right="11" w:hanging="284"/>
        <w:jc w:val="center"/>
        <w:rPr>
          <w:rFonts w:asciiTheme="minorHAnsi" w:hAnsiTheme="minorHAnsi"/>
          <w:b/>
          <w:color w:val="0F0E0F"/>
          <w:w w:val="86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1.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Cena díla je stanovena v souladu se zákonem o cenách 526/1990 Sb. Cena díla je stanovena na základě cenové nabídky zhotovitele. Jednotkové ceny uvedené v nabídce jsou pevné a obsahují veškeré náklady a zisk zhotovitele, nezbytné pro dokončení díla v rozsahu, který je dán touto smlouvou o dílo (tedy i včetně případných prací a dodávek, které v nabídce zhotovitele výslovně uvedeny nejsou ve smyslu čI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II této smlouvy) a v termínu dle této smlouvy o dílo. Způsob stanovení ceny a její výše byl odsouhlasen oběma smluvními stranami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816052" w:rsidRPr="00C61C98" w:rsidRDefault="00816052" w:rsidP="00BF666E">
      <w:pPr>
        <w:pStyle w:val="Bezmezer"/>
        <w:ind w:left="284" w:hanging="284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w w:val="106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Smluvní strany se ve smyslu zákona o cenách 526/1990 Sb., ve znění pozdějších předpisů, </w:t>
      </w:r>
      <w:r w:rsidRPr="00C61C98">
        <w:rPr>
          <w:rFonts w:asciiTheme="minorHAnsi" w:hAnsiTheme="minorHAnsi" w:cs="Arial"/>
          <w:w w:val="106"/>
          <w:sz w:val="20"/>
          <w:szCs w:val="20"/>
          <w:shd w:val="clear" w:color="auto" w:fill="FFFFFF"/>
        </w:rPr>
        <w:t xml:space="preserve">dohodly, že cena za zhotovení díla činí: </w:t>
      </w:r>
      <w:sdt>
        <w:sdtPr>
          <w:rPr>
            <w:rFonts w:asciiTheme="minorHAnsi" w:hAnsiTheme="minorHAnsi" w:cs="Arial"/>
            <w:w w:val="106"/>
            <w:sz w:val="20"/>
            <w:szCs w:val="20"/>
            <w:shd w:val="clear" w:color="auto" w:fill="FFFFFF"/>
          </w:rPr>
          <w:id w:val="17330676"/>
          <w:placeholder>
            <w:docPart w:val="DefaultPlaceholder_22675703"/>
          </w:placeholder>
        </w:sdtPr>
        <w:sdtEndPr>
          <w:rPr>
            <w:highlight w:val="yellow"/>
          </w:rPr>
        </w:sdtEndPr>
        <w:sdtContent>
          <w:r w:rsidR="00816052" w:rsidRPr="00C61C98">
            <w:rPr>
              <w:rFonts w:asciiTheme="minorHAnsi" w:hAnsiTheme="minorHAnsi" w:cs="Arial"/>
              <w:w w:val="106"/>
              <w:sz w:val="20"/>
              <w:szCs w:val="20"/>
              <w:highlight w:val="lightGray"/>
              <w:shd w:val="clear" w:color="auto" w:fill="FFFFFF"/>
            </w:rPr>
            <w:t>……………</w:t>
          </w:r>
        </w:sdtContent>
      </w:sdt>
      <w:r w:rsidR="00E9680E" w:rsidRPr="00C61C98">
        <w:rPr>
          <w:rFonts w:asciiTheme="minorHAnsi" w:hAnsiTheme="minorHAnsi" w:cs="Arial"/>
          <w:w w:val="106"/>
          <w:sz w:val="20"/>
          <w:szCs w:val="20"/>
          <w:shd w:val="clear" w:color="auto" w:fill="FFFFFF"/>
        </w:rPr>
        <w:t xml:space="preserve"> Kč bez DPH</w:t>
      </w:r>
      <w:r w:rsidR="007B54E3" w:rsidRPr="00C61C98">
        <w:rPr>
          <w:rFonts w:asciiTheme="minorHAnsi" w:hAnsiTheme="minorHAnsi" w:cs="Arial"/>
          <w:w w:val="106"/>
          <w:sz w:val="20"/>
          <w:szCs w:val="20"/>
          <w:shd w:val="clear" w:color="auto" w:fill="FFFFFF"/>
        </w:rPr>
        <w:t>.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3.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STANOVENÁ A ODSOUHLASENÁ CENA JE CENOU NEJVÝŠE PŘÍPUSTNOU, tj. pokud jde o horní limit ceny za dílo, zhotovitel nemá právo po</w:t>
      </w:r>
      <w:r w:rsidR="00E9680E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žadovat bez dalšího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její zvýšení.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br/>
        <w:t>V případě, že rozsah díla bude ze strany objednatele omezen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případně, pokud v průběhu provádění díla dojde ke zjištění, že některé práce a dodávky při zachování podoby a funkčnosti díla byly dodány v menším rozsahu, množství nebo ceně, pak se celková cena díla adekvátním způsobem sníží (tzv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>.</w:t>
      </w:r>
      <w:r w:rsidR="00F75D55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méněpráce)</w:t>
      </w:r>
      <w:r w:rsidR="00B44C2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formou očíslovaného dodatku ke smlouvě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V ostatních případech může být cena uvedená v 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>čl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A17D2F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IV. 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>1. a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2. změněna pouze písemnou dohodou smluvních stran formou očíslovaného dodatku ke smlouvě. Součástí ceny díla je i odměna zhotovitele za splnění všech ostatních jemu stanovených povinností dle této smlouvy.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E9680E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4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a objednatel se dohodli, že zhotovitel nese nebezpečí škody na zhotovovaném díle až do doby jeho protokolárního převzetí objednatelem po řádném dokončení díla</w:t>
      </w:r>
      <w:r w:rsidR="00EB3C7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5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Na výše uvedený předmět plnění bude aplikován režim přenesení daňové povinnosti dle </w:t>
      </w:r>
      <w:r w:rsidRPr="00C61C98">
        <w:rPr>
          <w:rFonts w:asciiTheme="minorHAnsi" w:hAnsiTheme="minorHAnsi" w:cs="Arial"/>
          <w:w w:val="122"/>
          <w:sz w:val="20"/>
          <w:szCs w:val="20"/>
          <w:shd w:val="clear" w:color="auto" w:fill="FFFFFF"/>
        </w:rPr>
        <w:t xml:space="preserve">§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92e zákona o DPH. Dodavatel je povinen vystavit daňový doklad s náležitostmi dle </w:t>
      </w:r>
      <w:r w:rsidRPr="00C61C98">
        <w:rPr>
          <w:rFonts w:asciiTheme="minorHAnsi" w:hAnsiTheme="minorHAnsi" w:cs="Arial"/>
          <w:w w:val="122"/>
          <w:sz w:val="20"/>
          <w:szCs w:val="20"/>
          <w:shd w:val="clear" w:color="auto" w:fill="FFFFFF"/>
        </w:rPr>
        <w:t xml:space="preserve">§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92a odst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2 zákona o DPH.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6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Daňový doklad vztahující se k určitému období (datum zdanitelného plnění) lze vystavit a doručit objednateli nejpozději do 5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dne měsíce následujícího po tomto období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Pokud nebude objednateli doručen v této lhůtě, hledí se na něj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, 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>jako by nebyl vystaven.</w:t>
      </w:r>
    </w:p>
    <w:p w:rsidR="00405753" w:rsidRDefault="00405753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656112" w:rsidRDefault="00656112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656112" w:rsidRDefault="00656112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656112" w:rsidRDefault="00656112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656112" w:rsidRDefault="00656112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C61C98" w:rsidRDefault="00985A3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V.</w:t>
      </w:r>
    </w:p>
    <w:p w:rsidR="00985A3D" w:rsidRDefault="00985A3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ZPŮSOB PLACENÍ DÍLA (FAKTURACE, ZÁLOHY)</w:t>
      </w:r>
    </w:p>
    <w:p w:rsidR="002A3A95" w:rsidRPr="00C61C98" w:rsidRDefault="002A3A95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1.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Provedené práce až do 90</w:t>
      </w:r>
      <w:r w:rsidR="00C121A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%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celkové ceny díla budou zhotovitelem účtovány postupně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a to na základě objednatelem písemně potvrzeného a odsouhlaseného soupisu řádně provedených prací a dodávek. Zbylých 10 </w:t>
      </w:r>
      <w:r w:rsidR="00C121A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%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celkové ceny díla bude zhotovitel oprávněn objednateli vyúčtovat po řádném dokončení a předání díla objednateli a odstranění případných vad a nedodělků díla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 xml:space="preserve">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Faktura bude pořízena ve </w:t>
      </w:r>
      <w:r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>dvou</w:t>
      </w:r>
      <w:r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výtiscích a bude obsahovat všechny náležitosti odpovídající daňovému dokladu podle </w:t>
      </w:r>
      <w:r w:rsidRPr="00C61C98">
        <w:rPr>
          <w:rFonts w:asciiTheme="minorHAnsi" w:hAnsiTheme="minorHAnsi" w:cs="Arial"/>
          <w:b/>
          <w:bCs/>
          <w:w w:val="126"/>
          <w:sz w:val="20"/>
          <w:szCs w:val="20"/>
          <w:shd w:val="clear" w:color="auto" w:fill="FFFFFF"/>
        </w:rPr>
        <w:t xml:space="preserve">§ </w:t>
      </w: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 xml:space="preserve">29 zákona Č. 235/2004 Sb., o dani z přidané hodnoty,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ve znění pozdějších předpisů. </w:t>
      </w:r>
      <w:r w:rsidR="00C121A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je dále povinen, na každé jednotlivé faktuře vystavené v rámci smluvního vztahu založeného touto smlouvou uvést interní evidenční číslo </w:t>
      </w:r>
      <w:proofErr w:type="spellStart"/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VZ</w:t>
      </w:r>
      <w:proofErr w:type="spellEnd"/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-2019-001283</w:t>
      </w:r>
      <w:r w:rsidR="00B44C2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B44C25" w:rsidRPr="00C61C98">
        <w:rPr>
          <w:rFonts w:asciiTheme="minorHAnsi" w:hAnsiTheme="minorHAnsi" w:cs="Arial"/>
          <w:sz w:val="20"/>
          <w:szCs w:val="20"/>
        </w:rPr>
        <w:t>V případě, že faktura nebude splňovat veškeré náležitosti, je objednatel oprávněn fakturu zhotoviteli ve lhůtě splatnosti vrátit, přičemž lhůta splatnosti ceny začíná běžet znovu ode dne doručení řádně vystavené faktury objednateli.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3.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Součástí faktury bude soupis provedených prací (položkově) včetně cen za jednotlivé položky, v členění a cenách dle nabídkového rozpočtu. Soupisy provedených prací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které mají být podkladem pro fakturaci, musí být odsouhlaseny a potvrzeny stavebním dozorem objednatele nebo přímo objednatelem.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4.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Nedojde-</w:t>
      </w:r>
      <w:proofErr w:type="spellStart"/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Ii</w:t>
      </w:r>
      <w:proofErr w:type="spellEnd"/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mezi oběma stranami k dohodě při odsouhlasení množství nebo druhu p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>r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ovedených prací, je zhotovitel oprávněn fakturovat pouze práce, u kterých nedošlo k rozporu. Pokud bude faktura zhotovitele obsahovat i neodsouhlasené práce, je objednatel oprávněn uhradit pouze tu část faktury, se kterou souhlasí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Na zbývající část faktury nemůže zhotovitel uplatňovat žádné majetkové sankce, vyplývající z peněžitého dluhu objednatele.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5.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předloží konečnou fakturu do 15 ti dnů po předání řádně dokončeného díla a jeho převzet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 xml:space="preserve">í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objednatelem a odstranění všech vad a nedodělků díla.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6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Splatnos</w:t>
      </w:r>
      <w:r w:rsidR="003A65A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t každé faktury je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60</w:t>
      </w:r>
      <w:r w:rsidR="00EB153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dnů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3A65A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od </w:t>
      </w:r>
      <w:r w:rsidR="002C299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data 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>prokazatelného doručení faktury objednateli</w:t>
      </w:r>
      <w:r w:rsidRPr="00C61C98">
        <w:rPr>
          <w:rFonts w:asciiTheme="minorHAnsi" w:hAnsiTheme="minorHAnsi" w:cs="Arial"/>
          <w:color w:val="3F3F3F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 případě nedodržení termínu splatnosti faktury vzniká zhotoviteli právo na úrok z prodlení dle 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čl. X odst.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této smlouvy. </w:t>
      </w:r>
    </w:p>
    <w:p w:rsidR="00816052" w:rsidRPr="00C61C98" w:rsidRDefault="00816052" w:rsidP="00BF666E">
      <w:pPr>
        <w:pStyle w:val="Bezmezer"/>
        <w:ind w:left="284" w:hanging="284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7.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Práce, které provedl zhotovitel bez souh</w:t>
      </w:r>
      <w:r w:rsidR="00B44C2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lasu objednatele o své újmě nad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rámec předmětu díla tak, jak je popsáno v článku čI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II</w:t>
      </w:r>
      <w:r w:rsidRPr="00C61C98">
        <w:rPr>
          <w:rFonts w:asciiTheme="minorHAnsi" w:hAnsiTheme="minorHAnsi" w:cs="Arial"/>
          <w:b/>
          <w:bCs/>
          <w:w w:val="88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této smlouvy, se do soupisu prací nesmějí zařazovat a považují se za součást celkové ceny díla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vyjma případů, kdy se strany písemně dohodnou jinak.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8.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Smluvní strany se dále dohodly, že </w:t>
      </w:r>
      <w:r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v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případě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se zhotov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i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tel stane ve smyslu ust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w w:val="124"/>
          <w:sz w:val="20"/>
          <w:szCs w:val="20"/>
          <w:shd w:val="clear" w:color="auto" w:fill="FFFFFF"/>
        </w:rPr>
        <w:t xml:space="preserve">§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106a zákona o dani z přidané hodnoty nespolehlivým plátcem daně a po dobu, kdy za něj ve smyslu uvedeného zákonného ustanovení bude považován (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t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edy až do doby, kdy bude rozhodnuto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není nespolehlivým plátcem daně)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bude objednatel oprávněn hradit účtované části ceny díla co do částky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odpovídající dani z přidané hodnoty, přímo na účet sp</w:t>
      </w:r>
      <w:r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r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ávce daně. Poukázán</w:t>
      </w:r>
      <w:r w:rsidR="00C121A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ím příslušné částky na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účet správce daně se v dané části bude </w:t>
      </w:r>
      <w:r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 xml:space="preserve">považovat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účtovaná částka za uhrazenou. </w:t>
      </w:r>
    </w:p>
    <w:p w:rsidR="00816052" w:rsidRPr="00C61C98" w:rsidRDefault="0081605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C61C98" w:rsidRDefault="00985A3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VI</w:t>
      </w:r>
      <w:r w:rsidRPr="00C61C98">
        <w:rPr>
          <w:rFonts w:asciiTheme="minorHAnsi" w:hAnsiTheme="minorHAnsi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:rsidR="00985A3D" w:rsidRDefault="00985A3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ZPŮSOB PROVÁDĚNÍ DÍLA</w:t>
      </w:r>
    </w:p>
    <w:p w:rsidR="002A3A95" w:rsidRPr="00C61C98" w:rsidRDefault="002A3A95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436E3" w:rsidRDefault="00656112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1. </w:t>
      </w:r>
      <w:r w:rsidR="009436E3">
        <w:rPr>
          <w:rFonts w:asciiTheme="minorHAnsi" w:hAnsiTheme="minorHAnsi" w:cs="Arial"/>
          <w:bCs/>
          <w:sz w:val="20"/>
          <w:szCs w:val="20"/>
          <w:shd w:val="clear" w:color="auto" w:fill="FFFFFF"/>
        </w:rPr>
        <w:t>Bourací práce a demolice budou probíhat:</w:t>
      </w:r>
      <w:r w:rsidR="009436E3" w:rsidRPr="009436E3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</w:t>
      </w:r>
    </w:p>
    <w:p w:rsidR="006F4759" w:rsidRDefault="009436E3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- provádění prací bude probíhat postupným rozebíráním konstrukcí, aby se předešlo ujmě na majetku sousedních budov a zdraví třetích osob.</w:t>
      </w:r>
      <w:r w:rsidR="006F4759" w:rsidRPr="006F4759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</w:t>
      </w:r>
    </w:p>
    <w:p w:rsidR="009436E3" w:rsidRDefault="006F4759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- zhotovitel 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nesmí nadměrně zatěžovat okolí zejména hlukem, prachem, vibracemi</w:t>
      </w:r>
    </w:p>
    <w:p w:rsidR="009436E3" w:rsidRDefault="009436E3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-</w:t>
      </w:r>
      <w:r w:rsidR="00685DC6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po</w:t>
      </w:r>
      <w:r w:rsidR="00685DC6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příjezdu do areálu </w:t>
      </w: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bude ihned uvolněna hlavní komunikace</w:t>
      </w:r>
      <w:r w:rsidR="00685DC6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vedoucí k oddělení urgentního příjmu</w:t>
      </w:r>
    </w:p>
    <w:p w:rsidR="009436E3" w:rsidRDefault="009436E3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- pro parkování a odstavení vozidel stavby a stavební techniky bude sloužit oplocené staveniště</w:t>
      </w:r>
    </w:p>
    <w:p w:rsidR="009436E3" w:rsidRDefault="009436E3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- komunikace k urgentnímu příjmu m</w:t>
      </w:r>
      <w:r w:rsidR="00685DC6">
        <w:rPr>
          <w:rFonts w:asciiTheme="minorHAnsi" w:hAnsiTheme="minorHAnsi" w:cs="Arial"/>
          <w:bCs/>
          <w:sz w:val="20"/>
          <w:szCs w:val="20"/>
          <w:shd w:val="clear" w:color="auto" w:fill="FFFFFF"/>
        </w:rPr>
        <w:t>usí zůstat po celou dobu provádění díla, ve své celé š</w:t>
      </w: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ířce průjezdná</w:t>
      </w:r>
    </w:p>
    <w:p w:rsidR="009436E3" w:rsidRDefault="009436E3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- v areálu Fakultní nemocnice nebude skládka suti, ani provozována drtící linka nebo jiné obdobné zařízení, které by narušovalo okolí např. prašností a nadměrným hlukem </w:t>
      </w:r>
    </w:p>
    <w:p w:rsidR="00985A3D" w:rsidRDefault="009436E3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- č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asový průběh zejména hlučnějších prací musí být koordinován se zástupcem objednatele, vhodným způsobem musí být zaji</w:t>
      </w:r>
      <w:r w:rsidR="006F4759">
        <w:rPr>
          <w:rFonts w:asciiTheme="minorHAnsi" w:hAnsiTheme="minorHAnsi" w:cs="Arial"/>
          <w:bCs/>
          <w:sz w:val="20"/>
          <w:szCs w:val="20"/>
          <w:shd w:val="clear" w:color="auto" w:fill="FFFFFF"/>
        </w:rPr>
        <w:t>štěna minimalizace úniku prachu</w:t>
      </w:r>
    </w:p>
    <w:p w:rsidR="006F4759" w:rsidRPr="00C61C98" w:rsidRDefault="006F4759" w:rsidP="00BF666E">
      <w:pPr>
        <w:pStyle w:val="Bezmezer"/>
        <w:ind w:left="284"/>
        <w:jc w:val="both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- vývoz suti bude probíhat vrátnicí na ulici Hněvotínská, mimo nejvíce exponované časy v ranních a odpoledních hodinách po dohodě s</w:t>
      </w:r>
      <w:r w:rsidR="00EB1532">
        <w:rPr>
          <w:rFonts w:asciiTheme="minorHAnsi" w:hAnsiTheme="minorHAnsi" w:cs="Arial"/>
          <w:bCs/>
          <w:sz w:val="20"/>
          <w:szCs w:val="20"/>
          <w:shd w:val="clear" w:color="auto" w:fill="FFFFFF"/>
        </w:rPr>
        <w:t> </w:t>
      </w:r>
      <w:r>
        <w:rPr>
          <w:rFonts w:asciiTheme="minorHAnsi" w:hAnsiTheme="minorHAnsi" w:cs="Arial"/>
          <w:bCs/>
          <w:sz w:val="20"/>
          <w:szCs w:val="20"/>
          <w:shd w:val="clear" w:color="auto" w:fill="FFFFFF"/>
        </w:rPr>
        <w:t>objednatelem</w:t>
      </w:r>
      <w:r w:rsidR="00EB1532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, dále </w:t>
      </w:r>
      <w:r w:rsidR="0052089D">
        <w:rPr>
          <w:rFonts w:asciiTheme="minorHAnsi" w:hAnsiTheme="minorHAnsi" w:cs="Arial"/>
          <w:bCs/>
          <w:sz w:val="20"/>
          <w:szCs w:val="20"/>
          <w:shd w:val="clear" w:color="auto" w:fill="FFFFFF"/>
        </w:rPr>
        <w:t>výjezdem na ulici Hněvotínská nad hlavní vrátnicí do FNOL.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je povinen </w:t>
      </w:r>
      <w:r w:rsidR="00985A3D" w:rsidRPr="00C61C98">
        <w:rPr>
          <w:rFonts w:asciiTheme="minorHAnsi" w:hAnsiTheme="minorHAnsi" w:cs="Arial"/>
          <w:iCs/>
          <w:sz w:val="20"/>
          <w:szCs w:val="20"/>
          <w:shd w:val="clear" w:color="auto" w:fill="FFFFFF"/>
        </w:rPr>
        <w:t>provést</w:t>
      </w:r>
      <w:r w:rsidR="00985A3D"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dílo </w:t>
      </w:r>
      <w:r w:rsidR="00985A3D"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v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souladu s dokumentací bouracích prací, podmínkami uvedenými v povolení odstranění stavby a stanovisky dotčených orgánů státní správy a správců stavbou dotčených inženýrských sítí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touto smlouvou, veškerými platnými ČSN, zákony a jejich prováděcími vyhláškami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bezpečnostními předpisy, které se týkají jeho činnosti spojené s real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zací díla a dále s pokyny výrobců materiálů či dodaných zařízení pro instalaci či aplikaci takových materiálů či zařízení (vše dále jen "předpisy"). Pokud porušením uvedených předpisů vznikne jakákol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 škoda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nese veš</w:t>
      </w:r>
      <w:r w:rsidR="003A65A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keré vzniklé náklady zhotovitel.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3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Objednatel 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j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e oprávněn kontrolovat provádění díla na všech jeho stupních. Zjisti-li objednatel, že zhotovitel provádí dílo </w:t>
      </w:r>
      <w:r w:rsidR="00985A3D"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v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rozporu se svými povinnostmi či s předpisy shora uvedenými nebo nedodržuje jiné podmínky této smlouvy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je objednatel oprávněn dožadovat se toho, aby zhotovitel odstranil vady vzniklé takovou jeho činností a dílo prováděl řádným způsobem. Jestliže tak zhotovitel neučiní ani </w:t>
      </w:r>
      <w:r w:rsidR="00985A3D"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v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přiměřené lhůtě mu k tomu poskytnuté a postup zhotovitele by vedl nepochybně k dalšímu porušení smlouvy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je </w:t>
      </w:r>
      <w:r w:rsidR="00985A3D" w:rsidRPr="00A17D2F">
        <w:rPr>
          <w:rFonts w:asciiTheme="minorHAnsi" w:hAnsiTheme="minorHAnsi" w:cs="Arial"/>
          <w:sz w:val="20"/>
          <w:szCs w:val="20"/>
          <w:shd w:val="clear" w:color="auto" w:fill="FFFFFF"/>
        </w:rPr>
        <w:t>objednatel oprávněn odstoupit od sm</w:t>
      </w:r>
      <w:r w:rsidR="00985A3D" w:rsidRPr="00A17D2F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l</w:t>
      </w:r>
      <w:r w:rsidR="00985A3D" w:rsidRPr="00A17D2F">
        <w:rPr>
          <w:rFonts w:asciiTheme="minorHAnsi" w:hAnsiTheme="minorHAnsi" w:cs="Arial"/>
          <w:sz w:val="20"/>
          <w:szCs w:val="20"/>
          <w:shd w:val="clear" w:color="auto" w:fill="FFFFFF"/>
        </w:rPr>
        <w:t>ouvy.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V tomto případě je objednatel povinen zaplatit zhotoviteli řádně provedené a objednatelem </w:t>
      </w:r>
      <w:r w:rsidR="003A65A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písemně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odsouhlasené práce a zároveň je </w:t>
      </w:r>
      <w:r w:rsidR="003A65A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objednatel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oprávněn uplatnit smluvní pokutu dle 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>čl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X. odst.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4</w:t>
      </w:r>
      <w:r w:rsidR="00A17D2F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této smlouvy. 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4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Práce, které vykazují již v průběhu provádění díla nedostatky nebo odporují smlouvě, musí zhotovite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l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nahradit bezvadnými pracemi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Vznikla-Ii by nahrazováním škoda objednateli, hradí zhotovitel i ji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5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Materiály či výrobky</w:t>
      </w:r>
      <w:r w:rsidR="00985A3D" w:rsidRPr="00C61C98">
        <w:rPr>
          <w:rFonts w:asciiTheme="minorHAnsi" w:hAnsiTheme="minorHAnsi" w:cs="Arial"/>
          <w:color w:val="585858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které neodpovídají projektové dokumentaci, zadávacím podkladům nebo nevyhovují zkouškám, musí být z nařízení objednatele odstraněny ze staveniště ihned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Nestane-Ii se tak, může jejich odstranění na náklady zhotovitele zajistit objednatel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4F3F40" w:rsidRPr="00802539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6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přebírá v plném rozsahu odpovědnost za vlastní řízení postupu prací pracovníky, majícími odpovídající odbornou způsobilost a kvalifikaci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F75D55" w:rsidRDefault="00656112" w:rsidP="00BF666E">
      <w:pPr>
        <w:pStyle w:val="Bezmezer"/>
        <w:ind w:left="284" w:hanging="284"/>
        <w:jc w:val="both"/>
        <w:rPr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7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Objednatel </w:t>
      </w:r>
      <w:r w:rsidR="007B54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je oprávněn kontrolovat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provádění prací podle návrhu technického p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ovedení – dokumentaci</w:t>
      </w:r>
      <w:r w:rsidR="009405B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bouracích prací – </w:t>
      </w:r>
      <w:r w:rsidR="00F75D55" w:rsidRPr="00573592">
        <w:rPr>
          <w:b/>
          <w:sz w:val="20"/>
          <w:szCs w:val="20"/>
        </w:rPr>
        <w:t>„</w:t>
      </w:r>
      <w:r w:rsidR="00F75D55">
        <w:rPr>
          <w:b/>
          <w:sz w:val="20"/>
          <w:szCs w:val="20"/>
        </w:rPr>
        <w:t>DEMOLICE BUDOV V AREÁLU FAKULTNÍ NEMOCNICE</w:t>
      </w:r>
      <w:r w:rsidR="002A3A95">
        <w:rPr>
          <w:sz w:val="20"/>
          <w:szCs w:val="20"/>
        </w:rPr>
        <w:t>“</w:t>
      </w:r>
      <w:r w:rsidR="00915E87" w:rsidRPr="00915E87">
        <w:rPr>
          <w:sz w:val="20"/>
          <w:szCs w:val="20"/>
        </w:rPr>
        <w:t xml:space="preserve"> </w:t>
      </w:r>
      <w:r w:rsidR="00985A3D" w:rsidRPr="00F75D55">
        <w:rPr>
          <w:sz w:val="20"/>
          <w:szCs w:val="20"/>
        </w:rPr>
        <w:t xml:space="preserve">a má přístup na </w:t>
      </w:r>
      <w:r w:rsidR="007B54E3" w:rsidRPr="00F75D55">
        <w:rPr>
          <w:sz w:val="20"/>
          <w:szCs w:val="20"/>
        </w:rPr>
        <w:t>všechna pracoviště zhotovitele.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8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dále odpovídá za sledování a dodržování předpisů bezpečnosti práce a ochrany </w:t>
      </w:r>
      <w:r w:rsidR="00985A3D"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zdraví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při práci, </w:t>
      </w:r>
      <w:r w:rsidR="00985A3D" w:rsidRPr="00C61C98">
        <w:rPr>
          <w:rFonts w:asciiTheme="minorHAnsi" w:hAnsiTheme="minorHAnsi" w:cs="Arial"/>
          <w:i/>
          <w:iCs/>
          <w:sz w:val="20"/>
          <w:szCs w:val="20"/>
          <w:shd w:val="clear" w:color="auto" w:fill="FFFFFF"/>
        </w:rPr>
        <w:t xml:space="preserve">vybavení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pracovn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ků ochrannými pomůckami, zachování pořádku a dodržování hygienických předpisů na staveništi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Před prováděním jakýchkoliv prací 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j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 zhotovitel povinen pracovníky seznámit s riziky BOZP na pracovišti a provozně bezpečnostn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mi předpisy. Zpracovává technologický postup bourání a zajišťuje stálou kontrolu přítomností odpovědného pracovníka po celou dobu provádění bouracích prací na pracovišti.</w:t>
      </w:r>
    </w:p>
    <w:p w:rsidR="00656112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9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je povinen zajistit a financovat veškeré případné </w:t>
      </w:r>
      <w:r w:rsidR="00694516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poddodavatelské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práce a nese za ně záruku v plném rozsahu dle článků VIII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, IX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, X. 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10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Za všechny škody, které vzni</w:t>
      </w:r>
      <w:r w:rsidR="003A65A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knou v důsledku provádění díla třetím,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osobám, případně objednateli, odpovídá zhotovitel, který je povinen uhradit vzniklou škodu (to se týká i škod vzniklých např. nedostatečným obnovením původního st</w:t>
      </w:r>
      <w:r w:rsidR="009405B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avu pozemku nebo na přilehlých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komunikacích).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se zavazuje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po dobu provádění díla dle této smlouvy bude pojištěn pro případ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svou činností způsobí škodu třetím osobám nebo objednateli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 to s garanc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í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pojistného plnění v jednom pojistném případě minimálně ve výši </w:t>
      </w:r>
      <w:r w:rsidR="00E6319A">
        <w:rPr>
          <w:rFonts w:asciiTheme="minorHAnsi" w:hAnsiTheme="minorHAnsi" w:cs="Arial"/>
          <w:sz w:val="20"/>
          <w:szCs w:val="20"/>
          <w:shd w:val="clear" w:color="auto" w:fill="FFFFFF"/>
        </w:rPr>
        <w:t>10</w:t>
      </w:r>
      <w:r w:rsidR="00694516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.000.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000,- Kč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. </w:t>
      </w:r>
      <w:r w:rsidR="00694516" w:rsidRPr="00C61C98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Doklad o takovém pojištění je zhotovitel povinen předložit</w:t>
      </w:r>
      <w:r w:rsidR="00694516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 </w:t>
      </w:r>
      <w:r w:rsidR="004C441D" w:rsidRPr="00C61C98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>objednateli</w:t>
      </w:r>
      <w:r w:rsidR="00694516" w:rsidRPr="00C61C98">
        <w:rPr>
          <w:rFonts w:asciiTheme="minorHAnsi" w:hAnsiTheme="minorHAnsi" w:cs="Arial"/>
          <w:color w:val="000000" w:themeColor="text1"/>
          <w:sz w:val="20"/>
          <w:szCs w:val="20"/>
          <w:shd w:val="clear" w:color="auto" w:fill="FFFFFF"/>
        </w:rPr>
        <w:t xml:space="preserve"> na vyžádání do pěti dnů ode dne učiněné výzvy.</w:t>
      </w:r>
    </w:p>
    <w:p w:rsidR="004F3F40" w:rsidRPr="00C61C98" w:rsidRDefault="004F3F40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C92C19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je povinen vést na stavbě od</w:t>
      </w:r>
      <w:r w:rsidR="00694516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dne převzetí staveniště do předání díla stavební deník </w:t>
      </w:r>
      <w:r w:rsidR="000A11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(SD)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 pracích, které provádí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 Do</w:t>
      </w:r>
      <w:r w:rsidR="00985A3D" w:rsidRPr="00C61C98">
        <w:rPr>
          <w:rFonts w:asciiTheme="minorHAnsi" w:hAnsiTheme="minorHAnsi" w:cs="Arial"/>
          <w:w w:val="115"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deníku se zapisují všechny skutečnosti, rozhodné p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 plnění smlouvy včetně víceprací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F71C39" w:rsidRPr="00C61C98" w:rsidRDefault="00F71C3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C92C19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Zápisy ve SD musí být prováděny denně odpovědným pracovníkem zhotovitele a podepsány stavbyvedoucím tak, aby z nich byl zřejmý postup a množství provedených prací, jejich jakost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zdůvodnění odchylek prací od PD. Podle zápisů ve SD bude objednatel posuzovat měsíční soupisy provedených prací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F71C39" w:rsidRPr="00C61C98" w:rsidRDefault="00F71C3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C92C1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3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Mimo odpovědného pracovníka zhotovitele a stavbyvedoucího může do SD provádět zápisy pouze určený zástupce objednatele a zhotovitele, TDI, koordinátor BOZP na staveništi, zástupce správců 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nženýrských sítí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zpracovatel PD, a příslušné oprávněné orgány státní správy. </w:t>
      </w:r>
    </w:p>
    <w:p w:rsidR="008540B7" w:rsidRPr="00C61C98" w:rsidRDefault="008540B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DA5429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14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Objednatel je povinen sledovat obsah SD a k zápisu připojovat svoje s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t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anovisko. Nebude-Ii objednatel souh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asit se zápisem, je povinen zapsat svoje stanovisko se zdůvodněním nejpozděj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i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 5 pracovních dn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ů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 provedení zápisu, jinak se má za to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s obsahem souhlasí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DA5429" w:rsidRPr="00C61C98" w:rsidRDefault="00DA542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5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Ve SD musí být mimo j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né uvedeno: </w:t>
      </w:r>
    </w:p>
    <w:p w:rsidR="0048074B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název, sídlo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>IČ, D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IČ zhotovitele, objednatele a zpracovatele PD, přehled všech provedených zkoušek jakosti, seznam dokumentace stavby včetně veškerých změn a doplňků seznam dokladů a ú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ř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edních opa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t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ření, týkajících se stavby</w:t>
      </w: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C92C19" w:rsidRPr="00C61C98" w:rsidRDefault="00C92C19" w:rsidP="00BF666E">
      <w:pPr>
        <w:pStyle w:val="Bezmezer"/>
        <w:ind w:left="284" w:hanging="284"/>
        <w:jc w:val="both"/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6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Objednatel je oprávněn kontrolovat provádění díla na všech stupních jeho provádění, a to kdykoliv, zejména však formou pravidelných kont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olních dnů, které je každá smluvní strana oprávněna svolat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zpravidla nejméně jednou týdně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.</w:t>
      </w:r>
    </w:p>
    <w:p w:rsidR="008540B7" w:rsidRPr="00C61C98" w:rsidRDefault="008540B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17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je povinen </w:t>
      </w:r>
      <w:r w:rsidR="00C92C1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písemně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upozo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nit objednatele na zřejmou nevhodnos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t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jeho pokynů nebo na nevhodnou povahu věcí převzatých k provedení díla od objednatele (nevhodné řešení v projektové dokumentaci apod.). Bude-Ii přes toto upozornění objednatel písemně trvat na provedení prací podle svých podkladů, neodpovídá zhotovitel za vady díla z tohoto titulu vzniklé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Nesplní-Ii zhotovitel svoji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br/>
        <w:t>upozorňovací povinnost, za tyto vady díla v plném rozsahu odpovídá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. </w:t>
      </w:r>
    </w:p>
    <w:p w:rsidR="008540B7" w:rsidRPr="00C61C98" w:rsidRDefault="008540B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8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je povinen při odevzdávání díla uspořádat stroje a zařízení tak, aby bylo možno dí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l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 řádně převzít a používat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Nejpozději do 5 dnů po odevzdání a převzetí díla objednatelem je zhotovitel povinen staveniště zcela vyklidit a následně upravit tak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0A11E3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jak mu to ukládá PD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Pokud tak neučiní, je mu objednatel op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r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ávněn fakturovat smluvní pokutu ve výši 5.000</w:t>
      </w:r>
      <w:r w:rsidR="00C92C1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Kč za každý den</w:t>
      </w:r>
      <w:r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 který bude zhotovitel užívat staveniště neoprávněně, a to až do úplného vyklizení staveniště. </w:t>
      </w:r>
    </w:p>
    <w:p w:rsidR="008540B7" w:rsidRPr="00C61C98" w:rsidRDefault="008540B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19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Bez písemného souhlasu objednatele nesmí být použity jiné materiály, technologie nebo změny p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oti projektové dokumentaci či jiným předpisům (viz </w:t>
      </w:r>
      <w:r w:rsidR="00A17D2F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čl. VI.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1.). Současně se zhotovitel zavazuje a ručí za to, že při realizaci díla nepoužije žádný materiál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 kterém je v době použití známo, že je škodlivý z hlediska platných hygienických norem. Pokud tak zhotov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tel učiní, je povinen na písemné vyzvání objednatele provést okamžitou nápravu ve formě výměny takto použitého materiálu za materiál vhodný s tím, že veškeré náklady s tím spojené nese zhotov</w:t>
      </w:r>
      <w:r w:rsidR="00985A3D" w:rsidRPr="00C61C98">
        <w:rPr>
          <w:rFonts w:asciiTheme="minorHAnsi" w:hAnsiTheme="minorHAnsi" w:cs="Arial"/>
          <w:color w:val="2F2F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tel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20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Objednatel je oprávněn v průběhu realizace požadovat záměny materiálů oproti původně navrženým a sjednaným materiálům. Požadavek na záměnu však musí být písemný a zhotovitel má právo na úhradu veškerých zbytečně vynaložených nákladů, pokud již původn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í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materiál zajisti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8540B7" w:rsidRPr="00C61C98" w:rsidRDefault="008540B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C92C1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Zhotovitel je povinen zajist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t staveniště, takovým způsobem aby nedošlo během demolice ke zvýšení prašnosti nad stanovené hygienické limity na okolních pozemcích. Zhotovitel je povinen zajistit dílo proti krádežím. </w:t>
      </w:r>
    </w:p>
    <w:p w:rsidR="008540B7" w:rsidRPr="00C61C98" w:rsidRDefault="008540B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C92C19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Odvoz a uložení suti, zeminy a vybouraných hmot jsou obsaženy v pevné smluvní ceně díla. Na základě výzvy příslušného orgánu státní správy k doložení likvidace č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i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u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ožení uvedených materiálů zhotovitel předá doklady o uložení suti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výkopku a vybouraných hmot korespondujících s výzvou takového úřadu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 to buď př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mo takovému úřadu, nebo objednateli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8540B7" w:rsidRPr="00C61C98" w:rsidRDefault="008540B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3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Objednatel předá staveniště, t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j. prostor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určený pro stavbu a zařízení staveniště, p</w:t>
      </w:r>
      <w:r w:rsidR="008540B7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osto práv třetí osoby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které by bránily provádění díla, nejpozději do termínu stanoveného touto smlouvou pro zahájení prací, pokud se strany nedohodnou jinak. Zhotovitel se zavazuje vyklidit staveniště a předat je objednateli prosté zařízení staveniště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zbytků materiá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u, nečisto</w:t>
      </w:r>
      <w:r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t, odpadů a dalších pozůstatků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stavební činnost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i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nejpozději do 5 dnů po řádném dokončení a předání díla objednateli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802539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24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Veškerá potřebná povolení k už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vá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n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í veřejných ploch zajišťuje zhotovitel a nese veškeré případné poplatky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097CE6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25</w:t>
      </w:r>
      <w:r w:rsidR="00802539" w:rsidRPr="00270370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 w:rsidRPr="00270370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270370">
        <w:rPr>
          <w:rFonts w:asciiTheme="minorHAnsi" w:hAnsiTheme="minorHAnsi" w:cs="Arial"/>
          <w:sz w:val="20"/>
          <w:szCs w:val="20"/>
          <w:shd w:val="clear" w:color="auto" w:fill="FFFFFF"/>
        </w:rPr>
        <w:t>Jestliže v souvislosti se zahájením prací na staveništi bude třeba umístit nebo přemístit dopravní značky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podle předpis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ů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 pozemních komunikacích, obstará tyto záležitosti na své náklady zhotovitel.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26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je povinen při realizaci díla udržovat na staveništ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i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pořádek a čistotu a je povinen průběžně odstraňovat odpady a nečistoty vzniklé jeho pracemi v souladu s platnými zákony o odpadovém hospodářství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Pokud tyto povinnosti zhotovitel plnit nebude, nese riziko vzniku případných škod (a to i ve formě sankcí uložených objednateli ze strany orgánů státní správy nebo jiným způsobem). Nebude-Ii v době přejímacího řízen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í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na staveništi pořádek a nebude-li uspořádán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br/>
        <w:t xml:space="preserve">zbývající materiál, vymiňuje si objednatel právo nezahájit přejímací řízení či nepřevzít dílo do doby nápravy.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27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je povinen, pokud to bude zapotřebí, vybudovat zařízení staveniště a deponie materiálu tak, aby nevznikly žádné škody na sousedních pozemcích a po ukončení prací uvést staveniště do původního stavu. Náklady na vybudován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 xml:space="preserve">í,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udržování a odklizení zařízení staveniště a deponie materiálu jsou zahrnuty v ceně díla.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28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. Zhotovitel je povinen využívat veřejné komunikace jen v souladu s platnými předp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sy. Pokud vzniknou jejich užíváním škody, odpovídá za ně přímo zhotovitel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C525C2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Rovněž je povinen udržovat veřejné komunikace neznečištěné, v případě znečištění je povinen toto neprodleně odstranit, případně průběžně odstraňovat.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E6788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9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je povinen v případě 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ušení veřejného provozu či jiných obecně závazných právních předpisů (předpisy k ochraně lidského zdraví 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n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ebo životního prostředí) zabezpečit si příslušná povolení k takovému postupu a provést všechna opatření, která příslušné úřady nařídí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Náklady na tato opatření nese zhotovite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802539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30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bude postupovat ve stavebních pracích </w:t>
      </w:r>
      <w:r w:rsidR="00985A3D" w:rsidRPr="00C61C98">
        <w:rPr>
          <w:rFonts w:asciiTheme="minorHAnsi" w:hAnsiTheme="minorHAnsi" w:cs="Arial"/>
          <w:color w:val="2F2E2F"/>
          <w:sz w:val="20"/>
          <w:szCs w:val="20"/>
          <w:shd w:val="clear" w:color="auto" w:fill="FFFFFF"/>
        </w:rPr>
        <w:t>t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ak, aby nedošlo k poškození veškerých sítí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Pokud je to potřebné k provedení, dokončení nebo uvedení díla do užívání, zajistí si zhotovitel na své náklady vytýčení všech inženýrských sítí v komunikacích a v terénu na svoje náklady. V případě jejich poškození po dobu provádění díla (tedy v době od převzetí staveniště do řádného dokončení a předání díla objednateli) opraví zhotovitel takové inž</w:t>
      </w:r>
      <w:r w:rsidR="003556A4">
        <w:rPr>
          <w:rFonts w:asciiTheme="minorHAnsi" w:hAnsiTheme="minorHAnsi" w:cs="Arial"/>
          <w:sz w:val="20"/>
          <w:szCs w:val="20"/>
          <w:shd w:val="clear" w:color="auto" w:fill="FFFFFF"/>
        </w:rPr>
        <w:t>enýrské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sítě na vlastní náklady nebo na své náklady zajistí jejich opravu třetí osobou. O případném vytýčení inženýrských sítí bude proveden zápis do SD příslušným zástupcem dotčené inženýrské sítě. Při realizaci přeložky inženýrských sítí odbornou firmou poskytne zhotovitel součinnost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Default="006E6788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3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je povinen zabezpečit staveniště proti vstupu nepovolaných osob a učinit </w:t>
      </w:r>
      <w:r w:rsidR="00985A3D" w:rsidRPr="00C61C98">
        <w:rPr>
          <w:rFonts w:asciiTheme="minorHAnsi" w:hAnsiTheme="minorHAnsi" w:cs="Arial"/>
          <w:iCs/>
          <w:w w:val="91"/>
          <w:sz w:val="20"/>
          <w:szCs w:val="20"/>
          <w:shd w:val="clear" w:color="auto" w:fill="FFFFFF"/>
        </w:rPr>
        <w:t>veškerá</w:t>
      </w:r>
      <w:r w:rsidR="00985A3D" w:rsidRPr="00C61C98">
        <w:rPr>
          <w:rFonts w:asciiTheme="minorHAnsi" w:hAnsiTheme="minorHAnsi" w:cs="Arial"/>
          <w:i/>
          <w:iCs/>
          <w:w w:val="91"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opatření, aby vlivem provádění stavby nedocházelo k zatěžování okolí prašností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nadměrným hlukem či znečišťováním a aby nedocházelo k ohrožování bezpečnosti postupem provádění prac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í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nebo </w:t>
      </w:r>
      <w:r w:rsidR="00985A3D" w:rsidRPr="00C61C98">
        <w:rPr>
          <w:rFonts w:asciiTheme="minorHAnsi" w:hAnsiTheme="minorHAnsi" w:cs="Arial"/>
          <w:i/>
          <w:iCs/>
          <w:w w:val="91"/>
          <w:sz w:val="20"/>
          <w:szCs w:val="20"/>
          <w:shd w:val="clear" w:color="auto" w:fill="FFFFFF"/>
        </w:rPr>
        <w:t xml:space="preserve">provozem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stavebních mechanizmů. Dále je povinen zajistit přechody přes výkopy, pokud budou hloubeny, pro zabezpečení provozu a přístupu do existujíc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ch objektů (pro pěší i techniku). </w:t>
      </w:r>
    </w:p>
    <w:p w:rsidR="00802539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E6788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3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2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se před podpisem této smlouvy seznámi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l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dokumentací bouracích prací a ostatními zadávacími podklady, které jsou potřeba k provedení díla dle této smlouvy, a prohlašuje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tyto mu byly poskytnuty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 má zcela jasný přehled o způsobu a objemu prací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E6788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3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3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Objednatel má právo změnit rozsah díla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případně vypustit provedení některých prací aniž by zhotovitel mohl uplatňovat jakékoliv sankce vůči objednateli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 těchto případech je však povinen projednat změnu sjednané ceny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případně i term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 dokončení díla.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3</w:t>
      </w:r>
      <w:r w:rsidR="00656112">
        <w:rPr>
          <w:rFonts w:asciiTheme="minorHAnsi" w:hAnsiTheme="minorHAnsi" w:cs="Arial"/>
          <w:sz w:val="20"/>
          <w:szCs w:val="20"/>
          <w:shd w:val="clear" w:color="auto" w:fill="FFFFFF"/>
        </w:rPr>
        <w:t>4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nese nebezpečí škody na zhotovovaném díle, a to až do doby jeho předán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í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objednateli po řádném dokončení díla.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35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Změ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n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u </w:t>
      </w:r>
      <w:r w:rsidR="004807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poddodavatelů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op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oti obsahu nabídky podané zhotovitelem v </w:t>
      </w:r>
      <w:r w:rsidR="00985A3D" w:rsidRPr="00C61C98">
        <w:rPr>
          <w:rFonts w:asciiTheme="minorHAnsi" w:hAnsiTheme="minorHAnsi" w:cs="Arial"/>
          <w:iCs/>
          <w:w w:val="91"/>
          <w:sz w:val="20"/>
          <w:szCs w:val="20"/>
          <w:shd w:val="clear" w:color="auto" w:fill="FFFFFF"/>
        </w:rPr>
        <w:t>zadávac</w:t>
      </w:r>
      <w:r w:rsidR="00985A3D" w:rsidRPr="00C61C98">
        <w:rPr>
          <w:rFonts w:asciiTheme="minorHAnsi" w:hAnsiTheme="minorHAnsi" w:cs="Arial"/>
          <w:iCs/>
          <w:color w:val="2D2C2C"/>
          <w:w w:val="91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iCs/>
          <w:w w:val="91"/>
          <w:sz w:val="20"/>
          <w:szCs w:val="20"/>
          <w:shd w:val="clear" w:color="auto" w:fill="FFFFFF"/>
        </w:rPr>
        <w:t xml:space="preserve">m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řízení na zhotovitele tohoto díla je možná pouze na základě písemného souhlasu objednatele. Objednatel se zavazuje, že takový souhlas nebude odpírat v případě, že nový </w:t>
      </w:r>
      <w:r w:rsidR="004807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poddodavatel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bude splňovat veškeré kvalifikační požadavky, které splňoval původní </w:t>
      </w:r>
      <w:r w:rsidR="004807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poddodavatel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a z informací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kterými bude objednatel </w:t>
      </w:r>
      <w:r w:rsidR="00985A3D" w:rsidRPr="00C61C98">
        <w:rPr>
          <w:rFonts w:asciiTheme="minorHAnsi" w:hAnsiTheme="minorHAnsi" w:cs="Arial"/>
          <w:i/>
          <w:iCs/>
          <w:w w:val="92"/>
          <w:sz w:val="20"/>
          <w:szCs w:val="20"/>
          <w:shd w:val="clear" w:color="auto" w:fill="FFFFFF"/>
        </w:rPr>
        <w:t xml:space="preserve">v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dané situaci disponovat, nebude vyplývat obava, že nový </w:t>
      </w:r>
      <w:r w:rsidR="004807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poddodavatel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by mohl provést jemu svěřenou část díla vadně nebo jiným způsobem narušit 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r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ealizaci dí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a dle této smlouvy. Zhotovitel se zavazuje pro případ porušení povinností dle tohoto ustanovení uhradit objednateli smluvní pokutu ve </w:t>
      </w:r>
      <w:r w:rsidR="004C3C9A" w:rsidRPr="004C3C9A">
        <w:rPr>
          <w:rFonts w:asciiTheme="minorHAnsi" w:hAnsiTheme="minorHAnsi" w:cs="Arial"/>
          <w:sz w:val="20"/>
          <w:szCs w:val="20"/>
          <w:shd w:val="clear" w:color="auto" w:fill="FFFFFF"/>
        </w:rPr>
        <w:t>výši</w:t>
      </w:r>
      <w:r w:rsidR="00985A3D" w:rsidRPr="00C61C98">
        <w:rPr>
          <w:rFonts w:asciiTheme="minorHAnsi" w:hAnsiTheme="minorHAnsi" w:cs="Arial"/>
          <w:i/>
          <w:iCs/>
          <w:w w:val="91"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100.000,-Kč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097CE6" w:rsidRPr="00C61C98" w:rsidRDefault="00656112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36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je povi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n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en pořizovat fotodokumentaci před započetím díla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 jeho průběhu a po dokončení díla v potřebném rozsahu dle předmětu díla, dle požadavků Objednatele, s digitálním vyznačením data pořízení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Tato fotodokumentace bude součástí předmětu díla a jeho ceny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Při vyúčtování každé části ceny díla zhotovitel přiloží k příslušné faktuře jen přiměřený počet fotografií postihujících průběh zhotovení dané části díla</w:t>
      </w:r>
      <w:r w:rsidR="00985A3D" w:rsidRPr="00C61C98">
        <w:rPr>
          <w:rFonts w:asciiTheme="minorHAnsi" w:hAnsiTheme="minorHAnsi" w:cs="Arial"/>
          <w:color w:val="464646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 případě dílč</w:t>
      </w:r>
      <w:r w:rsidR="004807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ích faktur tedy bude přiložena z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hotovitelem jen fotodokumentace, která postihuje fakturované po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ožky. V případě těch částí a dodávek díla, které budou v dalším postupu zakryté, ne</w:t>
      </w:r>
      <w:r w:rsidR="004807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bo se stanou nepřípustnými, je z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hotovitel </w:t>
      </w:r>
      <w:r w:rsidR="00985A3D" w:rsidRPr="00C61C98">
        <w:rPr>
          <w:rFonts w:asciiTheme="minorHAnsi" w:hAnsiTheme="minorHAnsi" w:cs="Arial"/>
          <w:iCs/>
          <w:w w:val="91"/>
          <w:sz w:val="20"/>
          <w:szCs w:val="20"/>
          <w:shd w:val="clear" w:color="auto" w:fill="FFFFFF"/>
        </w:rPr>
        <w:t>povinen</w:t>
      </w:r>
      <w:r w:rsidR="00985A3D" w:rsidRPr="00C61C98">
        <w:rPr>
          <w:rFonts w:asciiTheme="minorHAnsi" w:hAnsiTheme="minorHAnsi" w:cs="Arial"/>
          <w:i/>
          <w:iCs/>
          <w:w w:val="91"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vést podrobnou fotodokumentaci (popř. videozáznam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nebo digitální záznam) postihující detailně všechny tyto čás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t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i. Fotodokumentaci je povinen </w:t>
      </w:r>
      <w:r w:rsidR="004807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hotovitel pořídit rovněž při případném odstranění vad a nedodělků díla. V případě, že zhotovitel takovo</w:t>
      </w:r>
      <w:r w:rsidR="006E6788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u dokumentaci nepovede nebo ji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povede v nedostatečné podrobnosti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budou strany </w:t>
      </w:r>
      <w:r w:rsidR="00985A3D" w:rsidRPr="00C61C98">
        <w:rPr>
          <w:rFonts w:asciiTheme="minorHAnsi" w:hAnsiTheme="minorHAnsi" w:cs="Arial"/>
          <w:i/>
          <w:iCs/>
          <w:w w:val="92"/>
          <w:sz w:val="20"/>
          <w:szCs w:val="20"/>
          <w:shd w:val="clear" w:color="auto" w:fill="FFFFFF"/>
        </w:rPr>
        <w:t xml:space="preserve">v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případě sporu o kvalitu díla nebo jeho konkrétní části </w:t>
      </w:r>
      <w:r w:rsidR="00985A3D" w:rsidRPr="00C61C98">
        <w:rPr>
          <w:rFonts w:asciiTheme="minorHAnsi" w:hAnsiTheme="minorHAnsi" w:cs="Arial"/>
          <w:iCs/>
          <w:w w:val="91"/>
          <w:sz w:val="20"/>
          <w:szCs w:val="20"/>
          <w:shd w:val="clear" w:color="auto" w:fill="FFFFFF"/>
        </w:rPr>
        <w:t>vycházet</w:t>
      </w:r>
      <w:r w:rsidR="00985A3D" w:rsidRPr="00C61C98">
        <w:rPr>
          <w:rFonts w:asciiTheme="minorHAnsi" w:hAnsiTheme="minorHAnsi" w:cs="Arial"/>
          <w:i/>
          <w:iCs/>
          <w:w w:val="91"/>
          <w:sz w:val="20"/>
          <w:szCs w:val="20"/>
          <w:shd w:val="clear" w:color="auto" w:fill="FFFFFF"/>
        </w:rPr>
        <w:t xml:space="preserve">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 dokumentace, kterou si pořídí objednatel a její obsah bude pro takový případ stranami považován za nesporný. </w:t>
      </w:r>
    </w:p>
    <w:p w:rsidR="00985A3D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C61C98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VII.</w:t>
      </w:r>
    </w:p>
    <w:p w:rsidR="00985A3D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PŘEVZETÍ DÍLA</w:t>
      </w:r>
    </w:p>
    <w:p w:rsidR="002A3A95" w:rsidRPr="00C61C98" w:rsidRDefault="002A3A95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Zhotovitel splní svou povinnost provést dílo </w:t>
      </w:r>
      <w:r w:rsidRPr="00A17D2F">
        <w:rPr>
          <w:rFonts w:asciiTheme="minorHAnsi" w:hAnsiTheme="minorHAnsi" w:cs="Arial"/>
          <w:sz w:val="20"/>
          <w:szCs w:val="20"/>
          <w:shd w:val="clear" w:color="auto" w:fill="FFFFFF"/>
        </w:rPr>
        <w:t>jeho řádným a úplným dokončením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a p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ř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edáním předmětu díla dle článku II. této smlouvy o dílo objednateli v dohodnutém termínu a místě bez vad a nedodělků a po prokázání bezchybné funkce dodaných a zhotovených zařízení či systémů. Podmínkou řádného dokončení díla a jeho předání objednateli je ze strany zhotovitele i předání všech listin, které se k dílu vztahují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jako jsou atesty, protokoly o provedených zkouškách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návody k použití, geodetická zaměření, dokumentace skutečného provedení díla a další dokumenty, z jejichž povahy vyplývá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se vztahují k dílu nebo některé jeho části, případně dokumenty, kterých je potřeba k tomu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aby bylo dílo nebo jeho část možno řádně užívat v souladu s právními předpisy (případně jsou podmínkou vydání kolaudačního souhlasu nebo rozhodnutí, uvedení díla do provozu a podobně).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V případě provádění dodávek vyžadující provedení zkoušek považuje se provedení díla za dokončené teprve tehdy, když požadované zkoušky byly úspěšně provedeny a doloženy příslušnými doklady.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3. </w:t>
      </w:r>
      <w:r w:rsidR="00802539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K převzetí dokončeného díla vyzve zhotovitel objednatele písemnou formou ne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j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méně 7 dní před termí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n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em zahájení předání díla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Objednatel zahá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j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í převzetí díla do 7 dnů od termínu navrženého zhotovitelem. Objednatel má však právo odmítnout zahájení přejímacího řízení, je-Ii termín navržený zhotovitelem o více než 30 dnů dříve, než sjednaný te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r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mín předání díla</w:t>
      </w:r>
      <w:r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 xml:space="preserve">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4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O předání a převzetí díla bude sepsán zápis a podepsán oběma smluvními stranami. V případě, že objednatel převezme dílo s vadami a nedodělky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bude obsahem protokolu i soupis takových vad a nedodělků s uvedením termínu jejich odstranění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Nebude -Ii takový termín dohodnut, bude zhotovi</w:t>
      </w:r>
      <w:r w:rsidR="00A17D2F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tel povinen odstranit je do 30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 dnů ode dne sepsání předávacího protokolu. Ve stejném 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t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erm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="00617A3A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nu (počínaje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oznámením vady) bude povinen odstranit i případné da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l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ší vady, které se na díle vyskytnou po dobu odstraňování vad a nedodělků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zj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i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štěných při předání díla - o takových vadách se má za to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že jde o vady, zjištěné při předání díla. </w:t>
      </w:r>
    </w:p>
    <w:p w:rsidR="00097CE6" w:rsidRPr="00C61C98" w:rsidRDefault="00097CE6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5. </w:t>
      </w:r>
      <w:r w:rsidR="00802539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Objednatel není povinen převzít d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lo, vykazující vady a nedodělky. Může tak učinit v případě, že se bude jednat o drobné vady a nedodělky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Toto rozhodnutí je na vůli objednatele. </w:t>
      </w:r>
    </w:p>
    <w:p w:rsidR="00C61C98" w:rsidRDefault="00C61C98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</w:p>
    <w:p w:rsidR="00C61C98" w:rsidRPr="00573592" w:rsidRDefault="00116881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573592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VIII</w:t>
      </w:r>
      <w:r w:rsidR="00985A3D" w:rsidRPr="00573592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.</w:t>
      </w:r>
    </w:p>
    <w:p w:rsidR="00985A3D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573592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VADY DÍLA</w:t>
      </w:r>
    </w:p>
    <w:p w:rsidR="002A3A95" w:rsidRPr="00573592" w:rsidRDefault="002A3A95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85A3D" w:rsidRPr="00573592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57359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1. </w:t>
      </w:r>
      <w:r w:rsidR="00802539" w:rsidRPr="00573592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57359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Dílo má vady, jestliže jeho provedení neodpovídá předpisům dle </w:t>
      </w:r>
      <w:r w:rsidR="00A17D2F" w:rsidRPr="00573592">
        <w:rPr>
          <w:rFonts w:asciiTheme="minorHAnsi" w:hAnsiTheme="minorHAnsi" w:cs="Arial"/>
          <w:sz w:val="20"/>
          <w:szCs w:val="20"/>
          <w:shd w:val="clear" w:color="auto" w:fill="FFFFFF"/>
        </w:rPr>
        <w:t>čl. VI</w:t>
      </w:r>
      <w:r w:rsidRPr="0057359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A17D2F" w:rsidRPr="0057359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odst. </w:t>
      </w:r>
      <w:r w:rsidRPr="0057359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1 této smlouvy, tedy zejména kvalitativním podmínkám stanoveným v předaných podkladech, platným ČSN, příslušným stavebně-technickým předpisům, případně pokynům výrobců dodaných zařízení a materiálů pro jejich instalaci či aplikaci, pokud není způsobilé k účelu, pro který bylo zhotoveno, nebo pokud nemá vlastnosti, které vyplývají z této smlouvy případně předpisů nebo důvodných očekávání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objednatele. Za vady díla je považováno i nedoložení všech dokladů požadovaných ve stanoviscích DOSS a správců dotčených sítí /zejména doklady o likvidaci odpadů, geodetická zaměření podzemního vede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ní všech stavbou dotčených IS,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doklady k provedeným přeložkám IS – revize, tlakové zkoušky apod. a zaměření skutečného provedení stavby/.</w:t>
      </w:r>
      <w:r w:rsidRPr="0057359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</w:t>
      </w:r>
    </w:p>
    <w:p w:rsidR="00C61C98" w:rsidRPr="00573592" w:rsidRDefault="00116881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573592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IX</w:t>
      </w:r>
      <w:r w:rsidR="00985A3D" w:rsidRPr="00573592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.</w:t>
      </w:r>
    </w:p>
    <w:p w:rsidR="00985A3D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573592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ZÁRUKA</w:t>
      </w:r>
    </w:p>
    <w:p w:rsidR="002A3A95" w:rsidRPr="00573592" w:rsidRDefault="002A3A95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1. Záruční </w:t>
      </w:r>
      <w:r w:rsidR="0048074B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záruka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 pro uplatnění nárok</w:t>
      </w:r>
      <w:r w:rsidR="001D5D8B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ů ze závad vzniklých při demolici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 díla je mezi smluvními stranami dohodnuta 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n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a </w:t>
      </w:r>
      <w:r w:rsidRPr="00C61C98">
        <w:rPr>
          <w:rFonts w:asciiTheme="minorHAnsi" w:hAnsiTheme="minorHAnsi" w:cs="Arial"/>
          <w:b/>
          <w:bCs/>
          <w:color w:val="0F0E0E"/>
          <w:w w:val="107"/>
          <w:sz w:val="20"/>
          <w:szCs w:val="20"/>
          <w:shd w:val="clear" w:color="auto" w:fill="FFFFFF"/>
        </w:rPr>
        <w:t xml:space="preserve">60 </w:t>
      </w:r>
      <w:r w:rsidRPr="00C61C98">
        <w:rPr>
          <w:rFonts w:asciiTheme="minorHAnsi" w:hAnsiTheme="minorHAnsi" w:cs="Arial"/>
          <w:b/>
          <w:bCs/>
          <w:color w:val="0F0E0E"/>
          <w:sz w:val="20"/>
          <w:szCs w:val="20"/>
          <w:shd w:val="clear" w:color="auto" w:fill="FFFFFF"/>
        </w:rPr>
        <w:t xml:space="preserve">měsíců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od data řádného dokončení díla (tedy od data </w:t>
      </w:r>
      <w:r w:rsidR="0048074B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převzetí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 díla, případně odstranění poslední vady a posledního nedostatku zjištěných při předán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í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díla). Po tuto dobu odpovídá zhotovitel za vady, které objednatel zjistil a které oznámil zhotoviteli a zhotovite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l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je podle volby objednatele bud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'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odstraní bezplatně na vlastní náklady, nebo za ně uhradí objednateli náhradu v níže popsané výši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Zhotovitel nepřebírá zodpovědnost za vady vzniklé v záruční době následnou stavební činností objednatele nebo jím pověřené osoby (vyjma plnění práv objednatele dle této smlouvy) a poruchami inženýrských sítí 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n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esouvisejících s předmětem plnění dle smlouvy o dílo</w:t>
      </w:r>
      <w:r w:rsidR="00B56C1B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highlight w:val="green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Záruka se nevztahuje na přirozené opotřebení součástí a na závady vzniklé mechanickým poškozením či neodbornou manipulac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í </w:t>
      </w:r>
      <w:r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a péčí a dále na poškození živelnou událostí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</w:p>
    <w:p w:rsidR="00985A3D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>3</w:t>
      </w:r>
      <w:r w:rsidR="00985A3D" w:rsidRPr="00C61C98"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="Arial"/>
          <w:color w:val="010000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Objednatel je povinen vady písemně reklamovat u zhotovitele bez zbytečného odkladu po jejich zjištění. V rek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l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amaci musí být vady popsány a musí být uvedeno, jak se pro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j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evují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Dále v reklamaci ob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j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ednatel může uvést své požadavky, jakým zp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ů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sobem vadu odstranit nebo zda požaduje finanční náhradu. Volba plnění je v tomto směru sjedná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n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a ve prospěch objednatele s tím, že případná finanční náhrada bude stanovena ve výši nákladů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které bude objednatel nucen účelně vynalož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i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>t na odstranění takové vady, včetně případných souvisej</w:t>
      </w:r>
      <w:r w:rsidR="00985A3D"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="00985A3D" w:rsidRPr="00C61C98">
        <w:rPr>
          <w:rFonts w:asciiTheme="minorHAnsi" w:hAnsiTheme="minorHAnsi" w:cs="Arial"/>
          <w:color w:val="0F0E0E"/>
          <w:sz w:val="20"/>
          <w:szCs w:val="20"/>
          <w:shd w:val="clear" w:color="auto" w:fill="FFFFFF"/>
        </w:rPr>
        <w:t xml:space="preserve">cích nákladů. </w:t>
      </w:r>
    </w:p>
    <w:p w:rsidR="00985A3D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4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Zhotovitel je povinen odstranit jím uznané reklamované vady v případě, že ze strany objednatele není požadována finanční náhrada neprodleně po jejich oznámení, případně v termínu</w:t>
      </w:r>
      <w:r w:rsidR="00985A3D"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který bude objednatel požadovat v oznámení reklamace. Náklady na odstranění reklamované vady nese zhotovitel i ve sporných případech až do případného rozhodnutí soudu.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5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 w:rsidR="00116881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Reklamaci lze uplatnit do posledního dne záruční </w:t>
      </w:r>
      <w:r w:rsidR="00116881">
        <w:rPr>
          <w:rFonts w:asciiTheme="minorHAnsi" w:hAnsiTheme="minorHAnsi" w:cs="Arial"/>
          <w:sz w:val="20"/>
          <w:szCs w:val="20"/>
          <w:shd w:val="clear" w:color="auto" w:fill="FFFFFF"/>
        </w:rPr>
        <w:t>doba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, přičemž i reklamace odeslaná objednatelem v poslední den záruční lhůty se považuje za včas uplatněnou.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  <w:shd w:val="clear" w:color="auto" w:fill="FFFFFF"/>
        </w:rPr>
        <w:t>6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Neodstraní-</w:t>
      </w:r>
      <w:proofErr w:type="spellStart"/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Ii</w:t>
      </w:r>
      <w:proofErr w:type="spellEnd"/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zhotovitel uplatněnou vadu v termínu popsaném v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> čl. IX. 8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této smlouvy, je objednatel oprávněn odstranit takovou vadu a nedodělek na náklady zhotovitele sám nebo prostřednictvím třetí osoby. Veškeré takto vynaložené nebo s odstraněním vady související náklady uhradí objednateli zhotovitel</w:t>
      </w:r>
      <w:r w:rsidR="00985A3D"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 případě, že objednatel bude vadu odstraňovat sám, má právo na náhradu ve výši stanovené dle aktuálního ceníku stavebních prací ÚRS.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80253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4D4D4D"/>
          <w:sz w:val="20"/>
          <w:szCs w:val="20"/>
          <w:shd w:val="clear" w:color="auto" w:fill="FFFFFF"/>
        </w:rPr>
        <w:t>7</w:t>
      </w:r>
      <w:r w:rsidR="00985A3D" w:rsidRPr="00C61C98">
        <w:rPr>
          <w:rFonts w:asciiTheme="minorHAnsi" w:hAnsiTheme="minorHAnsi" w:cs="Arial"/>
          <w:color w:val="4D4D4D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="Arial"/>
          <w:color w:val="4D4D4D"/>
          <w:sz w:val="20"/>
          <w:szCs w:val="20"/>
          <w:shd w:val="clear" w:color="auto" w:fill="FFFFFF"/>
        </w:rPr>
        <w:tab/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Objednatel má právo v záruční době reklamovat i vady díla</w:t>
      </w:r>
      <w:r w:rsidR="00985A3D"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="00985A3D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které mělo dílo v době jeho předání a které nebyly uvedeny v protokolu o předání díla. </w:t>
      </w:r>
    </w:p>
    <w:p w:rsidR="001776C7" w:rsidRPr="00C61C98" w:rsidRDefault="001776C7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1776C7" w:rsidRPr="00C61C98" w:rsidRDefault="00802539" w:rsidP="00BF666E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284" w:hanging="284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iCs/>
          <w:sz w:val="20"/>
        </w:rPr>
        <w:t>8</w:t>
      </w:r>
      <w:r w:rsidR="001776C7" w:rsidRPr="00C61C98">
        <w:rPr>
          <w:rFonts w:asciiTheme="minorHAnsi" w:hAnsiTheme="minorHAnsi" w:cs="Arial"/>
          <w:iCs/>
          <w:sz w:val="20"/>
        </w:rPr>
        <w:t>.</w:t>
      </w:r>
      <w:r>
        <w:rPr>
          <w:rFonts w:asciiTheme="minorHAnsi" w:hAnsiTheme="minorHAnsi" w:cs="Arial"/>
          <w:iCs/>
          <w:sz w:val="20"/>
        </w:rPr>
        <w:tab/>
      </w:r>
      <w:r w:rsidR="001776C7" w:rsidRPr="00C61C98">
        <w:rPr>
          <w:rFonts w:asciiTheme="minorHAnsi" w:hAnsiTheme="minorHAnsi" w:cs="Arial"/>
          <w:sz w:val="20"/>
        </w:rPr>
        <w:t>Zhotovitel je povinen nastoupit k odstranění reklamované vady nejpozději do</w:t>
      </w:r>
      <w:bookmarkStart w:id="1" w:name="Text181"/>
      <w:r w:rsidR="001776C7" w:rsidRPr="00C61C98">
        <w:rPr>
          <w:rFonts w:asciiTheme="minorHAnsi" w:hAnsiTheme="minorHAnsi" w:cs="Arial"/>
          <w:sz w:val="20"/>
        </w:rPr>
        <w:t xml:space="preserve"> pěti /5/</w:t>
      </w:r>
      <w:bookmarkEnd w:id="1"/>
      <w:r w:rsidR="001776C7" w:rsidRPr="00C61C98">
        <w:rPr>
          <w:rFonts w:asciiTheme="minorHAnsi" w:hAnsiTheme="minorHAnsi" w:cs="Arial"/>
          <w:sz w:val="20"/>
        </w:rPr>
        <w:t xml:space="preserve"> kalendářních dnů od jejího písemného oznámení objednatelem. Veškeré uplatněné vady je zhotovitel povinen odstranit nejpozději do deseti /10/ kalendářních dnů, nedohodnou-li se smluvní strany písemně jinak.  V případě, že se jedná o vadu havarijní, je zhotovitel povinen nastoupit k odstranění vady do 48 hodin od jejího písemného oznámení objednatelem. O odstranění vad bude smluvními stranami sepsán protokol.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C61C98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X.</w:t>
      </w:r>
    </w:p>
    <w:p w:rsidR="00985A3D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ZAJIŠTĚNÍ ZÁVAZKU (SMLUVNÍ POKUTY)</w:t>
      </w:r>
    </w:p>
    <w:p w:rsidR="002A3A95" w:rsidRPr="00C61C98" w:rsidRDefault="002A3A95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1.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Dojde-</w:t>
      </w:r>
      <w:proofErr w:type="spellStart"/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Ii</w:t>
      </w:r>
      <w:proofErr w:type="spellEnd"/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ze strany objednatele k prodlení při úhradě faktury, je objednatel povinen zaplatit zhotoviteli úrok z prodlení v zákonné výši z dlužné částky za každý den prodlení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Za prodlení se splněním termínu pro řádné dokončení díla a jeho předání objednateli se zhotovitel objednateli zavazuje uhradit smluvní pokutu ve výši 0,5 % z celkové ceny díla za každý započatý den prodlení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3.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Pokud prodlení zhotovitele přesáhne tři měsíce, je povinen zaplatit objednateli navíc smluvní pokutu ve výši 10</w:t>
      </w:r>
      <w:r w:rsidR="00E5655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%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ze sjednané ceny díla za čtvrtý a každý další započatý měsíc prodlení.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4.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Jestliže zhotovitel oznámí objednateli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že dílo je připraveno k odevzdání a při přejímacím řízení se zjistí, že dílo není podle podmínek smlouvy ukončeno nebo připraveno k odevzdání (tzn., že dílo vykazuje vadu nebo vady dle této smlouvy)</w:t>
      </w:r>
      <w:r w:rsidRPr="00C61C98">
        <w:rPr>
          <w:rFonts w:asciiTheme="minorHAnsi" w:hAnsiTheme="minorHAnsi" w:cs="Arial"/>
          <w:color w:val="4D4D4D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je zhotovitel povinen uhradit objednateli veškeré náklady s tím vzniklé a smluvní pokutu ve výši 5.000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>,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Kč.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5.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Pokud zhotovitel neodstraní všechny vady a nedodělky díla zjištěné při přejímacím řízení nebo jinak uplatněné vady v termínech dle této smlouvy, je povinen uhradit objednateli smluvní pokutu ve výši 1.000,-Kč za každý nedodělek či vadu a </w:t>
      </w:r>
      <w:r w:rsidR="00116881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započatý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den prodlení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6.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 případě prodlení zhotovitele s plněním jeho povinností, uvedených v čI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VI této sm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louvy, zejména pak jeho bodech čl. VI. odst. 7,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11, 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>12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, 15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>21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, 24, 25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26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27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>30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, 32, a v </w:t>
      </w:r>
      <w:proofErr w:type="spellStart"/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čI</w:t>
      </w:r>
      <w:proofErr w:type="spellEnd"/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XII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odst.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10. a 12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, nebo v případě porušení některé z tam uvedených povinností, bude objednatel oprávněn jednak na náklady zhotovitele sjednat nápravu ve formě zajištění splnění tam popsané povinnosti prostřednictvím vlastních pracovníků nebo pověřené třetí osoby na náklady zhotovitele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jednak bude objednatel oprávněn uplatnit vůči zhotoviteli za každé takové porušení (i prodlení) smluvní pokutu až do výš 10% z celkové ceny díla dle této smlouvy, kterou se zhotovitel zavazuje uhrad</w:t>
      </w:r>
      <w:r w:rsidRPr="00C61C98">
        <w:rPr>
          <w:rFonts w:asciiTheme="minorHAnsi" w:hAnsiTheme="minorHAnsi" w:cs="Arial"/>
          <w:color w:val="393939"/>
          <w:sz w:val="20"/>
          <w:szCs w:val="20"/>
          <w:shd w:val="clear" w:color="auto" w:fill="FFFFFF"/>
        </w:rPr>
        <w:t>i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t do 10 dnů poté, kdy vůči němu bude objednatelem uplatněna.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7.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Vyplacením částky rovnající se smluvní pokutě není dotčen nárok na náhradu </w:t>
      </w:r>
      <w:r w:rsidRPr="00C61C98">
        <w:rPr>
          <w:rFonts w:asciiTheme="minorHAnsi" w:hAnsiTheme="minorHAnsi" w:cs="Arial"/>
          <w:w w:val="92"/>
          <w:sz w:val="20"/>
          <w:szCs w:val="20"/>
          <w:shd w:val="clear" w:color="auto" w:fill="FFFFFF"/>
        </w:rPr>
        <w:t xml:space="preserve">škody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a náhradu ušlého zisku objednatele.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8.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Jestliže objednateli vznikne právo na smluvní pokutu vůči zhotoviteli, je objednatel bez dalšího oprávněn o tuto částku snížit proplacení faktury (dílčí faktury) zhotoviteli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Pokud tak objednatel učiní, oznámí tuto skutečnost zhotoviteli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985A3D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C61C98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XI.</w:t>
      </w:r>
    </w:p>
    <w:p w:rsidR="00985A3D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PODSTATNÉ PORUŠENÍ SMLOUVY</w:t>
      </w:r>
    </w:p>
    <w:p w:rsidR="002A3A95" w:rsidRPr="00C61C98" w:rsidRDefault="002A3A95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1.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Smluvní strany se dohodly, že podstatnými podmínkami této smlouvy, jejichž neplnění opravňuje druhou stranu k odstoupení od smlouvy, jsou zejména: </w:t>
      </w:r>
    </w:p>
    <w:p w:rsidR="00985A3D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Provedení díla v rozsahu a kvalitě dle této smlouvy. </w:t>
      </w:r>
    </w:p>
    <w:p w:rsidR="00985A3D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Provedení díla v kvalitě odpovídající předpisům dle této smlouvy (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čl. VI. odst.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1)</w:t>
      </w:r>
      <w:r w:rsidRPr="00C61C98">
        <w:rPr>
          <w:rFonts w:asciiTheme="minorHAnsi" w:hAnsiTheme="minorHAnsi" w:cs="Arial"/>
          <w:color w:val="414041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color w:val="414041"/>
          <w:sz w:val="20"/>
          <w:szCs w:val="20"/>
          <w:shd w:val="clear" w:color="auto" w:fill="FFFFFF"/>
        </w:rPr>
        <w:br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Provedení díla v dohodnutém termínu. </w:t>
      </w:r>
    </w:p>
    <w:p w:rsidR="00985A3D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Provedení díla za cenu dle dohody o ceně nejvýše přípustné. </w:t>
      </w:r>
    </w:p>
    <w:p w:rsidR="00B56C1B" w:rsidRPr="00C61C98" w:rsidRDefault="00985A3D" w:rsidP="00BF666E">
      <w:pPr>
        <w:pStyle w:val="Bezmezer"/>
        <w:ind w:left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Placení ceny díla objednatelem ve výši a termínech stanovených touto smlouvou. 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Odstoupení od smlouvy se řídí občanským zákoníkem. Zhotovitel má nárok na úhradu nákladů za řádné provedení díla ke dni odstoupení od smlouvy a to v cen</w:t>
      </w:r>
      <w:r w:rsidR="00E5655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ách stanovených touto smlouvou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nebo na základě ní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Tento článek smlouvy nebude případným odstoupením od smlouvy dotčen.</w:t>
      </w:r>
      <w:r w:rsidR="00E5655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Odstoupení se nedotýká nároků objednatele vůči zhotoviteli, které vzniknou před odstoupením, jakož ani nároků objednatele, majícími původ v jednání a činnostech uskutečněných zhotovitelem před odstoupením.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3.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Objednatel si vyhrazuje právo jednostranně odstoupit od smlouvy v případě, že rozhodne o nepřidělení finančních prostředků na realizaci</w:t>
      </w:r>
      <w:r w:rsidR="00E5655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díla.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E5655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 tomto případě se objednatel zavazuje uhradit zhotoviteli jednoznačně prokázané náklady související s přípravou a realizací díla ke dni odstoupení od smlouvy. Takovými náklady nejsou náklady na účast v případném zadávacím nebo výběrovém řízení či náklady na zhotovení nabídky ceny díla pro potřeby výběru vhodného zhotovitele objednatelem. </w:t>
      </w:r>
    </w:p>
    <w:p w:rsidR="00D7628D" w:rsidRDefault="00D7628D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C61C98" w:rsidRDefault="00D7628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sz w:val="20"/>
          <w:szCs w:val="20"/>
          <w:shd w:val="clear" w:color="auto" w:fill="FFFFFF"/>
        </w:rPr>
        <w:t>XII.</w:t>
      </w:r>
    </w:p>
    <w:p w:rsidR="00D7628D" w:rsidRDefault="00D7628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sz w:val="20"/>
          <w:szCs w:val="20"/>
          <w:shd w:val="clear" w:color="auto" w:fill="FFFFFF"/>
        </w:rPr>
        <w:t>ROZHODNÉ PRÁVO A JURISDIKCE</w:t>
      </w:r>
    </w:p>
    <w:p w:rsidR="002A3A95" w:rsidRPr="00C61C98" w:rsidRDefault="002A3A95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</w:p>
    <w:p w:rsidR="00CE65D9" w:rsidRPr="00C61C98" w:rsidRDefault="00CE65D9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1.</w:t>
      </w:r>
      <w:r w:rsidR="00DA5429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Smluvní strany se zavazují řešit jakékoli a veškeré spory a nesrovnalosti vzniklé z této smlouvy či v souvislosti s ní smírem. Pokud během přiměřené doby, jež však v žádném případě nebude delší než </w:t>
      </w:r>
      <w:r w:rsidR="005D4DC5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30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dnů, smluvní strany nevyřeší jakékoli a veškeré spory či nesrovnalosti smírem, jsou smluvní strany oprávněny takový spor či nesrovnalost s konečnou platností řešit prostřednictvím soudu míst</w:t>
      </w:r>
      <w:r w:rsidR="00FD6A8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ě příslušného podle sídla objednatele.</w:t>
      </w:r>
    </w:p>
    <w:p w:rsidR="00B56C1B" w:rsidRPr="00C61C98" w:rsidRDefault="00B56C1B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FD6A85" w:rsidRPr="00C61C98" w:rsidRDefault="00FD6A85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Veškeré záležitosti, jež nejsou upraveny v této smlouvě, se budou řídit platnými právními předpisy České republiky, zejména zákonem č.89/2012 Sb., občanským zákoníkem.</w:t>
      </w:r>
    </w:p>
    <w:p w:rsidR="00D7628D" w:rsidRPr="00C61C98" w:rsidRDefault="00D7628D" w:rsidP="00BF666E">
      <w:pPr>
        <w:pStyle w:val="Bezmezer"/>
        <w:ind w:left="284" w:hanging="284"/>
        <w:jc w:val="both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</w:p>
    <w:p w:rsidR="00C61C98" w:rsidRDefault="00D7628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sz w:val="20"/>
          <w:szCs w:val="20"/>
          <w:shd w:val="clear" w:color="auto" w:fill="FFFFFF"/>
        </w:rPr>
        <w:t>XIII.</w:t>
      </w:r>
    </w:p>
    <w:p w:rsidR="00D7628D" w:rsidRDefault="00D7628D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sz w:val="20"/>
          <w:szCs w:val="20"/>
          <w:shd w:val="clear" w:color="auto" w:fill="FFFFFF"/>
        </w:rPr>
        <w:t>KOMUNIKACE</w:t>
      </w:r>
    </w:p>
    <w:p w:rsidR="002A3A95" w:rsidRPr="00C61C98" w:rsidRDefault="002A3A95" w:rsidP="00BF666E">
      <w:pPr>
        <w:pStyle w:val="Bezmezer"/>
        <w:ind w:left="284" w:hanging="284"/>
        <w:jc w:val="center"/>
        <w:rPr>
          <w:rFonts w:asciiTheme="minorHAnsi" w:hAnsiTheme="minorHAnsi" w:cs="Arial"/>
          <w:b/>
          <w:sz w:val="20"/>
          <w:szCs w:val="20"/>
          <w:shd w:val="clear" w:color="auto" w:fill="FFFFFF"/>
        </w:rPr>
      </w:pPr>
    </w:p>
    <w:p w:rsidR="00FD6A85" w:rsidRPr="00C61C98" w:rsidRDefault="00FD6A85" w:rsidP="00BF666E">
      <w:pPr>
        <w:pStyle w:val="Bezmezer"/>
        <w:ind w:left="284" w:hanging="284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1. Není-li v této smlouvě s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tanoveno jinak, jsou smluvní st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r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ny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povinny vzájemně komunikovat písemně prostřednictvím provozovatel</w:t>
      </w:r>
      <w:r w:rsidR="00270370">
        <w:rPr>
          <w:rFonts w:asciiTheme="minorHAnsi" w:hAnsiTheme="minorHAnsi" w:cs="Arial"/>
          <w:sz w:val="20"/>
          <w:szCs w:val="20"/>
          <w:shd w:val="clear" w:color="auto" w:fill="FFFFFF"/>
        </w:rPr>
        <w:t>e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poštovních služeb a veškerou komunikací směřovat k rukám statutárních zástupců na adresu sídel uvedených v záhlaví smlouvy. V případě pochybností se má za to, že písemnost zaslaná dop</w:t>
      </w:r>
      <w:r w:rsidR="001D5D8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oručenou poštovní přepravou byla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doručen</w:t>
      </w:r>
      <w:r w:rsidR="001D5D8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a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třetí den po odeslání písemnosti. Bude-li komunikace činěna jinou osobou, než statutárním zástupcem, je tato osoba povinna přiložit k písemné komunikaci zplnom</w:t>
      </w:r>
      <w:r w:rsidR="007E5D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ocnění statutárního zástupce, 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jinak k ní nebude přihlíženo a nebude mít žádné právní důsledky. Strany jsou</w:t>
      </w:r>
      <w:r w:rsidR="007E5D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povinny neprodleně si sdělovat změnu adres sídel pro účely komunikace.</w:t>
      </w:r>
      <w:r w:rsidR="00CF2545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7E5D4B"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Neučiní-li tak, nesou důsledky z toho vzniklé (např. marné uplynutí lhůt, nemožnost dovolat se neúčinnosti doručení písemnosti apod.)</w:t>
      </w:r>
    </w:p>
    <w:p w:rsidR="00C61C98" w:rsidRDefault="00D7628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XIV</w:t>
      </w:r>
      <w:r w:rsidR="00985A3D"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.</w:t>
      </w:r>
    </w:p>
    <w:p w:rsidR="00985A3D" w:rsidRDefault="00985A3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DALŠÍ UJEDNÁNÍ</w:t>
      </w:r>
    </w:p>
    <w:p w:rsidR="002A3A95" w:rsidRPr="00C61C98" w:rsidRDefault="002A3A95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FD6A85" w:rsidRPr="00C61C98" w:rsidRDefault="00FD6A85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1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  <w:r w:rsidR="00802539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Zhotovitel je povinen poskytovat objednateli na jeho vyžádání 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j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akékoliv dokumenty potřebné pro monitoring realizace díla, a to do 5 dnů od požádání objednate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l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e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.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V případě, že některý </w:t>
      </w:r>
      <w:r w:rsidR="00116881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pod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dodavatel neposkytne objednatel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i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potřebnou součinnost při plnění uvedených povinností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bude za případné porušení </w:t>
      </w:r>
      <w:r w:rsidRPr="00C61C98">
        <w:rPr>
          <w:rFonts w:asciiTheme="minorHAnsi" w:hAnsiTheme="minorHAnsi" w:cs="Arial"/>
          <w:sz w:val="20"/>
          <w:szCs w:val="20"/>
          <w:shd w:val="clear" w:color="auto" w:fill="FFFFFF"/>
        </w:rPr>
        <w:t>povinností stanovených výše popsanými předpisy a pravidly odpovídat objednateli sám zhotovitel.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FD6A85" w:rsidRPr="00C61C98" w:rsidRDefault="00FD6A85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2. </w:t>
      </w:r>
      <w:r w:rsidR="00802539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Práva a závazky, které pro smluvní strany ze smlouvy vyplývají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přecházejí na jejich případné právní nástupce. 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FD6A85" w:rsidRPr="00C61C98" w:rsidRDefault="00FD6A85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3. </w:t>
      </w:r>
      <w:r w:rsidR="00116881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Vstup na staveniště mají povolen jen přímí účastníci výstavby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t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j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zaměstnanci zhotovitele a jeho </w:t>
      </w:r>
      <w:r w:rsidR="00116881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pod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dodavatelů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pracovníci objednatele zajišťující výstavbu, pracovníci státního doh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l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edu, kontrolních orgánů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pozvaní účastn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ci jednání a určení pracovníci objednatele. Projektant v rám</w:t>
      </w:r>
      <w:r w:rsidR="001D5D8B"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ci autorského dozoru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jen s vědom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m objednatele. 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FD6A85" w:rsidRPr="00C61C98" w:rsidRDefault="00FD6A85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4. </w:t>
      </w:r>
      <w:r w:rsidR="00802539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Zhotovitel upozorní objednatele na všechny okolnost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i,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které by mohly vést při jeho činnosti na pracovištích objednatele k ohrožení života a zdraví pracovníků objednatele nebo dalších osob a které př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i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jeho činnost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i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na pracovištích objednatele by mohly vést k ohrožení provozu nebo ohrožení bezpečného stavu a provozu technických zařízení a objektů. Definuje a předá r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i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zika BOZP na pracovišti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8E6B54" w:rsidRPr="00C61C98" w:rsidRDefault="008E6B54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5. </w:t>
      </w:r>
      <w:r w:rsidR="00802539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Zhotovitel odpovídá i za škodu způsobenou okolnostmi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 xml:space="preserve">,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které mají původ v povaze přístroje nebo jiné věci, jichž bylo při plnění závazků použito a této odpověd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n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osti se nem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ů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že zbavit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8E6B54" w:rsidRPr="00C61C98" w:rsidRDefault="008E6B54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6. </w:t>
      </w:r>
      <w:r w:rsidR="00802539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Zhotovitel se zavazuje, že pro plnění závazků vyplývajících z této smlouvy použije jen zařízení a výrobky certifikované v ČR, schválené autorizovanou zkušebnou s doklady v českém jazyce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FD6A85" w:rsidRPr="00C61C98" w:rsidRDefault="00FD6A85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C61C98" w:rsidRDefault="00D7628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XV.</w:t>
      </w:r>
    </w:p>
    <w:p w:rsidR="00D7628D" w:rsidRDefault="00D7628D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ZÁVĚREČNÁ USTANOVENÍ</w:t>
      </w:r>
    </w:p>
    <w:p w:rsidR="002A3A95" w:rsidRPr="00C61C98" w:rsidRDefault="002A3A95" w:rsidP="00BF666E">
      <w:pPr>
        <w:pStyle w:val="Bezmezer"/>
        <w:ind w:left="284" w:hanging="284"/>
        <w:jc w:val="center"/>
        <w:outlineLvl w:val="0"/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</w:pPr>
    </w:p>
    <w:p w:rsidR="00D341A4" w:rsidRPr="00C61C98" w:rsidRDefault="00D341A4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1. Tuto smlouvu lze měnit pouze dohodou obou smluvních stran obsaženou v písemném chronologicky očíslovaném dodatku k této smlouvě, podepsaném statutárními zástupci obou smluvních stran. Změna musí být výslovně označena jako „ Dodatek ke smlouvě“. Jiné zápisy, protokoly apod. se za změnu nepovažují.</w:t>
      </w:r>
    </w:p>
    <w:p w:rsidR="002E74B9" w:rsidRPr="00C61C98" w:rsidRDefault="002E74B9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</w:p>
    <w:p w:rsidR="00D341A4" w:rsidRPr="00C61C98" w:rsidRDefault="008F5742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2.</w:t>
      </w:r>
      <w:r w:rsidR="002E74B9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</w:t>
      </w:r>
      <w:r w:rsidR="00802539">
        <w:rPr>
          <w:rFonts w:asciiTheme="minorHAnsi" w:hAnsiTheme="minorHAnsi" w:cs="Arial"/>
          <w:bCs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Zhotovitel proh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l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a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šuje, že vůči němu není vedena exekuce a ani nemá žádné dluhy po splatnosti, jejich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ž 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splnění by mohlo být vymáháno v exekuci pod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le zákon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a č. 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120/2001Sb., o soudních exekuto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r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e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ch a exekuční 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činnosti (exekuční řád) a o zm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ěn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ě dalších zákonů, ve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znění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pozdějších předpisů, ani vůči němu není veden výkon rozhodnutí a ani nemá žádné dluhy po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s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platnosti, jejichž splnění by mohlo být vymáhání ve výkonu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rozhodnutí podle zákona č. 99/1963 Sb. občanského soudního řádu, ve znění pozdějších předpisů, či podle zákona č. 280/2009 Sb., daňového řádu, ve znění pozdějších předpisů.</w:t>
      </w:r>
    </w:p>
    <w:p w:rsidR="002E74B9" w:rsidRPr="00C61C98" w:rsidRDefault="002E74B9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</w:p>
    <w:p w:rsidR="00D341A4" w:rsidRDefault="00D341A4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3. </w:t>
      </w:r>
      <w:r w:rsidR="00802539">
        <w:rPr>
          <w:rFonts w:asciiTheme="minorHAnsi" w:hAnsiTheme="minorHAnsi" w:cs="Arial"/>
          <w:bCs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Nastanou-li u některé ze stran skutečnosti, bránící řádnému plnění této smlouvy, je povinna to ihned bez zbytečného odkladu oznámit druhé straně a vyvolat jednání zástupců oprávněných k podpisu smlouvy. Neučiní-li tak zhotovitel, zaplatí objednateli smluvní pokutu ve výši 25.000 Kč. Tímto není dotčen nárok objednatele na náhradu škody.</w:t>
      </w:r>
    </w:p>
    <w:p w:rsidR="00C61C98" w:rsidRPr="00C61C98" w:rsidRDefault="00C61C98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</w:p>
    <w:p w:rsidR="00316A14" w:rsidRPr="00C61C98" w:rsidRDefault="00316A14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4. </w:t>
      </w:r>
      <w:r w:rsidR="00802539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Tato smlouva je vyhotovena ve dvou stejnopisech, z nichž jeden obdrží objednatel a jeden zhotovitel.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316A14" w:rsidRPr="00C61C98" w:rsidRDefault="00316A14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5. </w:t>
      </w:r>
      <w:r w:rsidR="00802539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Veškeré dohody, učiněné před podpisem smlouvy a v jejím obsahu nezahrnuté, pozbývají dnem podpisu smlouvy platnosti, a to bez ohledu na funkční postavení osob, které předs</w:t>
      </w:r>
      <w:r w:rsidR="001D5D8B"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ml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uvní dojednání učinily.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316A14" w:rsidRPr="00C61C98" w:rsidRDefault="00316A14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6. </w:t>
      </w:r>
      <w:r w:rsidR="00802539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Tuto smlouvu nelze dále postupovat, jakož ani pohledávky z ní vyplývající. Kvitance za částečné plnění a vracení dlužních úpisů a s účinky kvitance se vylučují.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316A14" w:rsidRPr="00C61C98" w:rsidRDefault="00316A14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7. Použití ustanovení § 557, § 1726, §1728, § 1729, §1740 odst. 3, § 1757 odst. 2, 3, § 1950, zák. č. 89/2012 Sb., občanského zákoníku se vylučuje.</w:t>
      </w:r>
    </w:p>
    <w:p w:rsidR="002E74B9" w:rsidRPr="00C61C98" w:rsidRDefault="002E74B9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</w:p>
    <w:p w:rsidR="00316A14" w:rsidRPr="00C61C98" w:rsidRDefault="00316A14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8. </w:t>
      </w:r>
      <w:r w:rsidR="00802539">
        <w:rPr>
          <w:rFonts w:asciiTheme="minorHAnsi" w:hAnsiTheme="minorHAnsi" w:cs="Arial"/>
          <w:bCs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Dle § 1756 zák. č. 89/2012 Sb., občanského zákoníku, na sebe zhotovitel převzal nebezpečí změny okolností. Před uzavřením smlou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vy strany zvážily plně hospodář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s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k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ou, ekonomickou i faktickou situaci a jsou si plně vědomy okolností smlou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vy, jakož i okolností, které mo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hou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po uzavření</w:t>
      </w: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 xml:space="preserve"> této smlouvy nastat</w:t>
      </w:r>
      <w:r w:rsidR="00D341A4"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.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40303"/>
          <w:sz w:val="20"/>
          <w:szCs w:val="20"/>
          <w:shd w:val="clear" w:color="auto" w:fill="FFFFFF"/>
        </w:rPr>
      </w:pPr>
    </w:p>
    <w:p w:rsidR="00AA2711" w:rsidRPr="00C61C98" w:rsidRDefault="00AA2711" w:rsidP="00BF666E">
      <w:pPr>
        <w:pStyle w:val="Bezmezer"/>
        <w:ind w:left="284" w:hanging="284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40303"/>
          <w:sz w:val="20"/>
          <w:szCs w:val="20"/>
          <w:shd w:val="clear" w:color="auto" w:fill="FFFFFF"/>
        </w:rPr>
        <w:t xml:space="preserve">9. </w:t>
      </w:r>
      <w:r w:rsidR="00802539">
        <w:rPr>
          <w:rFonts w:asciiTheme="minorHAnsi" w:hAnsiTheme="minorHAnsi" w:cs="Arial"/>
          <w:color w:val="040303"/>
          <w:sz w:val="20"/>
          <w:szCs w:val="20"/>
          <w:shd w:val="clear" w:color="auto" w:fill="FFFFFF"/>
        </w:rPr>
        <w:tab/>
      </w:r>
      <w:r w:rsidRPr="00C61C98">
        <w:rPr>
          <w:rFonts w:asciiTheme="minorHAnsi" w:hAnsiTheme="minorHAnsi" w:cs="Arial"/>
          <w:color w:val="040303"/>
          <w:sz w:val="20"/>
          <w:szCs w:val="20"/>
          <w:shd w:val="clear" w:color="auto" w:fill="FFFFFF"/>
        </w:rPr>
        <w:t>Pokud jakékoli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 této smlouvy vyplývajících a smluvní strany se zavazují nahradit toto neplatné nebo nevy</w:t>
      </w:r>
      <w:r w:rsidR="00CF2545" w:rsidRPr="00C61C98">
        <w:rPr>
          <w:rFonts w:asciiTheme="minorHAnsi" w:hAnsiTheme="minorHAnsi" w:cs="Arial"/>
          <w:color w:val="040303"/>
          <w:sz w:val="20"/>
          <w:szCs w:val="20"/>
          <w:shd w:val="clear" w:color="auto" w:fill="FFFFFF"/>
        </w:rPr>
        <w:t xml:space="preserve">mahatelné </w:t>
      </w:r>
      <w:r w:rsidRPr="00C61C98">
        <w:rPr>
          <w:rFonts w:asciiTheme="minorHAnsi" w:hAnsiTheme="minorHAnsi" w:cs="Arial"/>
          <w:color w:val="040303"/>
          <w:sz w:val="20"/>
          <w:szCs w:val="20"/>
          <w:shd w:val="clear" w:color="auto" w:fill="FFFFFF"/>
        </w:rPr>
        <w:t>ustanovení či závazek takovým novým platným a vymahatelným ustanovením či závazkem, jehož předmět bude v nejvyšší možné míře odpovídat předmětu původního ustanovení či závazku.</w:t>
      </w:r>
    </w:p>
    <w:p w:rsidR="002E74B9" w:rsidRPr="00C61C98" w:rsidRDefault="002E74B9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</w:p>
    <w:p w:rsidR="008E6B54" w:rsidRPr="00C61C98" w:rsidRDefault="008E6B54" w:rsidP="00BF666E">
      <w:pPr>
        <w:pStyle w:val="Bezmezer"/>
        <w:ind w:left="284" w:hanging="284"/>
        <w:jc w:val="both"/>
        <w:outlineLvl w:val="0"/>
        <w:rPr>
          <w:rFonts w:asciiTheme="minorHAnsi" w:hAnsiTheme="minorHAnsi" w:cs="Arial"/>
          <w:bCs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bCs/>
          <w:sz w:val="20"/>
          <w:szCs w:val="20"/>
          <w:shd w:val="clear" w:color="auto" w:fill="FFFFFF"/>
        </w:rPr>
        <w:t>10. Zhotovitel souhlasí se zveřejněním všech náležitostí smluvního vztahu (např. podmínky smlouvy).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</w:pPr>
    </w:p>
    <w:p w:rsidR="008E6B54" w:rsidRPr="00C61C98" w:rsidRDefault="008E6B54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11. Smlouva nabývá pla</w:t>
      </w:r>
      <w:r w:rsidR="001D5D8B"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tnosti podpisem obou 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smluvn</w:t>
      </w:r>
      <w:r w:rsidRPr="00C61C98">
        <w:rPr>
          <w:rFonts w:asciiTheme="minorHAnsi" w:hAnsiTheme="minorHAnsi" w:cs="Arial"/>
          <w:color w:val="2D2C2C"/>
          <w:sz w:val="20"/>
          <w:szCs w:val="20"/>
          <w:shd w:val="clear" w:color="auto" w:fill="FFFFFF"/>
        </w:rPr>
        <w:t>í</w:t>
      </w:r>
      <w:r w:rsidR="001D5D8B"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>ch</w:t>
      </w:r>
      <w:r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 stran</w:t>
      </w:r>
      <w:r w:rsidR="0048074B" w:rsidRPr="00C61C98">
        <w:rPr>
          <w:rFonts w:asciiTheme="minorHAnsi" w:hAnsiTheme="minorHAnsi" w:cs="Arial"/>
          <w:color w:val="0C0B0B"/>
          <w:sz w:val="20"/>
          <w:szCs w:val="20"/>
          <w:shd w:val="clear" w:color="auto" w:fill="FFFFFF"/>
        </w:rPr>
        <w:t xml:space="preserve"> a účinnosti dnem zveřejnění v registru smluv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2E74B9" w:rsidRPr="00C61C98" w:rsidRDefault="002E74B9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C61C98" w:rsidRDefault="008E6B54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12. Smluvní strany prohlašují, že si smlouvu přečetly a na důkaz souhlasu s jejím písemným zněním připojují na její závěr dle své svobodné, vážné a pravé vůle své vlastnoruční podpisy.</w:t>
      </w:r>
    </w:p>
    <w:p w:rsidR="00C61C98" w:rsidRDefault="00C61C98" w:rsidP="00BF666E">
      <w:pPr>
        <w:pStyle w:val="Bezmezer"/>
        <w:ind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8E6B54" w:rsidRPr="00C61C98" w:rsidRDefault="008E6B54" w:rsidP="00BF666E">
      <w:pPr>
        <w:pStyle w:val="Bezmezer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13</w:t>
      </w:r>
      <w:r w:rsidR="00802539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</w:t>
      </w: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Nedílnou součástí této smlouvy tvoří přílohy </w:t>
      </w:r>
    </w:p>
    <w:p w:rsidR="008E6B54" w:rsidRDefault="008E6B54" w:rsidP="00BF666E">
      <w:pPr>
        <w:pStyle w:val="Bezmezer"/>
        <w:ind w:left="284" w:firstLine="436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- Příloha č. 1 – Položkový rozpočet</w:t>
      </w:r>
    </w:p>
    <w:p w:rsidR="00656112" w:rsidRPr="00C61C98" w:rsidRDefault="00656112" w:rsidP="00BF666E">
      <w:pPr>
        <w:pStyle w:val="Bezmezer"/>
        <w:ind w:left="284" w:firstLine="436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- Příloha č. 2 – Harmonogram prací</w:t>
      </w:r>
    </w:p>
    <w:p w:rsidR="00395A5A" w:rsidRPr="00C61C98" w:rsidRDefault="00395A5A" w:rsidP="00BF666E">
      <w:pPr>
        <w:pStyle w:val="Bezmezer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395A5A" w:rsidRDefault="00395A5A" w:rsidP="00BF666E">
      <w:pPr>
        <w:pStyle w:val="Bezmezer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2A3A95" w:rsidRPr="00C61C98" w:rsidRDefault="002A3A95" w:rsidP="00BF666E">
      <w:pPr>
        <w:pStyle w:val="Bezmezer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395A5A" w:rsidRPr="00C61C98" w:rsidRDefault="00395A5A" w:rsidP="00BF666E">
      <w:pPr>
        <w:pStyle w:val="Bezmezer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</w:p>
    <w:p w:rsidR="00985A3D" w:rsidRPr="00C61C98" w:rsidRDefault="00C121A8" w:rsidP="00BF666E">
      <w:pPr>
        <w:pStyle w:val="Bezmezer"/>
        <w:jc w:val="both"/>
        <w:outlineLvl w:val="0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v</w:t>
      </w:r>
      <w:r w:rsidR="00985A3D"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 Olomouci dne</w:t>
      </w: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 xml:space="preserve"> </w:t>
      </w:r>
      <w:r w:rsidR="00E945C0"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………………</w:t>
      </w: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  <w:t xml:space="preserve"> </w:t>
      </w: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P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v </w:t>
      </w:r>
      <w:sdt>
        <w:sdtPr>
          <w:rPr>
            <w:rFonts w:asciiTheme="minorHAnsi" w:hAnsiTheme="minorHAnsi" w:cs="Arial"/>
            <w:color w:val="242323"/>
            <w:sz w:val="20"/>
            <w:szCs w:val="20"/>
            <w:shd w:val="clear" w:color="auto" w:fill="FFFFFF"/>
          </w:rPr>
          <w:id w:val="17330677"/>
          <w:placeholder>
            <w:docPart w:val="DefaultPlaceholder_22675703"/>
          </w:placeholder>
        </w:sdtPr>
        <w:sdtEndPr/>
        <w:sdtContent>
          <w:r w:rsidR="00E945C0" w:rsidRPr="00656112">
            <w:rPr>
              <w:rFonts w:asciiTheme="minorHAnsi" w:hAnsiTheme="minorHAnsi" w:cs="Arial"/>
              <w:color w:val="242323"/>
              <w:sz w:val="20"/>
              <w:szCs w:val="20"/>
              <w:shd w:val="clear" w:color="auto" w:fill="FFFFFF"/>
            </w:rPr>
            <w:t>………………</w:t>
          </w:r>
        </w:sdtContent>
      </w:sdt>
      <w:r w:rsidRP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 xml:space="preserve"> dne </w:t>
      </w:r>
      <w:sdt>
        <w:sdtPr>
          <w:rPr>
            <w:rFonts w:asciiTheme="minorHAnsi" w:hAnsiTheme="minorHAnsi" w:cs="Arial"/>
            <w:color w:val="242323"/>
            <w:sz w:val="20"/>
            <w:szCs w:val="20"/>
            <w:shd w:val="clear" w:color="auto" w:fill="FFFFFF"/>
          </w:rPr>
          <w:id w:val="17330678"/>
          <w:placeholder>
            <w:docPart w:val="6E8C2025587741C39F4AE19ED0543DA0"/>
          </w:placeholder>
        </w:sdtPr>
        <w:sdtEndPr/>
        <w:sdtContent>
          <w:r w:rsidR="00E945C0" w:rsidRPr="00656112">
            <w:rPr>
              <w:rFonts w:asciiTheme="minorHAnsi" w:hAnsiTheme="minorHAnsi" w:cs="Arial"/>
              <w:color w:val="242323"/>
              <w:sz w:val="20"/>
              <w:szCs w:val="20"/>
              <w:shd w:val="clear" w:color="auto" w:fill="FFFFFF"/>
            </w:rPr>
            <w:t>………………</w:t>
          </w:r>
        </w:sdtContent>
      </w:sdt>
    </w:p>
    <w:p w:rsidR="00985A3D" w:rsidRPr="00C61C98" w:rsidRDefault="00985A3D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395A5A" w:rsidRPr="00C61C98" w:rsidRDefault="00395A5A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395A5A" w:rsidRDefault="00395A5A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270370" w:rsidRDefault="00270370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2A3A95" w:rsidRDefault="002A3A95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2A3A95" w:rsidRDefault="002A3A95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270370" w:rsidRPr="00C61C98" w:rsidRDefault="00270370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985A3D" w:rsidRPr="00C61C98" w:rsidRDefault="00985A3D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 xml:space="preserve">…………………………………………  </w:t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  <w:t>..</w:t>
      </w: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……………………………………………</w:t>
      </w:r>
    </w:p>
    <w:p w:rsidR="00C121A8" w:rsidRPr="00C61C98" w:rsidRDefault="00C121A8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</w:p>
    <w:p w:rsidR="00C121A8" w:rsidRPr="00C61C98" w:rsidRDefault="00C121A8" w:rsidP="00BF666E">
      <w:pPr>
        <w:pStyle w:val="Bezmezer"/>
        <w:jc w:val="both"/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prof. MUDr. Roman Havlík, Ph.D.</w:t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sdt>
        <w:sdtPr>
          <w:rPr>
            <w:rFonts w:asciiTheme="minorHAnsi" w:hAnsiTheme="minorHAnsi" w:cs="Arial"/>
            <w:color w:val="242323"/>
            <w:sz w:val="20"/>
            <w:szCs w:val="20"/>
            <w:shd w:val="clear" w:color="auto" w:fill="FFFFFF"/>
          </w:rPr>
          <w:id w:val="-1040276910"/>
          <w:placeholder>
            <w:docPart w:val="DefaultPlaceholder_1081868574"/>
          </w:placeholder>
          <w:text/>
        </w:sdtPr>
        <w:sdtEndPr/>
        <w:sdtContent>
          <w:r w:rsidR="00656112">
            <w:rPr>
              <w:rFonts w:asciiTheme="minorHAnsi" w:hAnsiTheme="minorHAnsi" w:cs="Arial"/>
              <w:color w:val="242323"/>
              <w:sz w:val="20"/>
              <w:szCs w:val="20"/>
              <w:shd w:val="clear" w:color="auto" w:fill="FFFFFF"/>
            </w:rPr>
            <w:t>…………………………………………</w:t>
          </w:r>
          <w:proofErr w:type="gramStart"/>
          <w:r w:rsidR="00656112">
            <w:rPr>
              <w:rFonts w:asciiTheme="minorHAnsi" w:hAnsiTheme="minorHAnsi" w:cs="Arial"/>
              <w:color w:val="242323"/>
              <w:sz w:val="20"/>
              <w:szCs w:val="20"/>
              <w:shd w:val="clear" w:color="auto" w:fill="FFFFFF"/>
            </w:rPr>
            <w:t>…..</w:t>
          </w:r>
        </w:sdtContent>
      </w:sdt>
      <w:proofErr w:type="gramEnd"/>
    </w:p>
    <w:p w:rsidR="00C121A8" w:rsidRPr="00C61C98" w:rsidRDefault="00C121A8" w:rsidP="00BF666E">
      <w:pPr>
        <w:pStyle w:val="Bezmezer"/>
        <w:jc w:val="both"/>
        <w:rPr>
          <w:rFonts w:asciiTheme="minorHAnsi" w:hAnsiTheme="minorHAnsi"/>
          <w:color w:val="242323"/>
          <w:sz w:val="20"/>
          <w:szCs w:val="20"/>
          <w:shd w:val="clear" w:color="auto" w:fill="FFFFFF"/>
        </w:rPr>
      </w:pPr>
      <w:r w:rsidRPr="00C61C98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ředitel Fakultní nemocnice Olomou</w:t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>c</w:t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r w:rsidR="00656112">
        <w:rPr>
          <w:rFonts w:asciiTheme="minorHAnsi" w:hAnsiTheme="minorHAnsi" w:cs="Arial"/>
          <w:color w:val="242323"/>
          <w:sz w:val="20"/>
          <w:szCs w:val="20"/>
          <w:shd w:val="clear" w:color="auto" w:fill="FFFFFF"/>
        </w:rPr>
        <w:tab/>
      </w:r>
      <w:sdt>
        <w:sdtPr>
          <w:rPr>
            <w:rFonts w:asciiTheme="minorHAnsi" w:hAnsiTheme="minorHAnsi" w:cs="Arial"/>
            <w:color w:val="242323"/>
            <w:sz w:val="20"/>
            <w:szCs w:val="20"/>
            <w:shd w:val="clear" w:color="auto" w:fill="FFFFFF"/>
          </w:rPr>
          <w:id w:val="-322961073"/>
          <w:placeholder>
            <w:docPart w:val="DefaultPlaceholder_1081868574"/>
          </w:placeholder>
          <w:text/>
        </w:sdtPr>
        <w:sdtEndPr/>
        <w:sdtContent>
          <w:r w:rsidR="00656112">
            <w:rPr>
              <w:rFonts w:asciiTheme="minorHAnsi" w:hAnsiTheme="minorHAnsi" w:cs="Arial"/>
              <w:color w:val="242323"/>
              <w:sz w:val="20"/>
              <w:szCs w:val="20"/>
              <w:shd w:val="clear" w:color="auto" w:fill="FFFFFF"/>
            </w:rPr>
            <w:t>…………………………………………</w:t>
          </w:r>
          <w:proofErr w:type="gramStart"/>
          <w:r w:rsidR="00656112">
            <w:rPr>
              <w:rFonts w:asciiTheme="minorHAnsi" w:hAnsiTheme="minorHAnsi" w:cs="Arial"/>
              <w:color w:val="242323"/>
              <w:sz w:val="20"/>
              <w:szCs w:val="20"/>
              <w:shd w:val="clear" w:color="auto" w:fill="FFFFFF"/>
            </w:rPr>
            <w:t>…..</w:t>
          </w:r>
        </w:sdtContent>
      </w:sdt>
      <w:proofErr w:type="gramEnd"/>
    </w:p>
    <w:sectPr w:rsidR="00C121A8" w:rsidRPr="00C61C98" w:rsidSect="00A80879">
      <w:pgSz w:w="11907" w:h="16840"/>
      <w:pgMar w:top="1699" w:right="1453" w:bottom="1560" w:left="167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7FA165A"/>
    <w:lvl w:ilvl="0">
      <w:numFmt w:val="bullet"/>
      <w:lvlText w:val="*"/>
      <w:lvlJc w:val="left"/>
    </w:lvl>
  </w:abstractNum>
  <w:abstractNum w:abstractNumId="1" w15:restartNumberingAfterBreak="0">
    <w:nsid w:val="0C3A4E62"/>
    <w:multiLevelType w:val="hybridMultilevel"/>
    <w:tmpl w:val="EA86DEAA"/>
    <w:lvl w:ilvl="0" w:tplc="5C4E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7FB5"/>
    <w:multiLevelType w:val="multilevel"/>
    <w:tmpl w:val="F1306AD0"/>
    <w:lvl w:ilvl="0">
      <w:start w:val="1"/>
      <w:numFmt w:val="upperRoman"/>
      <w:lvlText w:val="%1."/>
      <w:lvlJc w:val="left"/>
      <w:pPr>
        <w:ind w:left="71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88" w:hanging="2160"/>
      </w:pPr>
      <w:rPr>
        <w:rFonts w:cs="Times New Roman" w:hint="default"/>
      </w:rPr>
    </w:lvl>
  </w:abstractNum>
  <w:abstractNum w:abstractNumId="3" w15:restartNumberingAfterBreak="0">
    <w:nsid w:val="282837B4"/>
    <w:multiLevelType w:val="hybridMultilevel"/>
    <w:tmpl w:val="57DE49EA"/>
    <w:lvl w:ilvl="0" w:tplc="626A11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478D27E1"/>
    <w:multiLevelType w:val="hybridMultilevel"/>
    <w:tmpl w:val="3DF0ABEC"/>
    <w:lvl w:ilvl="0" w:tplc="58BCB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D5320D"/>
    <w:multiLevelType w:val="multilevel"/>
    <w:tmpl w:val="ED64CCCE"/>
    <w:lvl w:ilvl="0">
      <w:start w:val="3"/>
      <w:numFmt w:val="upperRoman"/>
      <w:lvlText w:val="%1."/>
      <w:lvlJc w:val="left"/>
      <w:pPr>
        <w:ind w:left="71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88" w:hanging="2160"/>
      </w:pPr>
      <w:rPr>
        <w:rFonts w:cs="Times New Roman" w:hint="default"/>
      </w:rPr>
    </w:lvl>
  </w:abstractNum>
  <w:abstractNum w:abstractNumId="7" w15:restartNumberingAfterBreak="0">
    <w:nsid w:val="59A1493D"/>
    <w:multiLevelType w:val="hybridMultilevel"/>
    <w:tmpl w:val="69EE51AE"/>
    <w:lvl w:ilvl="0" w:tplc="568E03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F594E"/>
    <w:multiLevelType w:val="hybridMultilevel"/>
    <w:tmpl w:val="A960441A"/>
    <w:lvl w:ilvl="0" w:tplc="F47A7A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Arial" w:hAnsi="Arial" w:hint="default"/>
          <w:color w:val="100E0F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Arial" w:hAnsi="Arial" w:hint="default"/>
          <w:color w:val="0F0E0E"/>
        </w:rPr>
      </w:lvl>
    </w:lvlOverride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wPwLnA55XIMxInVHDcMWyDMt6auVqRlKpl+HZJMA1PQt0YpXN7f6+wS7Xr40whV9ZnI0IB4+xGyBtf7FuFyjQ==" w:salt="YWKP4rNKszkeOLbK8ANmF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2"/>
  </w:compat>
  <w:rsids>
    <w:rsidRoot w:val="006049A4"/>
    <w:rsid w:val="00003067"/>
    <w:rsid w:val="00011722"/>
    <w:rsid w:val="00011CC6"/>
    <w:rsid w:val="00097CE6"/>
    <w:rsid w:val="000A11E3"/>
    <w:rsid w:val="000C23ED"/>
    <w:rsid w:val="00116881"/>
    <w:rsid w:val="00133EA3"/>
    <w:rsid w:val="00151703"/>
    <w:rsid w:val="00175594"/>
    <w:rsid w:val="001776C7"/>
    <w:rsid w:val="00181B63"/>
    <w:rsid w:val="001C506F"/>
    <w:rsid w:val="001D5D8B"/>
    <w:rsid w:val="001D6793"/>
    <w:rsid w:val="0026272A"/>
    <w:rsid w:val="00270370"/>
    <w:rsid w:val="0029241A"/>
    <w:rsid w:val="002936AC"/>
    <w:rsid w:val="002A3A95"/>
    <w:rsid w:val="002A6602"/>
    <w:rsid w:val="002B5213"/>
    <w:rsid w:val="002C2998"/>
    <w:rsid w:val="002E1306"/>
    <w:rsid w:val="002E74B9"/>
    <w:rsid w:val="002F0794"/>
    <w:rsid w:val="002F5673"/>
    <w:rsid w:val="002F64ED"/>
    <w:rsid w:val="00316A14"/>
    <w:rsid w:val="003243A3"/>
    <w:rsid w:val="003556A4"/>
    <w:rsid w:val="0039194D"/>
    <w:rsid w:val="00395178"/>
    <w:rsid w:val="00395A5A"/>
    <w:rsid w:val="003A65A5"/>
    <w:rsid w:val="003D06A7"/>
    <w:rsid w:val="003F68DD"/>
    <w:rsid w:val="00405753"/>
    <w:rsid w:val="00411A3B"/>
    <w:rsid w:val="0041413C"/>
    <w:rsid w:val="004269EF"/>
    <w:rsid w:val="00433B15"/>
    <w:rsid w:val="00440032"/>
    <w:rsid w:val="00473193"/>
    <w:rsid w:val="0048074B"/>
    <w:rsid w:val="004A1C4C"/>
    <w:rsid w:val="004A364B"/>
    <w:rsid w:val="004C3C9A"/>
    <w:rsid w:val="004C441D"/>
    <w:rsid w:val="004E4261"/>
    <w:rsid w:val="004F3F40"/>
    <w:rsid w:val="0052089D"/>
    <w:rsid w:val="00527F04"/>
    <w:rsid w:val="0053600B"/>
    <w:rsid w:val="005564BF"/>
    <w:rsid w:val="00556ADD"/>
    <w:rsid w:val="005709E1"/>
    <w:rsid w:val="00573592"/>
    <w:rsid w:val="005760DB"/>
    <w:rsid w:val="005C53BF"/>
    <w:rsid w:val="005D4DC5"/>
    <w:rsid w:val="006049A4"/>
    <w:rsid w:val="00617A3A"/>
    <w:rsid w:val="006413F8"/>
    <w:rsid w:val="00656112"/>
    <w:rsid w:val="006606F7"/>
    <w:rsid w:val="0066741F"/>
    <w:rsid w:val="00670F88"/>
    <w:rsid w:val="0067674E"/>
    <w:rsid w:val="00685DC6"/>
    <w:rsid w:val="00694516"/>
    <w:rsid w:val="00697F00"/>
    <w:rsid w:val="006C01FB"/>
    <w:rsid w:val="006C7CB7"/>
    <w:rsid w:val="006D7DF6"/>
    <w:rsid w:val="006E25AE"/>
    <w:rsid w:val="006E6788"/>
    <w:rsid w:val="006F4759"/>
    <w:rsid w:val="0070087D"/>
    <w:rsid w:val="0071668B"/>
    <w:rsid w:val="007264D7"/>
    <w:rsid w:val="007333AB"/>
    <w:rsid w:val="00737B5F"/>
    <w:rsid w:val="00777C1E"/>
    <w:rsid w:val="00780AC4"/>
    <w:rsid w:val="00794830"/>
    <w:rsid w:val="007A621F"/>
    <w:rsid w:val="007B54E3"/>
    <w:rsid w:val="007B6F1A"/>
    <w:rsid w:val="007D221C"/>
    <w:rsid w:val="007D2819"/>
    <w:rsid w:val="007D64B3"/>
    <w:rsid w:val="007D7D7F"/>
    <w:rsid w:val="007E5D4B"/>
    <w:rsid w:val="00802539"/>
    <w:rsid w:val="00816052"/>
    <w:rsid w:val="008258EE"/>
    <w:rsid w:val="008344FC"/>
    <w:rsid w:val="0084069C"/>
    <w:rsid w:val="008540B7"/>
    <w:rsid w:val="00866FFA"/>
    <w:rsid w:val="0087559B"/>
    <w:rsid w:val="008B3FCA"/>
    <w:rsid w:val="008D74EC"/>
    <w:rsid w:val="008E5F89"/>
    <w:rsid w:val="008E6B54"/>
    <w:rsid w:val="008E6E28"/>
    <w:rsid w:val="008F5742"/>
    <w:rsid w:val="00906EDC"/>
    <w:rsid w:val="00915E87"/>
    <w:rsid w:val="009405B8"/>
    <w:rsid w:val="009436E3"/>
    <w:rsid w:val="0095325D"/>
    <w:rsid w:val="00985A3D"/>
    <w:rsid w:val="009B5A61"/>
    <w:rsid w:val="00A17D2F"/>
    <w:rsid w:val="00A32875"/>
    <w:rsid w:val="00A664C1"/>
    <w:rsid w:val="00A76D90"/>
    <w:rsid w:val="00A80879"/>
    <w:rsid w:val="00AA2711"/>
    <w:rsid w:val="00AB4F09"/>
    <w:rsid w:val="00AD6CFE"/>
    <w:rsid w:val="00B01F63"/>
    <w:rsid w:val="00B20CAF"/>
    <w:rsid w:val="00B22C92"/>
    <w:rsid w:val="00B44C25"/>
    <w:rsid w:val="00B53DB3"/>
    <w:rsid w:val="00B56B7F"/>
    <w:rsid w:val="00B56C1B"/>
    <w:rsid w:val="00B734E5"/>
    <w:rsid w:val="00B90D58"/>
    <w:rsid w:val="00B9465E"/>
    <w:rsid w:val="00BB2FEA"/>
    <w:rsid w:val="00BB767F"/>
    <w:rsid w:val="00BD313D"/>
    <w:rsid w:val="00BE5DC4"/>
    <w:rsid w:val="00BE6277"/>
    <w:rsid w:val="00BE6B88"/>
    <w:rsid w:val="00BF666E"/>
    <w:rsid w:val="00C121A8"/>
    <w:rsid w:val="00C165E1"/>
    <w:rsid w:val="00C525C2"/>
    <w:rsid w:val="00C61C98"/>
    <w:rsid w:val="00C727F6"/>
    <w:rsid w:val="00C81433"/>
    <w:rsid w:val="00C84946"/>
    <w:rsid w:val="00C9173F"/>
    <w:rsid w:val="00C92C19"/>
    <w:rsid w:val="00C960C5"/>
    <w:rsid w:val="00CA2ADA"/>
    <w:rsid w:val="00CA6F28"/>
    <w:rsid w:val="00CA70D1"/>
    <w:rsid w:val="00CE65D9"/>
    <w:rsid w:val="00CF2545"/>
    <w:rsid w:val="00D341A4"/>
    <w:rsid w:val="00D40BCE"/>
    <w:rsid w:val="00D44D1C"/>
    <w:rsid w:val="00D7628D"/>
    <w:rsid w:val="00D778C7"/>
    <w:rsid w:val="00D90C33"/>
    <w:rsid w:val="00D97ACF"/>
    <w:rsid w:val="00DA5429"/>
    <w:rsid w:val="00DC182F"/>
    <w:rsid w:val="00DF4636"/>
    <w:rsid w:val="00E0266F"/>
    <w:rsid w:val="00E34B58"/>
    <w:rsid w:val="00E5372A"/>
    <w:rsid w:val="00E56559"/>
    <w:rsid w:val="00E57C44"/>
    <w:rsid w:val="00E6319A"/>
    <w:rsid w:val="00E80F93"/>
    <w:rsid w:val="00E877B5"/>
    <w:rsid w:val="00E93557"/>
    <w:rsid w:val="00E945C0"/>
    <w:rsid w:val="00E9680E"/>
    <w:rsid w:val="00EA5710"/>
    <w:rsid w:val="00EB1532"/>
    <w:rsid w:val="00EB1A29"/>
    <w:rsid w:val="00EB3C7D"/>
    <w:rsid w:val="00EC2095"/>
    <w:rsid w:val="00EF32AD"/>
    <w:rsid w:val="00F2123F"/>
    <w:rsid w:val="00F25DB0"/>
    <w:rsid w:val="00F4415E"/>
    <w:rsid w:val="00F540B7"/>
    <w:rsid w:val="00F66EB6"/>
    <w:rsid w:val="00F71C39"/>
    <w:rsid w:val="00F75D55"/>
    <w:rsid w:val="00FD6A8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66AA99-DB87-442D-B5FB-8187AA2A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7B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E877B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99"/>
    <w:qFormat/>
    <w:rsid w:val="00B56B7F"/>
  </w:style>
  <w:style w:type="paragraph" w:styleId="Rozloendokumentu">
    <w:name w:val="Document Map"/>
    <w:basedOn w:val="Normln"/>
    <w:link w:val="RozloendokumentuChar"/>
    <w:uiPriority w:val="99"/>
    <w:semiHidden/>
    <w:rsid w:val="00F540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E6B88"/>
    <w:rPr>
      <w:rFonts w:ascii="Times New Roman" w:hAnsi="Times New Roman" w:cs="Times New Roman"/>
      <w:sz w:val="2"/>
    </w:rPr>
  </w:style>
  <w:style w:type="paragraph" w:customStyle="1" w:styleId="Import20">
    <w:name w:val="Import 20"/>
    <w:basedOn w:val="Normln"/>
    <w:rsid w:val="001776C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 w:hanging="432"/>
    </w:pPr>
    <w:rPr>
      <w:rFonts w:ascii="Courier New" w:hAnsi="Courier New"/>
      <w:sz w:val="24"/>
      <w:szCs w:val="20"/>
    </w:rPr>
  </w:style>
  <w:style w:type="character" w:styleId="Zstupntext">
    <w:name w:val="Placeholder Text"/>
    <w:basedOn w:val="Standardnpsmoodstavce"/>
    <w:uiPriority w:val="99"/>
    <w:semiHidden/>
    <w:rsid w:val="00E945C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5C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C61C9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61C98"/>
    <w:rPr>
      <w:rFonts w:ascii="Times New Roman" w:hAnsi="Times New Roman"/>
      <w:color w:val="000000"/>
      <w:sz w:val="20"/>
      <w:szCs w:val="24"/>
    </w:rPr>
  </w:style>
  <w:style w:type="paragraph" w:styleId="Odstavecseseznamem">
    <w:name w:val="List Paragraph"/>
    <w:basedOn w:val="Normln"/>
    <w:uiPriority w:val="99"/>
    <w:qFormat/>
    <w:rsid w:val="00C61C98"/>
    <w:pPr>
      <w:ind w:left="720"/>
      <w:contextualSpacing/>
    </w:pPr>
    <w:rPr>
      <w:rFonts w:eastAsia="Calibri"/>
      <w:lang w:eastAsia="en-US"/>
    </w:rPr>
  </w:style>
  <w:style w:type="paragraph" w:customStyle="1" w:styleId="Podnadpis1">
    <w:name w:val="Podnadpis1"/>
    <w:rsid w:val="00C61C98"/>
    <w:pPr>
      <w:autoSpaceDE w:val="0"/>
      <w:autoSpaceDN w:val="0"/>
      <w:adjustRightInd w:val="0"/>
      <w:spacing w:before="72" w:after="72"/>
    </w:pPr>
    <w:rPr>
      <w:rFonts w:ascii="Times New Roman" w:hAnsi="Times New Roman"/>
      <w:b/>
      <w:bCs/>
      <w:i/>
      <w:iCs/>
      <w:color w:val="000000"/>
      <w:sz w:val="20"/>
      <w:szCs w:val="24"/>
    </w:rPr>
  </w:style>
  <w:style w:type="paragraph" w:customStyle="1" w:styleId="Odstavec">
    <w:name w:val="Odstavec"/>
    <w:basedOn w:val="Normln"/>
    <w:link w:val="OdstavecChar"/>
    <w:qFormat/>
    <w:rsid w:val="00C61C98"/>
    <w:pPr>
      <w:numPr>
        <w:ilvl w:val="1"/>
        <w:numId w:val="10"/>
      </w:numPr>
      <w:spacing w:before="60" w:after="0" w:line="240" w:lineRule="auto"/>
      <w:jc w:val="both"/>
    </w:pPr>
    <w:rPr>
      <w:sz w:val="24"/>
    </w:rPr>
  </w:style>
  <w:style w:type="character" w:customStyle="1" w:styleId="OdstavecChar">
    <w:name w:val="Odstavec Char"/>
    <w:link w:val="Odstavec"/>
    <w:rsid w:val="00C61C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A8041-3DD7-4305-A4F5-6EF635CF1381}"/>
      </w:docPartPr>
      <w:docPartBody>
        <w:p w:rsidR="00794698" w:rsidRDefault="00C13528"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D464C9370811470A9E806E2F01B9B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0FE09-01F2-4842-8ABE-B897CA551FC5}"/>
      </w:docPartPr>
      <w:docPartBody>
        <w:p w:rsidR="00794698" w:rsidRDefault="00C13528" w:rsidP="00C13528">
          <w:pPr>
            <w:pStyle w:val="D464C9370811470A9E806E2F01B9B7B3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76CD49ED0B9442789B62860262D41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2E2BE-FDCA-4678-A0EF-012BA60DF3EA}"/>
      </w:docPartPr>
      <w:docPartBody>
        <w:p w:rsidR="00794698" w:rsidRDefault="00C13528" w:rsidP="00C13528">
          <w:pPr>
            <w:pStyle w:val="76CD49ED0B9442789B62860262D41274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6E8C2025587741C39F4AE19ED0543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E78FC-73D9-4C25-BD3B-32B0631EC2DA}"/>
      </w:docPartPr>
      <w:docPartBody>
        <w:p w:rsidR="00794698" w:rsidRDefault="00C13528" w:rsidP="00C13528">
          <w:pPr>
            <w:pStyle w:val="6E8C2025587741C39F4AE19ED0543DA0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C6C5DBDB0B9E4E56AE7708219E59C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DCC0D-CE0B-46F4-A30B-34CEBD2411A1}"/>
      </w:docPartPr>
      <w:docPartBody>
        <w:p w:rsidR="00F90A32" w:rsidRDefault="00794698" w:rsidP="00794698">
          <w:pPr>
            <w:pStyle w:val="C6C5DBDB0B9E4E56AE7708219E59CA2A"/>
          </w:pPr>
          <w:r w:rsidRPr="00574603">
            <w:rPr>
              <w:rStyle w:val="Zstupntext"/>
            </w:rPr>
            <w:t>Klikněte sem a zadejte text.</w:t>
          </w:r>
        </w:p>
      </w:docPartBody>
    </w:docPart>
    <w:docPart>
      <w:docPartPr>
        <w:name w:val="89FB784B5F4D4851AE77299408068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8808D-4D43-46A6-AD73-03225F65948D}"/>
      </w:docPartPr>
      <w:docPartBody>
        <w:p w:rsidR="00781E85" w:rsidRDefault="00085D30" w:rsidP="00085D30">
          <w:pPr>
            <w:pStyle w:val="89FB784B5F4D4851AE7729940806837D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41DCF-1C66-404B-85BA-2D2E1CA49DAF}"/>
      </w:docPartPr>
      <w:docPartBody>
        <w:p w:rsidR="00A14865" w:rsidRDefault="00E1056E">
          <w:r w:rsidRPr="00FA42A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3528"/>
    <w:rsid w:val="00085D30"/>
    <w:rsid w:val="0032178C"/>
    <w:rsid w:val="003764C8"/>
    <w:rsid w:val="003A6A93"/>
    <w:rsid w:val="00446786"/>
    <w:rsid w:val="004E698B"/>
    <w:rsid w:val="00781E85"/>
    <w:rsid w:val="00794698"/>
    <w:rsid w:val="00A14865"/>
    <w:rsid w:val="00B2226E"/>
    <w:rsid w:val="00BE0BBD"/>
    <w:rsid w:val="00C13528"/>
    <w:rsid w:val="00DB4D8C"/>
    <w:rsid w:val="00DD2B32"/>
    <w:rsid w:val="00E1056E"/>
    <w:rsid w:val="00F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6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056E"/>
    <w:rPr>
      <w:color w:val="808080"/>
    </w:rPr>
  </w:style>
  <w:style w:type="paragraph" w:customStyle="1" w:styleId="AEEB2BAA9F184748BC42A3E31ABDFAF5">
    <w:name w:val="AEEB2BAA9F184748BC42A3E31ABDFAF5"/>
    <w:rsid w:val="00C13528"/>
  </w:style>
  <w:style w:type="paragraph" w:customStyle="1" w:styleId="46E54555EC9F4607AB38667560AD6427">
    <w:name w:val="46E54555EC9F4607AB38667560AD6427"/>
    <w:rsid w:val="00C13528"/>
  </w:style>
  <w:style w:type="paragraph" w:customStyle="1" w:styleId="2B924CE7280543CDA201CFFF892846C3">
    <w:name w:val="2B924CE7280543CDA201CFFF892846C3"/>
    <w:rsid w:val="00C13528"/>
  </w:style>
  <w:style w:type="paragraph" w:customStyle="1" w:styleId="A63F2C243DA542E6854E75956E00C601">
    <w:name w:val="A63F2C243DA542E6854E75956E00C601"/>
    <w:rsid w:val="00C13528"/>
  </w:style>
  <w:style w:type="paragraph" w:customStyle="1" w:styleId="A203AFEBC63440FF9DD93699913A9DB8">
    <w:name w:val="A203AFEBC63440FF9DD93699913A9DB8"/>
    <w:rsid w:val="00C13528"/>
  </w:style>
  <w:style w:type="paragraph" w:customStyle="1" w:styleId="807BEB1FF7654DE0B4BADB97708F57D1">
    <w:name w:val="807BEB1FF7654DE0B4BADB97708F57D1"/>
    <w:rsid w:val="00C13528"/>
  </w:style>
  <w:style w:type="paragraph" w:customStyle="1" w:styleId="D464C9370811470A9E806E2F01B9B7B3">
    <w:name w:val="D464C9370811470A9E806E2F01B9B7B3"/>
    <w:rsid w:val="00C13528"/>
  </w:style>
  <w:style w:type="paragraph" w:customStyle="1" w:styleId="76CD49ED0B9442789B62860262D41274">
    <w:name w:val="76CD49ED0B9442789B62860262D41274"/>
    <w:rsid w:val="00C13528"/>
  </w:style>
  <w:style w:type="paragraph" w:customStyle="1" w:styleId="6E8C2025587741C39F4AE19ED0543DA0">
    <w:name w:val="6E8C2025587741C39F4AE19ED0543DA0"/>
    <w:rsid w:val="00C13528"/>
  </w:style>
  <w:style w:type="paragraph" w:customStyle="1" w:styleId="C6C5DBDB0B9E4E56AE7708219E59CA2A">
    <w:name w:val="C6C5DBDB0B9E4E56AE7708219E59CA2A"/>
    <w:rsid w:val="00794698"/>
  </w:style>
  <w:style w:type="paragraph" w:customStyle="1" w:styleId="89FB784B5F4D4851AE7729940806837D">
    <w:name w:val="89FB784B5F4D4851AE7729940806837D"/>
    <w:rsid w:val="00085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14</Pages>
  <Words>6619</Words>
  <Characters>39058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MLOUVA O DÍLO:</vt:lpstr>
    </vt:vector>
  </TitlesOfParts>
  <Company>FNOL</Company>
  <LinksUpToDate>false</LinksUpToDate>
  <CharactersWithSpaces>45586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MLOUVA O DÍLO:</dc:title>
  <dc:creator>64149</dc:creator>
  <cp:keywords>CreatedByIRIS_DPE_12.03</cp:keywords>
  <cp:lastModifiedBy>Staňková Blanka</cp:lastModifiedBy>
  <cp:revision>19</cp:revision>
  <cp:lastPrinted>2019-12-23T07:17:00Z</cp:lastPrinted>
  <dcterms:created xsi:type="dcterms:W3CDTF">2019-01-22T12:38:00Z</dcterms:created>
  <dcterms:modified xsi:type="dcterms:W3CDTF">2019-12-30T10:42:00Z</dcterms:modified>
</cp:coreProperties>
</file>