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44CA0" w14:textId="77777777" w:rsidR="006559F9" w:rsidRPr="001C45E6" w:rsidRDefault="006559F9" w:rsidP="006559F9">
      <w:pPr>
        <w:pStyle w:val="Zkladntext"/>
        <w:rPr>
          <w:sz w:val="22"/>
          <w:szCs w:val="22"/>
        </w:rPr>
      </w:pPr>
      <w:r w:rsidRPr="001C45E6">
        <w:rPr>
          <w:sz w:val="22"/>
          <w:szCs w:val="22"/>
        </w:rPr>
        <w:t xml:space="preserve">Níže uvedeného dne, měsíce a roku uzavřeli </w:t>
      </w:r>
    </w:p>
    <w:p w14:paraId="66DC409B" w14:textId="77777777" w:rsidR="006559F9" w:rsidRPr="001C45E6" w:rsidRDefault="006559F9" w:rsidP="006559F9">
      <w:pPr>
        <w:pStyle w:val="Zkladntext"/>
        <w:rPr>
          <w:sz w:val="22"/>
          <w:szCs w:val="22"/>
        </w:rPr>
      </w:pPr>
    </w:p>
    <w:p w14:paraId="2F57BA07" w14:textId="77777777" w:rsidR="00481B8A" w:rsidRPr="00481B8A" w:rsidRDefault="00481B8A" w:rsidP="00481B8A">
      <w:pPr>
        <w:spacing w:line="360" w:lineRule="auto"/>
        <w:rPr>
          <w:b/>
          <w:sz w:val="22"/>
          <w:szCs w:val="22"/>
        </w:rPr>
      </w:pPr>
      <w:r w:rsidRPr="00481B8A">
        <w:rPr>
          <w:b/>
          <w:sz w:val="22"/>
          <w:szCs w:val="22"/>
        </w:rPr>
        <w:t>Fakultní nemocnice Olomouc</w:t>
      </w:r>
    </w:p>
    <w:p w14:paraId="538872C3" w14:textId="77777777" w:rsidR="00481B8A" w:rsidRPr="00481B8A" w:rsidRDefault="00481B8A" w:rsidP="00481B8A">
      <w:pPr>
        <w:spacing w:line="360" w:lineRule="auto"/>
        <w:rPr>
          <w:sz w:val="22"/>
          <w:szCs w:val="22"/>
        </w:rPr>
      </w:pPr>
      <w:r w:rsidRPr="00481B8A">
        <w:rPr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481B8A">
        <w:rPr>
          <w:sz w:val="22"/>
          <w:szCs w:val="22"/>
        </w:rPr>
        <w:t>č.j.</w:t>
      </w:r>
      <w:proofErr w:type="gramEnd"/>
      <w:r w:rsidRPr="00481B8A">
        <w:rPr>
          <w:sz w:val="22"/>
          <w:szCs w:val="22"/>
        </w:rPr>
        <w:t xml:space="preserve"> OP-054-25.11.90</w:t>
      </w:r>
    </w:p>
    <w:p w14:paraId="34A782F9" w14:textId="77777777" w:rsidR="00481B8A" w:rsidRPr="00481B8A" w:rsidRDefault="00481B8A" w:rsidP="00481B8A">
      <w:pPr>
        <w:spacing w:line="360" w:lineRule="auto"/>
        <w:rPr>
          <w:sz w:val="22"/>
          <w:szCs w:val="22"/>
        </w:rPr>
      </w:pPr>
      <w:r w:rsidRPr="00481B8A">
        <w:rPr>
          <w:sz w:val="22"/>
          <w:szCs w:val="22"/>
        </w:rPr>
        <w:t xml:space="preserve">se sídlem:  </w:t>
      </w:r>
      <w:r w:rsidRPr="00481B8A">
        <w:rPr>
          <w:sz w:val="22"/>
          <w:szCs w:val="22"/>
        </w:rPr>
        <w:tab/>
        <w:t xml:space="preserve"> I. P. Pavlova 185/6, 779 00 Olomouc</w:t>
      </w:r>
    </w:p>
    <w:p w14:paraId="19586606" w14:textId="77777777" w:rsidR="00481B8A" w:rsidRPr="00481B8A" w:rsidRDefault="00481B8A" w:rsidP="00481B8A">
      <w:pPr>
        <w:spacing w:line="360" w:lineRule="auto"/>
        <w:rPr>
          <w:sz w:val="22"/>
          <w:szCs w:val="22"/>
        </w:rPr>
      </w:pPr>
      <w:r w:rsidRPr="00481B8A">
        <w:rPr>
          <w:sz w:val="22"/>
          <w:szCs w:val="22"/>
        </w:rPr>
        <w:t xml:space="preserve">IČ: </w:t>
      </w:r>
      <w:r w:rsidRPr="00481B8A">
        <w:rPr>
          <w:sz w:val="22"/>
          <w:szCs w:val="22"/>
        </w:rPr>
        <w:tab/>
      </w:r>
      <w:r w:rsidRPr="00481B8A">
        <w:rPr>
          <w:sz w:val="22"/>
          <w:szCs w:val="22"/>
        </w:rPr>
        <w:tab/>
        <w:t xml:space="preserve"> 00098892</w:t>
      </w:r>
    </w:p>
    <w:p w14:paraId="6F4EA64E" w14:textId="77777777" w:rsidR="00481B8A" w:rsidRPr="00481B8A" w:rsidRDefault="00481B8A" w:rsidP="00481B8A">
      <w:pPr>
        <w:spacing w:line="360" w:lineRule="auto"/>
        <w:rPr>
          <w:sz w:val="22"/>
          <w:szCs w:val="22"/>
        </w:rPr>
      </w:pPr>
      <w:r w:rsidRPr="00481B8A">
        <w:rPr>
          <w:sz w:val="22"/>
          <w:szCs w:val="22"/>
        </w:rPr>
        <w:t>DIČ:</w:t>
      </w:r>
      <w:r w:rsidRPr="00481B8A">
        <w:rPr>
          <w:sz w:val="22"/>
          <w:szCs w:val="22"/>
        </w:rPr>
        <w:tab/>
      </w:r>
      <w:r w:rsidRPr="00481B8A">
        <w:rPr>
          <w:sz w:val="22"/>
          <w:szCs w:val="22"/>
        </w:rPr>
        <w:tab/>
        <w:t xml:space="preserve"> </w:t>
      </w:r>
      <w:proofErr w:type="spellStart"/>
      <w:r w:rsidRPr="00481B8A">
        <w:rPr>
          <w:sz w:val="22"/>
          <w:szCs w:val="22"/>
        </w:rPr>
        <w:t>CZ00098892</w:t>
      </w:r>
      <w:proofErr w:type="spellEnd"/>
    </w:p>
    <w:p w14:paraId="3A065F57" w14:textId="77777777" w:rsidR="00481B8A" w:rsidRPr="00481B8A" w:rsidRDefault="00481B8A" w:rsidP="00481B8A">
      <w:pPr>
        <w:spacing w:line="360" w:lineRule="auto"/>
        <w:rPr>
          <w:sz w:val="22"/>
          <w:szCs w:val="22"/>
        </w:rPr>
      </w:pPr>
      <w:r w:rsidRPr="00481B8A">
        <w:rPr>
          <w:sz w:val="22"/>
          <w:szCs w:val="22"/>
        </w:rPr>
        <w:t>bankovní spojení: 36334811/0710</w:t>
      </w:r>
    </w:p>
    <w:p w14:paraId="374EEC08" w14:textId="77777777" w:rsidR="00481B8A" w:rsidRPr="00481B8A" w:rsidRDefault="00481B8A" w:rsidP="00481B8A">
      <w:pPr>
        <w:spacing w:line="360" w:lineRule="auto"/>
        <w:rPr>
          <w:sz w:val="22"/>
          <w:szCs w:val="22"/>
        </w:rPr>
      </w:pPr>
      <w:r w:rsidRPr="00481B8A">
        <w:rPr>
          <w:sz w:val="22"/>
          <w:szCs w:val="22"/>
        </w:rPr>
        <w:t>Zastoupená:</w:t>
      </w:r>
      <w:r w:rsidRPr="00481B8A">
        <w:rPr>
          <w:sz w:val="22"/>
          <w:szCs w:val="22"/>
        </w:rPr>
        <w:tab/>
        <w:t xml:space="preserve"> prof. MUDr. Romanem Havlíkem, Ph.D., ředitelem</w:t>
      </w:r>
    </w:p>
    <w:p w14:paraId="766B45BF" w14:textId="77777777" w:rsidR="006559F9" w:rsidRPr="001C45E6" w:rsidRDefault="006559F9" w:rsidP="00481B8A">
      <w:pPr>
        <w:pStyle w:val="Odstavecseseznamem"/>
        <w:spacing w:after="0" w:line="360" w:lineRule="auto"/>
        <w:ind w:left="0"/>
        <w:rPr>
          <w:rFonts w:ascii="Times New Roman" w:hAnsi="Times New Roman"/>
        </w:rPr>
      </w:pPr>
      <w:r w:rsidRPr="001C45E6">
        <w:rPr>
          <w:rFonts w:ascii="Times New Roman" w:hAnsi="Times New Roman"/>
        </w:rPr>
        <w:t xml:space="preserve">kontakt pro věci technické: </w:t>
      </w:r>
      <w:r w:rsidR="00320763" w:rsidRPr="001C45E6">
        <w:rPr>
          <w:rFonts w:ascii="Times New Roman" w:hAnsi="Times New Roman"/>
        </w:rPr>
        <w:t>David Srovnal</w:t>
      </w:r>
      <w:r w:rsidRPr="001C45E6">
        <w:rPr>
          <w:rFonts w:ascii="Times New Roman" w:hAnsi="Times New Roman"/>
        </w:rPr>
        <w:t>, 588 44</w:t>
      </w:r>
      <w:r w:rsidR="00320763" w:rsidRPr="001C45E6">
        <w:rPr>
          <w:rFonts w:ascii="Times New Roman" w:hAnsi="Times New Roman"/>
        </w:rPr>
        <w:t>2</w:t>
      </w:r>
      <w:r w:rsidRPr="001C45E6">
        <w:rPr>
          <w:rFonts w:ascii="Times New Roman" w:hAnsi="Times New Roman"/>
        </w:rPr>
        <w:t> </w:t>
      </w:r>
      <w:r w:rsidR="00320763" w:rsidRPr="001C45E6">
        <w:rPr>
          <w:rFonts w:ascii="Times New Roman" w:hAnsi="Times New Roman"/>
        </w:rPr>
        <w:t>994</w:t>
      </w:r>
      <w:r w:rsidRPr="001C45E6">
        <w:rPr>
          <w:rFonts w:ascii="Times New Roman" w:hAnsi="Times New Roman"/>
        </w:rPr>
        <w:t xml:space="preserve">, e-mail:  </w:t>
      </w:r>
      <w:hyperlink r:id="rId8" w:history="1">
        <w:r w:rsidR="00320763" w:rsidRPr="001C45E6">
          <w:rPr>
            <w:rStyle w:val="Hypertextovodkaz"/>
            <w:rFonts w:ascii="Times New Roman" w:hAnsi="Times New Roman"/>
          </w:rPr>
          <w:t>david.srovnal@fnol.cz</w:t>
        </w:r>
      </w:hyperlink>
    </w:p>
    <w:p w14:paraId="0C5FAE45" w14:textId="77777777" w:rsidR="006559F9" w:rsidRPr="001C45E6" w:rsidRDefault="006559F9" w:rsidP="00481B8A">
      <w:pPr>
        <w:pStyle w:val="Odstavecseseznamem"/>
        <w:spacing w:after="0" w:line="360" w:lineRule="auto"/>
        <w:ind w:left="0"/>
        <w:rPr>
          <w:rFonts w:ascii="Times New Roman" w:hAnsi="Times New Roman"/>
        </w:rPr>
      </w:pPr>
    </w:p>
    <w:p w14:paraId="4DAD4689" w14:textId="77777777" w:rsidR="006559F9" w:rsidRPr="001C45E6" w:rsidRDefault="006559F9" w:rsidP="00481B8A">
      <w:pPr>
        <w:pStyle w:val="Odstavecseseznamem"/>
        <w:spacing w:after="0" w:line="360" w:lineRule="auto"/>
        <w:ind w:left="0"/>
        <w:rPr>
          <w:rFonts w:ascii="Times New Roman" w:hAnsi="Times New Roman"/>
          <w:i/>
          <w:iCs/>
        </w:rPr>
      </w:pPr>
      <w:r w:rsidRPr="001C45E6">
        <w:rPr>
          <w:rFonts w:ascii="Times New Roman" w:hAnsi="Times New Roman"/>
          <w:i/>
          <w:iCs/>
        </w:rPr>
        <w:t xml:space="preserve">na straně jedné jako </w:t>
      </w:r>
      <w:r w:rsidR="00A268E5" w:rsidRPr="001C45E6">
        <w:rPr>
          <w:rFonts w:ascii="Times New Roman" w:hAnsi="Times New Roman"/>
          <w:i/>
          <w:iCs/>
        </w:rPr>
        <w:t>„</w:t>
      </w:r>
      <w:r w:rsidRPr="001C45E6">
        <w:rPr>
          <w:rFonts w:ascii="Times New Roman" w:hAnsi="Times New Roman"/>
          <w:i/>
          <w:iCs/>
        </w:rPr>
        <w:t>objednatel</w:t>
      </w:r>
      <w:r w:rsidR="00A268E5" w:rsidRPr="001C45E6">
        <w:rPr>
          <w:rFonts w:ascii="Times New Roman" w:hAnsi="Times New Roman"/>
          <w:i/>
          <w:iCs/>
        </w:rPr>
        <w:t>“</w:t>
      </w:r>
    </w:p>
    <w:p w14:paraId="0B77DBD3" w14:textId="77777777" w:rsidR="00D508BF" w:rsidRPr="001C45E6" w:rsidRDefault="00D508BF" w:rsidP="00481B8A">
      <w:pPr>
        <w:pStyle w:val="Odstavecseseznamem"/>
        <w:spacing w:after="0" w:line="360" w:lineRule="auto"/>
        <w:ind w:left="0"/>
        <w:rPr>
          <w:rFonts w:ascii="Times New Roman" w:hAnsi="Times New Roman"/>
          <w:i/>
          <w:iCs/>
        </w:rPr>
      </w:pPr>
    </w:p>
    <w:p w14:paraId="1038F044" w14:textId="77777777" w:rsidR="00D508BF" w:rsidRPr="001C45E6" w:rsidRDefault="00D508BF" w:rsidP="00481B8A">
      <w:pPr>
        <w:pStyle w:val="Odstavecseseznamem"/>
        <w:spacing w:after="0" w:line="360" w:lineRule="auto"/>
        <w:ind w:left="0"/>
        <w:rPr>
          <w:rFonts w:ascii="Times New Roman" w:hAnsi="Times New Roman"/>
        </w:rPr>
      </w:pPr>
      <w:r w:rsidRPr="001C45E6">
        <w:rPr>
          <w:rFonts w:ascii="Times New Roman" w:hAnsi="Times New Roman"/>
          <w:i/>
          <w:iCs/>
        </w:rPr>
        <w:t>a</w:t>
      </w:r>
    </w:p>
    <w:p w14:paraId="73662689" w14:textId="77777777" w:rsidR="006559F9" w:rsidRPr="001C45E6" w:rsidRDefault="006559F9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 xml:space="preserve">                       </w:t>
      </w:r>
    </w:p>
    <w:sdt>
      <w:sdtPr>
        <w:rPr>
          <w:rFonts w:ascii="Times New Roman" w:hAnsi="Times New Roman"/>
        </w:rPr>
        <w:id w:val="1819995563"/>
        <w:placeholder>
          <w:docPart w:val="130FC397AF4A46888ECC0D80C1EEAD23"/>
        </w:placeholder>
        <w:text/>
      </w:sdtPr>
      <w:sdtEndPr/>
      <w:sdtContent>
        <w:p w14:paraId="30E13AB3" w14:textId="77777777" w:rsidR="00AE4795" w:rsidRPr="001C45E6" w:rsidRDefault="00AE4795" w:rsidP="00481B8A">
          <w:pPr>
            <w:pStyle w:val="Odstavecseseznamem"/>
            <w:spacing w:after="0" w:line="360" w:lineRule="auto"/>
            <w:ind w:left="0"/>
            <w:rPr>
              <w:rFonts w:ascii="Times New Roman" w:hAnsi="Times New Roman"/>
            </w:rPr>
          </w:pPr>
          <w:r w:rsidRPr="001C45E6">
            <w:rPr>
              <w:rFonts w:ascii="Times New Roman" w:hAnsi="Times New Roman"/>
            </w:rPr>
            <w:t>…………………………………</w:t>
          </w:r>
        </w:p>
      </w:sdtContent>
    </w:sdt>
    <w:p w14:paraId="4B95B247" w14:textId="77777777" w:rsidR="00AE4795" w:rsidRPr="001C45E6" w:rsidRDefault="00AE4795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 xml:space="preserve">se sídlem </w:t>
      </w:r>
      <w:sdt>
        <w:sdtPr>
          <w:rPr>
            <w:sz w:val="22"/>
            <w:szCs w:val="22"/>
          </w:rPr>
          <w:id w:val="1349370995"/>
          <w:placeholder>
            <w:docPart w:val="130FC397AF4A46888ECC0D80C1EEAD23"/>
          </w:placeholder>
          <w:text/>
        </w:sdtPr>
        <w:sdtEndPr/>
        <w:sdtContent>
          <w:r w:rsidRPr="001C45E6">
            <w:rPr>
              <w:sz w:val="22"/>
              <w:szCs w:val="22"/>
            </w:rPr>
            <w:t>…………………….</w:t>
          </w:r>
        </w:sdtContent>
      </w:sdt>
    </w:p>
    <w:p w14:paraId="48E5320C" w14:textId="77777777" w:rsidR="00AE4795" w:rsidRPr="001C45E6" w:rsidRDefault="00AE4795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>IČO:</w:t>
      </w:r>
      <w:sdt>
        <w:sdtPr>
          <w:rPr>
            <w:sz w:val="22"/>
            <w:szCs w:val="22"/>
          </w:rPr>
          <w:id w:val="-481535796"/>
          <w:placeholder>
            <w:docPart w:val="130FC397AF4A46888ECC0D80C1EEAD23"/>
          </w:placeholder>
          <w:text/>
        </w:sdtPr>
        <w:sdtEndPr/>
        <w:sdtContent>
          <w:r w:rsidRPr="001C45E6">
            <w:rPr>
              <w:sz w:val="22"/>
              <w:szCs w:val="22"/>
            </w:rPr>
            <w:t>…………………………</w:t>
          </w:r>
        </w:sdtContent>
      </w:sdt>
    </w:p>
    <w:p w14:paraId="1BBDD18D" w14:textId="77777777" w:rsidR="00AE4795" w:rsidRPr="001C45E6" w:rsidRDefault="00AE4795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>DIČ:</w:t>
      </w:r>
      <w:sdt>
        <w:sdtPr>
          <w:rPr>
            <w:sz w:val="22"/>
            <w:szCs w:val="22"/>
          </w:rPr>
          <w:id w:val="-807550696"/>
          <w:placeholder>
            <w:docPart w:val="130FC397AF4A46888ECC0D80C1EEAD23"/>
          </w:placeholder>
          <w:text/>
        </w:sdtPr>
        <w:sdtEndPr/>
        <w:sdtContent>
          <w:r w:rsidRPr="001C45E6">
            <w:rPr>
              <w:sz w:val="22"/>
              <w:szCs w:val="22"/>
            </w:rPr>
            <w:t>…………………………</w:t>
          </w:r>
        </w:sdtContent>
      </w:sdt>
    </w:p>
    <w:p w14:paraId="5C1CC3DF" w14:textId="77777777" w:rsidR="00AE4795" w:rsidRPr="001C45E6" w:rsidRDefault="00AE4795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>jednající</w:t>
      </w:r>
      <w:sdt>
        <w:sdtPr>
          <w:rPr>
            <w:sz w:val="22"/>
            <w:szCs w:val="22"/>
          </w:rPr>
          <w:id w:val="347540789"/>
          <w:placeholder>
            <w:docPart w:val="130FC397AF4A46888ECC0D80C1EEAD23"/>
          </w:placeholder>
          <w:text/>
        </w:sdtPr>
        <w:sdtEndPr/>
        <w:sdtContent>
          <w:r w:rsidRPr="001C45E6">
            <w:rPr>
              <w:sz w:val="22"/>
              <w:szCs w:val="22"/>
            </w:rPr>
            <w:t>……………………..</w:t>
          </w:r>
        </w:sdtContent>
      </w:sdt>
    </w:p>
    <w:p w14:paraId="56931DF3" w14:textId="77777777" w:rsidR="00AE4795" w:rsidRPr="001C45E6" w:rsidRDefault="00AE4795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>bankovní spojení:</w:t>
      </w:r>
      <w:sdt>
        <w:sdtPr>
          <w:rPr>
            <w:sz w:val="22"/>
            <w:szCs w:val="22"/>
          </w:rPr>
          <w:id w:val="140316465"/>
          <w:placeholder>
            <w:docPart w:val="130FC397AF4A46888ECC0D80C1EEAD23"/>
          </w:placeholder>
          <w:text/>
        </w:sdtPr>
        <w:sdtEndPr/>
        <w:sdtContent>
          <w:r w:rsidRPr="001C45E6">
            <w:rPr>
              <w:sz w:val="22"/>
              <w:szCs w:val="22"/>
            </w:rPr>
            <w:t xml:space="preserve"> ......................</w:t>
          </w:r>
        </w:sdtContent>
      </w:sdt>
    </w:p>
    <w:p w14:paraId="64F0C83E" w14:textId="77777777" w:rsidR="00AE4795" w:rsidRPr="001C45E6" w:rsidRDefault="00AE4795" w:rsidP="00481B8A">
      <w:pPr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>číslo účtu:</w:t>
      </w:r>
      <w:sdt>
        <w:sdtPr>
          <w:rPr>
            <w:sz w:val="22"/>
            <w:szCs w:val="22"/>
          </w:rPr>
          <w:id w:val="673464090"/>
          <w:placeholder>
            <w:docPart w:val="130FC397AF4A46888ECC0D80C1EEAD23"/>
          </w:placeholder>
          <w:text/>
        </w:sdtPr>
        <w:sdtEndPr/>
        <w:sdtContent>
          <w:r w:rsidRPr="001C45E6">
            <w:rPr>
              <w:sz w:val="22"/>
              <w:szCs w:val="22"/>
            </w:rPr>
            <w:t xml:space="preserve"> ..................................</w:t>
          </w:r>
        </w:sdtContent>
      </w:sdt>
    </w:p>
    <w:p w14:paraId="043EF1FB" w14:textId="77777777" w:rsidR="004F61D7" w:rsidRPr="001C45E6" w:rsidRDefault="004F61D7" w:rsidP="00481B8A">
      <w:pPr>
        <w:spacing w:line="360" w:lineRule="auto"/>
        <w:rPr>
          <w:sz w:val="22"/>
          <w:szCs w:val="22"/>
        </w:rPr>
      </w:pPr>
    </w:p>
    <w:p w14:paraId="7DD5DC88" w14:textId="77777777" w:rsidR="006559F9" w:rsidRPr="001C45E6" w:rsidRDefault="006559F9" w:rsidP="00481B8A">
      <w:pPr>
        <w:spacing w:line="360" w:lineRule="auto"/>
        <w:rPr>
          <w:sz w:val="22"/>
          <w:szCs w:val="22"/>
        </w:rPr>
      </w:pPr>
    </w:p>
    <w:p w14:paraId="107A5002" w14:textId="77777777" w:rsidR="006559F9" w:rsidRPr="001C45E6" w:rsidRDefault="006559F9" w:rsidP="00481B8A">
      <w:pPr>
        <w:pStyle w:val="Zkladntext"/>
        <w:spacing w:line="360" w:lineRule="auto"/>
        <w:rPr>
          <w:sz w:val="22"/>
          <w:szCs w:val="22"/>
        </w:rPr>
      </w:pPr>
      <w:r w:rsidRPr="001C45E6">
        <w:rPr>
          <w:sz w:val="22"/>
          <w:szCs w:val="22"/>
        </w:rPr>
        <w:t>na str</w:t>
      </w:r>
      <w:r w:rsidR="001246D6" w:rsidRPr="001C45E6">
        <w:rPr>
          <w:i/>
          <w:iCs/>
          <w:sz w:val="22"/>
          <w:szCs w:val="22"/>
        </w:rPr>
        <w:t>aně druhé jako</w:t>
      </w:r>
      <w:r w:rsidRPr="001C45E6">
        <w:rPr>
          <w:i/>
          <w:iCs/>
          <w:sz w:val="22"/>
          <w:szCs w:val="22"/>
        </w:rPr>
        <w:t xml:space="preserve"> </w:t>
      </w:r>
      <w:r w:rsidR="00A268E5" w:rsidRPr="001C45E6">
        <w:rPr>
          <w:i/>
          <w:iCs/>
          <w:sz w:val="22"/>
          <w:szCs w:val="22"/>
        </w:rPr>
        <w:t>„</w:t>
      </w:r>
      <w:r w:rsidRPr="001C45E6">
        <w:rPr>
          <w:i/>
          <w:iCs/>
          <w:sz w:val="22"/>
          <w:szCs w:val="22"/>
        </w:rPr>
        <w:t>zhotovitel</w:t>
      </w:r>
      <w:r w:rsidR="00A268E5" w:rsidRPr="001C45E6">
        <w:rPr>
          <w:i/>
          <w:iCs/>
          <w:sz w:val="22"/>
          <w:szCs w:val="22"/>
        </w:rPr>
        <w:t>“</w:t>
      </w:r>
    </w:p>
    <w:p w14:paraId="3F5C2748" w14:textId="77777777" w:rsidR="009D23F0" w:rsidRPr="001C45E6" w:rsidRDefault="009D23F0" w:rsidP="006559F9">
      <w:pPr>
        <w:pStyle w:val="Zkladntext"/>
        <w:rPr>
          <w:sz w:val="22"/>
          <w:szCs w:val="22"/>
        </w:rPr>
      </w:pPr>
    </w:p>
    <w:p w14:paraId="4D5BC4BB" w14:textId="77777777" w:rsidR="00E9329F" w:rsidRDefault="00E9329F" w:rsidP="006559F9">
      <w:pPr>
        <w:pStyle w:val="Zkladntext"/>
        <w:rPr>
          <w:sz w:val="24"/>
        </w:rPr>
      </w:pPr>
    </w:p>
    <w:p w14:paraId="54971006" w14:textId="77777777" w:rsidR="006559F9" w:rsidRDefault="006559F9" w:rsidP="001C45E6">
      <w:pPr>
        <w:pStyle w:val="Zkladntext"/>
        <w:rPr>
          <w:sz w:val="24"/>
        </w:rPr>
      </w:pPr>
      <w:r>
        <w:rPr>
          <w:sz w:val="24"/>
        </w:rPr>
        <w:t>tuto</w:t>
      </w:r>
    </w:p>
    <w:p w14:paraId="424EAB11" w14:textId="77777777" w:rsidR="009D23F0" w:rsidRPr="009D23F0" w:rsidRDefault="009D23F0" w:rsidP="001C45E6">
      <w:pPr>
        <w:pStyle w:val="Zkladntext"/>
        <w:rPr>
          <w:sz w:val="16"/>
          <w:szCs w:val="16"/>
        </w:rPr>
      </w:pPr>
    </w:p>
    <w:p w14:paraId="5F0592CD" w14:textId="77777777" w:rsidR="006559F9" w:rsidRPr="00D508BF" w:rsidRDefault="00D508BF" w:rsidP="00D508BF">
      <w:pPr>
        <w:pStyle w:val="Podnadpis1"/>
        <w:jc w:val="center"/>
        <w:rPr>
          <w:i w:val="0"/>
          <w:sz w:val="36"/>
          <w:szCs w:val="28"/>
        </w:rPr>
      </w:pPr>
      <w:r>
        <w:rPr>
          <w:i w:val="0"/>
          <w:sz w:val="36"/>
          <w:szCs w:val="28"/>
        </w:rPr>
        <w:t>S</w:t>
      </w:r>
      <w:r w:rsidR="006559F9" w:rsidRPr="00F427EA">
        <w:rPr>
          <w:i w:val="0"/>
          <w:sz w:val="36"/>
          <w:szCs w:val="28"/>
        </w:rPr>
        <w:t xml:space="preserve">mlouvu o dílo </w:t>
      </w:r>
    </w:p>
    <w:p w14:paraId="73DDA453" w14:textId="77777777" w:rsidR="006559F9" w:rsidRPr="00F427EA" w:rsidRDefault="006559F9" w:rsidP="001C45E6">
      <w:pPr>
        <w:spacing w:line="276" w:lineRule="auto"/>
        <w:jc w:val="center"/>
      </w:pPr>
      <w:r w:rsidRPr="00F427EA">
        <w:t xml:space="preserve">dle ust. </w:t>
      </w:r>
      <w:r w:rsidR="00D508BF">
        <w:t xml:space="preserve">§ </w:t>
      </w:r>
      <w:r w:rsidRPr="00F427EA">
        <w:t xml:space="preserve">2586 a násl. </w:t>
      </w:r>
      <w:r w:rsidR="00A268E5">
        <w:t>o</w:t>
      </w:r>
      <w:r w:rsidRPr="00F427EA">
        <w:t>bčanského zákoníku</w:t>
      </w:r>
      <w:r w:rsidR="001C45E6">
        <w:t xml:space="preserve"> (dále jen „</w:t>
      </w:r>
      <w:r w:rsidR="001C45E6" w:rsidRPr="001C45E6">
        <w:rPr>
          <w:i/>
          <w:iCs/>
        </w:rPr>
        <w:t>smlouva</w:t>
      </w:r>
      <w:r w:rsidR="001C45E6">
        <w:t>“)</w:t>
      </w:r>
    </w:p>
    <w:p w14:paraId="18F60CE6" w14:textId="77777777" w:rsidR="00FC1EBB" w:rsidRDefault="00FC1EBB" w:rsidP="006559F9">
      <w:pPr>
        <w:spacing w:line="276" w:lineRule="auto"/>
        <w:jc w:val="center"/>
        <w:rPr>
          <w:sz w:val="16"/>
          <w:szCs w:val="16"/>
        </w:rPr>
      </w:pPr>
    </w:p>
    <w:p w14:paraId="32599A10" w14:textId="77777777" w:rsidR="000C3706" w:rsidRDefault="000C3706" w:rsidP="006559F9">
      <w:pPr>
        <w:spacing w:line="276" w:lineRule="auto"/>
        <w:jc w:val="center"/>
        <w:rPr>
          <w:sz w:val="16"/>
          <w:szCs w:val="16"/>
        </w:rPr>
      </w:pPr>
    </w:p>
    <w:p w14:paraId="32782EBB" w14:textId="77777777" w:rsidR="00E9329F" w:rsidRDefault="00E9329F" w:rsidP="006559F9">
      <w:pPr>
        <w:spacing w:line="276" w:lineRule="auto"/>
        <w:jc w:val="center"/>
        <w:rPr>
          <w:sz w:val="16"/>
          <w:szCs w:val="16"/>
        </w:rPr>
      </w:pPr>
    </w:p>
    <w:p w14:paraId="73BF9D0C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18F8C68B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1AE57107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6F2DEBA9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4FB6B598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2F616428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464C2780" w14:textId="77777777" w:rsidR="00481B8A" w:rsidRDefault="00481B8A" w:rsidP="006559F9">
      <w:pPr>
        <w:spacing w:line="276" w:lineRule="auto"/>
        <w:jc w:val="center"/>
        <w:rPr>
          <w:sz w:val="16"/>
          <w:szCs w:val="16"/>
        </w:rPr>
      </w:pPr>
    </w:p>
    <w:p w14:paraId="34BAB243" w14:textId="240FF6EE" w:rsidR="00D508BF" w:rsidRDefault="00D508BF" w:rsidP="00481B8A">
      <w:pPr>
        <w:pStyle w:val="Podnadpis1"/>
        <w:numPr>
          <w:ilvl w:val="0"/>
          <w:numId w:val="29"/>
        </w:numPr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lastRenderedPageBreak/>
        <w:t>Úvodní ustanovení</w:t>
      </w:r>
    </w:p>
    <w:p w14:paraId="5E4E39A5" w14:textId="5156F1F3" w:rsidR="00A30E2A" w:rsidRPr="000656D5" w:rsidRDefault="00A30E2A" w:rsidP="000656D5">
      <w:pPr>
        <w:jc w:val="both"/>
        <w:rPr>
          <w:b/>
          <w:sz w:val="22"/>
          <w:szCs w:val="22"/>
        </w:rPr>
      </w:pPr>
      <w:r w:rsidRPr="000656D5">
        <w:rPr>
          <w:sz w:val="22"/>
          <w:szCs w:val="22"/>
        </w:rPr>
        <w:t>Tato smlouva je uzavírána na základě výsledků veřejné zakázky zahájené objednatelem jako veřejným zadavatelem s názvem</w:t>
      </w:r>
      <w:r w:rsidRPr="000656D5">
        <w:rPr>
          <w:b/>
          <w:sz w:val="22"/>
          <w:szCs w:val="22"/>
        </w:rPr>
        <w:t xml:space="preserve"> „Environmentální a energetická certifikace budovy P3“</w:t>
      </w:r>
      <w:r w:rsidR="001C45E6">
        <w:rPr>
          <w:b/>
          <w:sz w:val="22"/>
          <w:szCs w:val="22"/>
        </w:rPr>
        <w:t xml:space="preserve"> (dále jen „</w:t>
      </w:r>
      <w:r w:rsidR="001C45E6" w:rsidRPr="001C45E6">
        <w:rPr>
          <w:b/>
          <w:i/>
          <w:iCs/>
          <w:sz w:val="22"/>
          <w:szCs w:val="22"/>
        </w:rPr>
        <w:t>dílo</w:t>
      </w:r>
      <w:r w:rsidR="001C45E6">
        <w:rPr>
          <w:b/>
          <w:sz w:val="22"/>
          <w:szCs w:val="22"/>
        </w:rPr>
        <w:t>“)</w:t>
      </w:r>
      <w:r w:rsidR="001C45E6">
        <w:rPr>
          <w:sz w:val="22"/>
          <w:szCs w:val="22"/>
        </w:rPr>
        <w:t xml:space="preserve">, </w:t>
      </w:r>
      <w:r w:rsidRPr="000656D5">
        <w:rPr>
          <w:sz w:val="22"/>
          <w:szCs w:val="22"/>
        </w:rPr>
        <w:t xml:space="preserve">evidenční číslo </w:t>
      </w:r>
      <w:proofErr w:type="spellStart"/>
      <w:r w:rsidRPr="00F37078">
        <w:rPr>
          <w:b/>
          <w:sz w:val="22"/>
          <w:szCs w:val="22"/>
        </w:rPr>
        <w:t>VZ</w:t>
      </w:r>
      <w:proofErr w:type="spellEnd"/>
      <w:r w:rsidRPr="00F37078">
        <w:rPr>
          <w:b/>
          <w:sz w:val="22"/>
          <w:szCs w:val="22"/>
        </w:rPr>
        <w:t>-202</w:t>
      </w:r>
      <w:r w:rsidR="00481B8A">
        <w:rPr>
          <w:b/>
          <w:sz w:val="22"/>
          <w:szCs w:val="22"/>
        </w:rPr>
        <w:t>1-000096</w:t>
      </w:r>
      <w:r w:rsidRPr="00F37078">
        <w:rPr>
          <w:b/>
          <w:sz w:val="22"/>
          <w:szCs w:val="22"/>
        </w:rPr>
        <w:t>.</w:t>
      </w:r>
      <w:r w:rsidRPr="000656D5">
        <w:rPr>
          <w:b/>
          <w:sz w:val="22"/>
          <w:szCs w:val="22"/>
        </w:rPr>
        <w:t xml:space="preserve"> </w:t>
      </w:r>
      <w:r w:rsidRPr="000656D5">
        <w:rPr>
          <w:sz w:val="22"/>
          <w:szCs w:val="22"/>
        </w:rPr>
        <w:t>V případě, že je v této smlouvě odkazováno na zadávací dokumentaci, má se na mysli zadávací dokumentace vztahující se k uvedené veřejné zakázce</w:t>
      </w:r>
      <w:r w:rsidR="00155E56">
        <w:rPr>
          <w:sz w:val="22"/>
          <w:szCs w:val="22"/>
        </w:rPr>
        <w:t>.</w:t>
      </w:r>
    </w:p>
    <w:p w14:paraId="7A065F41" w14:textId="77777777" w:rsidR="00D508BF" w:rsidRDefault="00D508BF" w:rsidP="000656D5">
      <w:pPr>
        <w:pStyle w:val="Podnadpis1"/>
        <w:spacing w:before="0" w:after="0"/>
        <w:rPr>
          <w:i w:val="0"/>
          <w:iCs w:val="0"/>
          <w:sz w:val="24"/>
        </w:rPr>
      </w:pPr>
    </w:p>
    <w:p w14:paraId="5B74A414" w14:textId="06296ECF" w:rsidR="00D508BF" w:rsidRDefault="00481B8A" w:rsidP="00AD6131">
      <w:pPr>
        <w:pStyle w:val="Podnadpis1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II. </w:t>
      </w:r>
      <w:r w:rsidR="00D508BF">
        <w:rPr>
          <w:i w:val="0"/>
          <w:iCs w:val="0"/>
          <w:sz w:val="24"/>
        </w:rPr>
        <w:t>Předmět smlouvy</w:t>
      </w:r>
    </w:p>
    <w:p w14:paraId="10FF3E80" w14:textId="2689501D" w:rsidR="00AD6131" w:rsidRPr="00A919E3" w:rsidRDefault="00AD6131" w:rsidP="00A30E2A">
      <w:pPr>
        <w:pStyle w:val="Zkladntext"/>
        <w:rPr>
          <w:sz w:val="22"/>
          <w:szCs w:val="22"/>
        </w:rPr>
      </w:pPr>
      <w:r>
        <w:rPr>
          <w:sz w:val="24"/>
        </w:rPr>
        <w:t>1.</w:t>
      </w:r>
      <w:r>
        <w:rPr>
          <w:sz w:val="24"/>
        </w:rPr>
        <w:tab/>
      </w:r>
      <w:r w:rsidRPr="00A919E3">
        <w:rPr>
          <w:sz w:val="22"/>
          <w:szCs w:val="22"/>
        </w:rPr>
        <w:t>Předmětem této smlouvy o dílo je závazek zhotovitele provést pro objednatele</w:t>
      </w:r>
      <w:r w:rsidR="00D508BF">
        <w:rPr>
          <w:sz w:val="22"/>
          <w:szCs w:val="22"/>
        </w:rPr>
        <w:t xml:space="preserve"> vlastním jménem na vlastní nebezpečí a odpovědnost</w:t>
      </w:r>
      <w:r w:rsidRPr="00A919E3">
        <w:rPr>
          <w:sz w:val="22"/>
          <w:szCs w:val="22"/>
        </w:rPr>
        <w:t xml:space="preserve"> řádně a včas dílo specifikované v odstavci 2. tohoto článku, poskytnout další plnění uvedená v této smlouvě včetně jejich budoucích změn a dodatků a převést za podmínek níže uvedených na objednatele vlastnické právo k</w:t>
      </w:r>
      <w:r w:rsidR="00A30E2A">
        <w:rPr>
          <w:sz w:val="22"/>
          <w:szCs w:val="22"/>
        </w:rPr>
        <w:t> </w:t>
      </w:r>
      <w:r w:rsidR="00F37078" w:rsidRPr="00A919E3">
        <w:rPr>
          <w:sz w:val="22"/>
          <w:szCs w:val="22"/>
        </w:rPr>
        <w:t>dílu,</w:t>
      </w:r>
      <w:r w:rsidR="00A30E2A">
        <w:rPr>
          <w:sz w:val="22"/>
          <w:szCs w:val="22"/>
        </w:rPr>
        <w:t xml:space="preserve"> a to v souladu s touto smlouvou, podmínkami veřejné zakázky a zadávací dokumentací. </w:t>
      </w:r>
      <w:r w:rsidRPr="00A919E3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2B0D80DB" w14:textId="77777777" w:rsidR="00AD6131" w:rsidRPr="00A919E3" w:rsidRDefault="00AD6131" w:rsidP="006559F9">
      <w:pPr>
        <w:spacing w:line="276" w:lineRule="auto"/>
        <w:jc w:val="center"/>
        <w:rPr>
          <w:sz w:val="22"/>
          <w:szCs w:val="22"/>
        </w:rPr>
      </w:pPr>
    </w:p>
    <w:p w14:paraId="59D50171" w14:textId="64281136" w:rsidR="005F6226" w:rsidRPr="00A919E3" w:rsidRDefault="00984055" w:rsidP="001246D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2</w:t>
      </w:r>
      <w:r w:rsidR="001246D6" w:rsidRPr="00A919E3">
        <w:rPr>
          <w:sz w:val="22"/>
          <w:szCs w:val="22"/>
        </w:rPr>
        <w:t>.</w:t>
      </w:r>
      <w:r w:rsidR="001246D6" w:rsidRPr="00A919E3">
        <w:rPr>
          <w:sz w:val="22"/>
          <w:szCs w:val="22"/>
        </w:rPr>
        <w:tab/>
      </w:r>
      <w:r w:rsidR="00CB23BC" w:rsidRPr="00CB23BC">
        <w:rPr>
          <w:sz w:val="22"/>
          <w:szCs w:val="22"/>
        </w:rPr>
        <w:t xml:space="preserve">Dílem dle </w:t>
      </w:r>
      <w:r w:rsidR="00CB23BC">
        <w:rPr>
          <w:sz w:val="22"/>
          <w:szCs w:val="22"/>
        </w:rPr>
        <w:t>t</w:t>
      </w:r>
      <w:r w:rsidR="00CB23BC" w:rsidRPr="00CB23BC">
        <w:rPr>
          <w:sz w:val="22"/>
          <w:szCs w:val="22"/>
        </w:rPr>
        <w:t xml:space="preserve">éto smlouvy je provedení energetické a environmentální certifikace budovy P3 nacházející se v areálu Fakultní nemocnice Olomouc dle mezinárodního schématu BREEAM (Building Research Establishment Environmental Assessment Method) pro komplexní systém hodnocení trvalé udržitelnosti budov, dle schématu BREEAM IN-USE (BUI) International v6 pro již dokončené budovy, PART 1 – ASSET PERFORMANCE. </w:t>
      </w:r>
      <w:r w:rsidR="00CB23BC">
        <w:rPr>
          <w:sz w:val="22"/>
          <w:szCs w:val="22"/>
        </w:rPr>
        <w:t xml:space="preserve">Výsledkem činnosti zhotovitele je vystavení </w:t>
      </w:r>
      <w:r w:rsidR="008F4783">
        <w:rPr>
          <w:sz w:val="22"/>
          <w:szCs w:val="22"/>
        </w:rPr>
        <w:t>c</w:t>
      </w:r>
      <w:r w:rsidR="00CB23BC">
        <w:rPr>
          <w:sz w:val="22"/>
          <w:szCs w:val="22"/>
        </w:rPr>
        <w:t xml:space="preserve">ertifikátu s platností na 3 roky. </w:t>
      </w:r>
      <w:r w:rsidR="001246D6" w:rsidRPr="00CB23BC">
        <w:rPr>
          <w:sz w:val="22"/>
          <w:szCs w:val="22"/>
        </w:rPr>
        <w:t>Součástí díla je</w:t>
      </w:r>
      <w:r w:rsidR="00CB23BC">
        <w:rPr>
          <w:sz w:val="22"/>
          <w:szCs w:val="22"/>
        </w:rPr>
        <w:t xml:space="preserve"> dále</w:t>
      </w:r>
      <w:r w:rsidR="001246D6" w:rsidRPr="00CB23BC">
        <w:rPr>
          <w:sz w:val="22"/>
          <w:szCs w:val="22"/>
        </w:rPr>
        <w:t xml:space="preserve"> zajištění všech potřebných materiálů, pracovních sil, zařízení, služeb, produktů, nákladů</w:t>
      </w:r>
      <w:r w:rsidR="001246D6" w:rsidRPr="00A919E3">
        <w:rPr>
          <w:sz w:val="22"/>
          <w:szCs w:val="22"/>
        </w:rPr>
        <w:t xml:space="preserve"> na dodání díla a všech dalších činností nezbytných k řádnému provedení díla zhotovitelem. </w:t>
      </w:r>
    </w:p>
    <w:p w14:paraId="58B196CD" w14:textId="77777777" w:rsidR="001246D6" w:rsidRPr="00A919E3" w:rsidRDefault="001246D6" w:rsidP="001246D6">
      <w:pPr>
        <w:pStyle w:val="Zkladntext"/>
        <w:rPr>
          <w:sz w:val="22"/>
          <w:szCs w:val="22"/>
        </w:rPr>
      </w:pPr>
    </w:p>
    <w:p w14:paraId="2FF3164F" w14:textId="74BBBD96" w:rsidR="001246D6" w:rsidRPr="00A919E3" w:rsidRDefault="00845B7E" w:rsidP="001246D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</w:t>
      </w:r>
      <w:r w:rsidR="001246D6" w:rsidRPr="00A919E3">
        <w:rPr>
          <w:sz w:val="22"/>
          <w:szCs w:val="22"/>
        </w:rPr>
        <w:t>.</w:t>
      </w:r>
      <w:r w:rsidR="001246D6" w:rsidRPr="00A919E3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14:paraId="1BABAB65" w14:textId="77777777" w:rsidR="001246D6" w:rsidRPr="00A919E3" w:rsidRDefault="001246D6" w:rsidP="001246D6">
      <w:pPr>
        <w:pStyle w:val="Zkladntext"/>
        <w:rPr>
          <w:sz w:val="22"/>
          <w:szCs w:val="22"/>
        </w:rPr>
      </w:pPr>
    </w:p>
    <w:p w14:paraId="23DAFB3D" w14:textId="7F313FC1" w:rsidR="001246D6" w:rsidRPr="00A919E3" w:rsidRDefault="00845B7E" w:rsidP="001246D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</w:t>
      </w:r>
      <w:r w:rsidR="001246D6" w:rsidRPr="00A919E3">
        <w:rPr>
          <w:sz w:val="22"/>
          <w:szCs w:val="22"/>
        </w:rPr>
        <w:t>.</w:t>
      </w:r>
      <w:r w:rsidR="001246D6" w:rsidRPr="00A919E3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22E519D2" w14:textId="77777777" w:rsidR="001246D6" w:rsidRPr="00A919E3" w:rsidRDefault="001246D6" w:rsidP="001246D6">
      <w:pPr>
        <w:pStyle w:val="Zkladntext"/>
        <w:rPr>
          <w:sz w:val="22"/>
          <w:szCs w:val="22"/>
        </w:rPr>
      </w:pPr>
    </w:p>
    <w:p w14:paraId="4A1C4BC7" w14:textId="6B2D57E5" w:rsidR="001246D6" w:rsidRPr="00A919E3" w:rsidRDefault="00845B7E" w:rsidP="001246D6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5</w:t>
      </w:r>
      <w:r w:rsidR="001246D6" w:rsidRPr="00A919E3">
        <w:rPr>
          <w:sz w:val="22"/>
          <w:szCs w:val="22"/>
        </w:rPr>
        <w:t>.</w:t>
      </w:r>
      <w:r w:rsidR="001246D6" w:rsidRPr="00A919E3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3A93FDDD" w14:textId="77777777" w:rsidR="001246D6" w:rsidRPr="00A919E3" w:rsidRDefault="001246D6" w:rsidP="00A919E3">
      <w:pPr>
        <w:pStyle w:val="Zkladntext"/>
        <w:rPr>
          <w:sz w:val="22"/>
          <w:szCs w:val="22"/>
        </w:rPr>
      </w:pPr>
    </w:p>
    <w:p w14:paraId="5A7EE8B1" w14:textId="06697B95" w:rsidR="009D23F0" w:rsidRDefault="00845B7E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sz w:val="22"/>
          <w:szCs w:val="22"/>
        </w:rPr>
        <w:t>6</w:t>
      </w:r>
      <w:r w:rsidR="001246D6" w:rsidRPr="00A919E3">
        <w:rPr>
          <w:sz w:val="22"/>
          <w:szCs w:val="22"/>
        </w:rPr>
        <w:t xml:space="preserve">. </w:t>
      </w:r>
      <w:r w:rsidR="001246D6" w:rsidRPr="00A919E3">
        <w:rPr>
          <w:sz w:val="22"/>
          <w:szCs w:val="22"/>
        </w:rPr>
        <w:tab/>
      </w:r>
      <w:r w:rsidR="004262D5">
        <w:rPr>
          <w:sz w:val="22"/>
          <w:szCs w:val="22"/>
        </w:rPr>
        <w:tab/>
      </w:r>
      <w:r w:rsidR="001246D6" w:rsidRPr="00A919E3">
        <w:rPr>
          <w:sz w:val="22"/>
          <w:szCs w:val="22"/>
        </w:rPr>
        <w:t xml:space="preserve">Objednatel je povinen umožnit zhotoviteli přístup na místo zhotovení díla, kterým </w:t>
      </w:r>
      <w:r w:rsidR="00041ECB">
        <w:rPr>
          <w:sz w:val="22"/>
          <w:szCs w:val="22"/>
        </w:rPr>
        <w:t>j</w:t>
      </w:r>
      <w:r w:rsidR="004262D5">
        <w:rPr>
          <w:sz w:val="22"/>
          <w:szCs w:val="22"/>
        </w:rPr>
        <w:t>e</w:t>
      </w:r>
      <w:r w:rsidR="003D1A83">
        <w:rPr>
          <w:sz w:val="22"/>
          <w:szCs w:val="22"/>
        </w:rPr>
        <w:t xml:space="preserve"> budov</w:t>
      </w:r>
      <w:r w:rsidR="004262D5">
        <w:rPr>
          <w:sz w:val="22"/>
          <w:szCs w:val="22"/>
        </w:rPr>
        <w:t>a P3</w:t>
      </w:r>
      <w:r w:rsidR="003D1A83">
        <w:rPr>
          <w:sz w:val="22"/>
          <w:szCs w:val="22"/>
        </w:rPr>
        <w:t xml:space="preserve"> </w:t>
      </w:r>
      <w:r w:rsidR="00725F11" w:rsidRPr="00A919E3">
        <w:rPr>
          <w:sz w:val="22"/>
          <w:szCs w:val="22"/>
        </w:rPr>
        <w:t>Fakultní nemocnice Olomouc</w:t>
      </w:r>
      <w:r w:rsidR="001246D6" w:rsidRPr="00A919E3">
        <w:rPr>
          <w:sz w:val="22"/>
          <w:szCs w:val="22"/>
        </w:rPr>
        <w:t>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  <w:r w:rsidR="007A2B7B" w:rsidRPr="00A919E3">
        <w:rPr>
          <w:color w:val="000000"/>
          <w:sz w:val="22"/>
          <w:szCs w:val="22"/>
        </w:rPr>
        <w:t>Zhotovitel bere na vědomí, že v souladu s interními předpisy objednatele nese náklady související s vjezdem motorových vozidel do místa plnění.</w:t>
      </w:r>
      <w:r w:rsidR="007A2B7B" w:rsidRPr="00A919E3">
        <w:rPr>
          <w:rFonts w:ascii="Calibri" w:hAnsi="Calibri"/>
          <w:color w:val="000000"/>
          <w:sz w:val="22"/>
          <w:szCs w:val="22"/>
        </w:rPr>
        <w:t xml:space="preserve"> </w:t>
      </w:r>
    </w:p>
    <w:p w14:paraId="284FB5F5" w14:textId="77777777" w:rsidR="00E9329F" w:rsidRPr="00A919E3" w:rsidRDefault="00E9329F" w:rsidP="00A919E3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</w:p>
    <w:p w14:paraId="5FF2F217" w14:textId="2E7EBDAE" w:rsidR="001246D6" w:rsidRDefault="001246D6" w:rsidP="001246D6">
      <w:pPr>
        <w:pStyle w:val="Podnadpis1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II</w:t>
      </w:r>
      <w:r w:rsidR="00A7031C">
        <w:rPr>
          <w:i w:val="0"/>
          <w:iCs w:val="0"/>
          <w:sz w:val="24"/>
        </w:rPr>
        <w:t>I</w:t>
      </w:r>
      <w:r>
        <w:rPr>
          <w:i w:val="0"/>
          <w:iCs w:val="0"/>
          <w:sz w:val="24"/>
        </w:rPr>
        <w:t>.</w:t>
      </w:r>
      <w:r w:rsidR="00481B8A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Termín plnění</w:t>
      </w:r>
    </w:p>
    <w:p w14:paraId="26900322" w14:textId="75D3E2FD" w:rsidR="00071F4B" w:rsidRDefault="001246D6" w:rsidP="00481B8A">
      <w:pPr>
        <w:pStyle w:val="Znaka"/>
        <w:numPr>
          <w:ilvl w:val="0"/>
          <w:numId w:val="30"/>
        </w:numPr>
        <w:jc w:val="both"/>
        <w:rPr>
          <w:sz w:val="22"/>
          <w:szCs w:val="22"/>
        </w:rPr>
      </w:pPr>
      <w:r w:rsidRPr="00041ECB">
        <w:rPr>
          <w:sz w:val="22"/>
          <w:szCs w:val="22"/>
        </w:rPr>
        <w:t>Zhotovitel se zavazuje</w:t>
      </w:r>
      <w:r w:rsidR="005130A0">
        <w:rPr>
          <w:sz w:val="22"/>
          <w:szCs w:val="22"/>
        </w:rPr>
        <w:t xml:space="preserve"> </w:t>
      </w:r>
      <w:r w:rsidR="00071F4B">
        <w:rPr>
          <w:sz w:val="22"/>
          <w:szCs w:val="22"/>
        </w:rPr>
        <w:t>provést dílo v těchto termínech:</w:t>
      </w:r>
    </w:p>
    <w:p w14:paraId="7E8CACF3" w14:textId="77777777" w:rsidR="00481B8A" w:rsidRPr="00481B8A" w:rsidRDefault="00481B8A" w:rsidP="00481B8A">
      <w:pPr>
        <w:pStyle w:val="Znaka"/>
        <w:ind w:left="360" w:firstLine="0"/>
        <w:jc w:val="both"/>
        <w:rPr>
          <w:sz w:val="16"/>
          <w:szCs w:val="16"/>
        </w:rPr>
      </w:pPr>
    </w:p>
    <w:p w14:paraId="7DD4ED50" w14:textId="77777777" w:rsidR="00071F4B" w:rsidRPr="00481B8A" w:rsidRDefault="00071F4B" w:rsidP="00481B8A">
      <w:pPr>
        <w:pStyle w:val="Odstavecseseznamem"/>
        <w:numPr>
          <w:ilvl w:val="0"/>
          <w:numId w:val="23"/>
        </w:numPr>
        <w:ind w:left="284"/>
        <w:rPr>
          <w:rFonts w:ascii="Times New Roman" w:hAnsi="Times New Roman"/>
          <w:i/>
        </w:rPr>
      </w:pPr>
      <w:r w:rsidRPr="00481B8A">
        <w:rPr>
          <w:rFonts w:ascii="Times New Roman" w:hAnsi="Times New Roman"/>
          <w:i/>
        </w:rPr>
        <w:t>Vstupní hodnocení do 5 týdnů od podpisu smlouvy</w:t>
      </w:r>
      <w:r w:rsidR="00927833" w:rsidRPr="00481B8A">
        <w:rPr>
          <w:rFonts w:ascii="Times New Roman" w:hAnsi="Times New Roman"/>
          <w:i/>
        </w:rPr>
        <w:t xml:space="preserve">, </w:t>
      </w:r>
      <w:r w:rsidR="00927833" w:rsidRPr="00481B8A">
        <w:rPr>
          <w:rFonts w:ascii="Times New Roman" w:hAnsi="Times New Roman"/>
          <w:bCs/>
          <w:i/>
        </w:rPr>
        <w:t>nedohodnou-li se smluvní strany jinak.</w:t>
      </w:r>
    </w:p>
    <w:p w14:paraId="6CA11E94" w14:textId="77777777" w:rsidR="00071F4B" w:rsidRPr="00481B8A" w:rsidRDefault="00071F4B" w:rsidP="00481B8A">
      <w:pPr>
        <w:pStyle w:val="Odstavecseseznamem"/>
        <w:numPr>
          <w:ilvl w:val="0"/>
          <w:numId w:val="23"/>
        </w:numPr>
        <w:ind w:left="284"/>
        <w:rPr>
          <w:rFonts w:ascii="Times New Roman" w:hAnsi="Times New Roman"/>
          <w:i/>
        </w:rPr>
      </w:pPr>
      <w:r w:rsidRPr="00481B8A">
        <w:rPr>
          <w:rFonts w:ascii="Times New Roman" w:hAnsi="Times New Roman"/>
          <w:i/>
        </w:rPr>
        <w:t>Zpracování dokumentace pro odeslání certifikačnímu orgánu do 10 týdnů od zaslání vstupního hodnocení</w:t>
      </w:r>
      <w:r w:rsidR="00927833" w:rsidRPr="00481B8A">
        <w:rPr>
          <w:rFonts w:ascii="Times New Roman" w:hAnsi="Times New Roman"/>
          <w:i/>
        </w:rPr>
        <w:t xml:space="preserve">, </w:t>
      </w:r>
      <w:r w:rsidR="00927833" w:rsidRPr="00481B8A">
        <w:rPr>
          <w:rFonts w:ascii="Times New Roman" w:hAnsi="Times New Roman"/>
          <w:bCs/>
          <w:i/>
        </w:rPr>
        <w:t>nedohodnou-li se smluvní strany jinak.</w:t>
      </w:r>
    </w:p>
    <w:p w14:paraId="7C1F122B" w14:textId="3BBAB66B" w:rsidR="00071F4B" w:rsidRPr="00481B8A" w:rsidRDefault="00071F4B" w:rsidP="00481B8A">
      <w:pPr>
        <w:pStyle w:val="Odstavecseseznamem"/>
        <w:numPr>
          <w:ilvl w:val="0"/>
          <w:numId w:val="23"/>
        </w:numPr>
        <w:ind w:left="284"/>
        <w:rPr>
          <w:rFonts w:ascii="Times New Roman" w:hAnsi="Times New Roman"/>
          <w:i/>
        </w:rPr>
      </w:pPr>
      <w:r w:rsidRPr="00481B8A">
        <w:rPr>
          <w:rFonts w:ascii="Times New Roman" w:hAnsi="Times New Roman"/>
          <w:i/>
        </w:rPr>
        <w:t>Vydání certifikátu do 8 týdnů od zaslání dokumentace certifikačnímu orgánu</w:t>
      </w:r>
      <w:r w:rsidR="00CC2CA7" w:rsidRPr="00481B8A">
        <w:rPr>
          <w:rFonts w:ascii="Times New Roman" w:hAnsi="Times New Roman"/>
          <w:i/>
        </w:rPr>
        <w:t xml:space="preserve"> a dodání dokladu o uhrazení veškerých poplatků související s procesem certifikace BREEAM IN-USE</w:t>
      </w:r>
      <w:r w:rsidR="00927833" w:rsidRPr="00481B8A">
        <w:rPr>
          <w:rFonts w:ascii="Times New Roman" w:hAnsi="Times New Roman"/>
          <w:i/>
        </w:rPr>
        <w:t xml:space="preserve">, </w:t>
      </w:r>
      <w:r w:rsidR="00927833" w:rsidRPr="00481B8A">
        <w:rPr>
          <w:rFonts w:ascii="Times New Roman" w:hAnsi="Times New Roman"/>
          <w:bCs/>
          <w:i/>
        </w:rPr>
        <w:t>nedohodnou-li se smluvní strany jinak.</w:t>
      </w:r>
    </w:p>
    <w:p w14:paraId="4F08E5F2" w14:textId="77777777" w:rsidR="00C41F70" w:rsidRPr="00A919E3" w:rsidRDefault="00C41F70" w:rsidP="00C41F70">
      <w:pPr>
        <w:pStyle w:val="Odstavecseseznamem"/>
        <w:spacing w:after="0"/>
        <w:jc w:val="both"/>
        <w:rPr>
          <w:rFonts w:ascii="Times New Roman" w:hAnsi="Times New Roman"/>
        </w:rPr>
      </w:pPr>
    </w:p>
    <w:p w14:paraId="236A452A" w14:textId="77777777"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A919E3">
        <w:rPr>
          <w:sz w:val="22"/>
          <w:szCs w:val="22"/>
        </w:rPr>
        <w:lastRenderedPageBreak/>
        <w:t>2.</w:t>
      </w:r>
      <w:r w:rsidRPr="00A919E3">
        <w:rPr>
          <w:sz w:val="22"/>
          <w:szCs w:val="22"/>
        </w:rPr>
        <w:tab/>
      </w:r>
      <w:r w:rsidRPr="00320763">
        <w:rPr>
          <w:sz w:val="22"/>
          <w:szCs w:val="22"/>
        </w:rPr>
        <w:t xml:space="preserve"> </w:t>
      </w:r>
      <w:r w:rsidR="00320763" w:rsidRPr="00320763">
        <w:rPr>
          <w:sz w:val="22"/>
          <w:szCs w:val="22"/>
        </w:rPr>
        <w:t>Termíny plnění mohou být posunuty pouze ze strany objednatele, a to z provozních důvodů. Posunutí termínů musí být odsouhlaseno statutárními zástupci formou písemného chronologicky číslovaného dodatku ke smlouvě.</w:t>
      </w:r>
    </w:p>
    <w:p w14:paraId="3EEC2457" w14:textId="77777777" w:rsidR="001246D6" w:rsidRPr="00A919E3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14:paraId="50029208" w14:textId="1D261E70" w:rsidR="00287131" w:rsidRDefault="001246D6" w:rsidP="001246D6">
      <w:pPr>
        <w:pStyle w:val="Znaka"/>
        <w:ind w:left="0" w:firstLine="0"/>
        <w:jc w:val="both"/>
        <w:rPr>
          <w:sz w:val="24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A919E3">
        <w:rPr>
          <w:sz w:val="22"/>
          <w:szCs w:val="22"/>
        </w:rPr>
        <w:t>0,5</w:t>
      </w:r>
      <w:r w:rsidR="005B2159" w:rsidRPr="00A919E3">
        <w:rPr>
          <w:sz w:val="22"/>
          <w:szCs w:val="22"/>
        </w:rPr>
        <w:t>% z ceny díla</w:t>
      </w:r>
      <w:r w:rsidRPr="00A919E3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2D167553" w14:textId="2CDB36F5" w:rsidR="001246D6" w:rsidRDefault="001246D6" w:rsidP="001246D6">
      <w:pPr>
        <w:pStyle w:val="Podnadpis1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I</w:t>
      </w:r>
      <w:r w:rsidR="00A7031C">
        <w:rPr>
          <w:i w:val="0"/>
          <w:iCs w:val="0"/>
          <w:sz w:val="24"/>
        </w:rPr>
        <w:t>V</w:t>
      </w:r>
      <w:r>
        <w:rPr>
          <w:i w:val="0"/>
          <w:iCs w:val="0"/>
          <w:sz w:val="24"/>
        </w:rPr>
        <w:t>.</w:t>
      </w:r>
      <w:r w:rsidR="00481B8A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Cena díla a platební podmínky</w:t>
      </w:r>
    </w:p>
    <w:p w14:paraId="77FF3DAE" w14:textId="77777777" w:rsidR="001246D6" w:rsidRDefault="001246D6" w:rsidP="00802214">
      <w:pPr>
        <w:pStyle w:val="Odstavecseseznamem"/>
        <w:numPr>
          <w:ilvl w:val="0"/>
          <w:numId w:val="22"/>
        </w:numPr>
        <w:rPr>
          <w:rFonts w:ascii="Times New Roman" w:hAnsi="Times New Roman"/>
        </w:rPr>
      </w:pPr>
      <w:r w:rsidRPr="00802214">
        <w:rPr>
          <w:rFonts w:ascii="Times New Roman" w:hAnsi="Times New Roman"/>
        </w:rPr>
        <w:t>Cena díla je stanovena dohodou smluvních stran ve výši</w:t>
      </w:r>
      <w:r w:rsidR="003D1A83">
        <w:rPr>
          <w:rFonts w:ascii="Times New Roman" w:hAnsi="Times New Roman"/>
        </w:rPr>
        <w:t>:</w:t>
      </w:r>
    </w:p>
    <w:p w14:paraId="15EE2411" w14:textId="078C7BAF" w:rsidR="003D1A83" w:rsidRDefault="00481B8A" w:rsidP="00481B8A">
      <w:pPr>
        <w:spacing w:line="360" w:lineRule="auto"/>
      </w:pPr>
      <w:r>
        <w:t>v Kč bez DPH</w:t>
      </w:r>
      <w:r>
        <w:tab/>
      </w:r>
      <w:r>
        <w:tab/>
      </w:r>
      <w:r>
        <w:tab/>
      </w:r>
      <w:sdt>
        <w:sdtPr>
          <w:id w:val="274610073"/>
          <w:placeholder>
            <w:docPart w:val="DefaultPlaceholder_1081868574"/>
          </w:placeholder>
          <w:text/>
        </w:sdtPr>
        <w:sdtEndPr/>
        <w:sdtContent>
          <w:r>
            <w:t>………………………….</w:t>
          </w:r>
        </w:sdtContent>
      </w:sdt>
    </w:p>
    <w:p w14:paraId="27D37B63" w14:textId="0BE44A4E" w:rsidR="00481B8A" w:rsidRDefault="00481B8A" w:rsidP="00481B8A">
      <w:pPr>
        <w:spacing w:line="360" w:lineRule="auto"/>
      </w:pPr>
      <w:r>
        <w:t>výše DPH</w:t>
      </w:r>
      <w:r>
        <w:tab/>
      </w:r>
      <w:r>
        <w:tab/>
      </w:r>
      <w:r>
        <w:tab/>
      </w:r>
      <w:sdt>
        <w:sdtPr>
          <w:id w:val="-400056970"/>
          <w:placeholder>
            <w:docPart w:val="FFB0DD4E7C9A4D428F86A339432B4A5F"/>
          </w:placeholder>
          <w:text/>
        </w:sdtPr>
        <w:sdtEndPr/>
        <w:sdtContent>
          <w:r>
            <w:t>………………………….</w:t>
          </w:r>
        </w:sdtContent>
      </w:sdt>
    </w:p>
    <w:p w14:paraId="3BA75B2A" w14:textId="2E1D9E3A" w:rsidR="00481B8A" w:rsidRPr="00481B8A" w:rsidRDefault="00481B8A" w:rsidP="00481B8A">
      <w:pPr>
        <w:spacing w:line="360" w:lineRule="auto"/>
        <w:rPr>
          <w:b/>
        </w:rPr>
      </w:pPr>
      <w:r w:rsidRPr="00481B8A">
        <w:rPr>
          <w:b/>
        </w:rPr>
        <w:t>v Kč včetně DPH</w:t>
      </w:r>
      <w:r w:rsidRPr="00481B8A">
        <w:rPr>
          <w:b/>
        </w:rPr>
        <w:tab/>
      </w:r>
      <w:r w:rsidRPr="00481B8A">
        <w:rPr>
          <w:b/>
        </w:rPr>
        <w:tab/>
      </w:r>
      <w:sdt>
        <w:sdtPr>
          <w:rPr>
            <w:b/>
          </w:rPr>
          <w:id w:val="67542872"/>
          <w:placeholder>
            <w:docPart w:val="C6B5C716E5564D61BF809240F4C8FADD"/>
          </w:placeholder>
          <w:text/>
        </w:sdtPr>
        <w:sdtEndPr/>
        <w:sdtContent>
          <w:r w:rsidRPr="00481B8A">
            <w:rPr>
              <w:b/>
            </w:rPr>
            <w:t>………………………….</w:t>
          </w:r>
        </w:sdtContent>
      </w:sdt>
    </w:p>
    <w:p w14:paraId="16338F61" w14:textId="77777777" w:rsidR="00A65FF6" w:rsidRPr="00935A93" w:rsidRDefault="00A65FF6" w:rsidP="00935A93">
      <w:pPr>
        <w:jc w:val="center"/>
        <w:rPr>
          <w:b/>
        </w:rPr>
      </w:pPr>
    </w:p>
    <w:p w14:paraId="53103BB4" w14:textId="77777777" w:rsidR="005F4682" w:rsidRPr="00A919E3" w:rsidRDefault="005F4682" w:rsidP="00155E56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b/>
          <w:sz w:val="22"/>
          <w:szCs w:val="22"/>
        </w:rPr>
        <w:tab/>
      </w:r>
      <w:r w:rsidRPr="00A919E3">
        <w:rPr>
          <w:sz w:val="22"/>
          <w:szCs w:val="22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919E3">
        <w:rPr>
          <w:b/>
          <w:sz w:val="22"/>
          <w:szCs w:val="22"/>
        </w:rPr>
        <w:t xml:space="preserve"> </w:t>
      </w:r>
      <w:r w:rsidRPr="00A919E3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30CF3C76" w14:textId="77777777" w:rsidR="005F4682" w:rsidRPr="00A919E3" w:rsidRDefault="005F4682" w:rsidP="00155E56">
      <w:pPr>
        <w:jc w:val="both"/>
        <w:rPr>
          <w:sz w:val="22"/>
          <w:szCs w:val="22"/>
        </w:rPr>
      </w:pPr>
    </w:p>
    <w:p w14:paraId="194F4D11" w14:textId="703E8946" w:rsidR="00B11C64" w:rsidRDefault="005F4682" w:rsidP="00155E56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</w:r>
      <w:r w:rsidR="00E55B7C" w:rsidRPr="00A919E3">
        <w:rPr>
          <w:sz w:val="22"/>
          <w:szCs w:val="22"/>
        </w:rPr>
        <w:t>Objednatel neposkytuje zálohy.</w:t>
      </w:r>
      <w:r w:rsidR="00E55B7C" w:rsidRPr="00A919E3">
        <w:rPr>
          <w:color w:val="00529C"/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>Cena díla je splatná na základě faktur prokazatelně doručených zhotovitelem objednateli. Výše DPH bude účtována v příslušné zákonné výši. Cena díla</w:t>
      </w:r>
      <w:r w:rsidR="001356A0">
        <w:rPr>
          <w:sz w:val="22"/>
          <w:szCs w:val="22"/>
        </w:rPr>
        <w:t xml:space="preserve"> </w:t>
      </w:r>
      <w:r w:rsidR="00E55B7C" w:rsidRPr="00A919E3">
        <w:rPr>
          <w:sz w:val="22"/>
          <w:szCs w:val="22"/>
        </w:rPr>
        <w:t xml:space="preserve">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041ECB">
        <w:rPr>
          <w:sz w:val="22"/>
          <w:szCs w:val="22"/>
        </w:rPr>
        <w:t>prokazatelného doručení</w:t>
      </w:r>
      <w:r w:rsidR="00725F11" w:rsidRPr="00A919E3">
        <w:rPr>
          <w:sz w:val="22"/>
          <w:szCs w:val="22"/>
        </w:rPr>
        <w:t xml:space="preserve"> faktury</w:t>
      </w:r>
      <w:r w:rsidR="00041ECB">
        <w:rPr>
          <w:sz w:val="22"/>
          <w:szCs w:val="22"/>
        </w:rPr>
        <w:t xml:space="preserve"> </w:t>
      </w:r>
      <w:r w:rsidR="00481B8A">
        <w:rPr>
          <w:sz w:val="22"/>
          <w:szCs w:val="22"/>
        </w:rPr>
        <w:t xml:space="preserve">na adresu objednatele nebo elektronicky na email </w:t>
      </w:r>
      <w:proofErr w:type="spellStart"/>
      <w:r w:rsidR="00481B8A">
        <w:rPr>
          <w:sz w:val="22"/>
          <w:szCs w:val="22"/>
        </w:rPr>
        <w:t>fin@fnol.cz</w:t>
      </w:r>
      <w:proofErr w:type="spellEnd"/>
      <w:r w:rsidR="005B2159" w:rsidRPr="00A919E3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A919E3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proofErr w:type="spellStart"/>
      <w:r w:rsidR="00481B8A" w:rsidRPr="00481B8A">
        <w:rPr>
          <w:b/>
          <w:sz w:val="22"/>
          <w:szCs w:val="22"/>
        </w:rPr>
        <w:t>VZ</w:t>
      </w:r>
      <w:proofErr w:type="spellEnd"/>
      <w:r w:rsidR="00481B8A" w:rsidRPr="00481B8A">
        <w:rPr>
          <w:b/>
          <w:sz w:val="22"/>
          <w:szCs w:val="22"/>
        </w:rPr>
        <w:t>-2021-000096</w:t>
      </w:r>
      <w:r w:rsidR="00B11C64" w:rsidRPr="00481B8A">
        <w:rPr>
          <w:b/>
          <w:sz w:val="22"/>
          <w:szCs w:val="22"/>
        </w:rPr>
        <w:t>.</w:t>
      </w:r>
    </w:p>
    <w:p w14:paraId="124C429F" w14:textId="77777777" w:rsidR="00B53D1A" w:rsidRPr="00A919E3" w:rsidRDefault="00B53D1A" w:rsidP="005F4682">
      <w:pPr>
        <w:jc w:val="both"/>
        <w:rPr>
          <w:sz w:val="22"/>
          <w:szCs w:val="22"/>
        </w:rPr>
      </w:pPr>
    </w:p>
    <w:p w14:paraId="12A47F24" w14:textId="77777777" w:rsidR="00E55B7C" w:rsidRPr="00A919E3" w:rsidRDefault="00E55B7C" w:rsidP="00E55B7C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A919E3">
        <w:rPr>
          <w:sz w:val="22"/>
          <w:szCs w:val="22"/>
        </w:rPr>
        <w:t>,</w:t>
      </w:r>
      <w:r w:rsidRPr="00A919E3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4BAE5674" w14:textId="77777777" w:rsidR="00E55B7C" w:rsidRPr="00A919E3" w:rsidRDefault="00E55B7C" w:rsidP="005F4682">
      <w:pPr>
        <w:jc w:val="both"/>
        <w:rPr>
          <w:sz w:val="22"/>
          <w:szCs w:val="22"/>
        </w:rPr>
      </w:pPr>
    </w:p>
    <w:p w14:paraId="7A3779D4" w14:textId="77777777" w:rsidR="005F4682" w:rsidRPr="00A919E3" w:rsidRDefault="00E55B7C" w:rsidP="005F4682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5.</w:t>
      </w:r>
      <w:r w:rsidRPr="00A919E3">
        <w:rPr>
          <w:sz w:val="22"/>
          <w:szCs w:val="22"/>
        </w:rPr>
        <w:tab/>
      </w:r>
      <w:r w:rsidR="005F4682" w:rsidRPr="00A919E3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3D49A41D" w14:textId="77777777" w:rsidR="00E55B7C" w:rsidRPr="00A919E3" w:rsidRDefault="00E55B7C" w:rsidP="005F4682">
      <w:pPr>
        <w:jc w:val="both"/>
        <w:rPr>
          <w:sz w:val="22"/>
          <w:szCs w:val="22"/>
        </w:rPr>
      </w:pPr>
    </w:p>
    <w:p w14:paraId="4D29CE2B" w14:textId="77777777" w:rsidR="00E55B7C" w:rsidRPr="00A919E3" w:rsidRDefault="00E55B7C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C3E44" w:rsidRPr="00A919E3">
        <w:rPr>
          <w:sz w:val="22"/>
          <w:szCs w:val="22"/>
        </w:rPr>
        <w:t>10</w:t>
      </w:r>
      <w:r w:rsidRPr="00A919E3">
        <w:rPr>
          <w:sz w:val="22"/>
          <w:szCs w:val="22"/>
        </w:rPr>
        <w:t>% z celkové ceny díla.</w:t>
      </w:r>
    </w:p>
    <w:p w14:paraId="57D71519" w14:textId="77777777" w:rsidR="00AC527A" w:rsidRPr="00A919E3" w:rsidRDefault="00AC527A" w:rsidP="00E55B7C">
      <w:pPr>
        <w:jc w:val="both"/>
        <w:rPr>
          <w:sz w:val="22"/>
          <w:szCs w:val="22"/>
        </w:rPr>
      </w:pPr>
    </w:p>
    <w:p w14:paraId="715132E0" w14:textId="77777777" w:rsidR="00AC527A" w:rsidRPr="00A919E3" w:rsidRDefault="00AC527A" w:rsidP="00E55B7C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</w:r>
      <w:r w:rsidR="008511ED" w:rsidRPr="00A919E3">
        <w:rPr>
          <w:sz w:val="22"/>
          <w:szCs w:val="22"/>
        </w:rPr>
        <w:t>V souladu s ustanovením §92</w:t>
      </w:r>
      <w:r w:rsidR="00927833">
        <w:rPr>
          <w:sz w:val="22"/>
          <w:szCs w:val="22"/>
        </w:rPr>
        <w:t xml:space="preserve"> písm. e)</w:t>
      </w:r>
      <w:r w:rsidR="008511ED" w:rsidRPr="00A919E3">
        <w:rPr>
          <w:sz w:val="22"/>
          <w:szCs w:val="22"/>
        </w:rPr>
        <w:t xml:space="preserve"> </w:t>
      </w:r>
      <w:r w:rsidR="00927833" w:rsidRPr="00CE6B5C">
        <w:rPr>
          <w:sz w:val="22"/>
        </w:rPr>
        <w:t>zákona č. 235/2004 Sb., o dani z přidané hodnoty, v platném znění</w:t>
      </w:r>
      <w:r w:rsidR="00927833">
        <w:rPr>
          <w:sz w:val="22"/>
          <w:szCs w:val="22"/>
        </w:rPr>
        <w:t>,</w:t>
      </w:r>
      <w:r w:rsidR="008511ED" w:rsidRPr="00A919E3">
        <w:rPr>
          <w:sz w:val="22"/>
          <w:szCs w:val="22"/>
        </w:rPr>
        <w:t xml:space="preserve"> musí daňový doklad obsahovat sdělení, že výši daně je povinen doplnit a přiznat    plátce, pro kterého se plnění </w:t>
      </w:r>
      <w:r w:rsidR="00725F11" w:rsidRPr="00A919E3">
        <w:rPr>
          <w:sz w:val="22"/>
          <w:szCs w:val="22"/>
        </w:rPr>
        <w:t>uskutečňuje, včetně</w:t>
      </w:r>
      <w:r w:rsidR="008511ED" w:rsidRPr="00A919E3">
        <w:rPr>
          <w:sz w:val="22"/>
          <w:szCs w:val="22"/>
        </w:rPr>
        <w:t xml:space="preserve"> uvedení číselných kódů klasifikace produkce (CZ-CPA).</w:t>
      </w:r>
    </w:p>
    <w:p w14:paraId="366377AF" w14:textId="4D93D474" w:rsidR="004262D5" w:rsidRPr="004262D5" w:rsidRDefault="005B2159" w:rsidP="004262D5">
      <w:pPr>
        <w:pStyle w:val="Podnadpis1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lastRenderedPageBreak/>
        <w:t>V.</w:t>
      </w:r>
      <w:r w:rsidR="00481B8A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Provádění díla</w:t>
      </w:r>
    </w:p>
    <w:p w14:paraId="31CEE1C6" w14:textId="47A28B47" w:rsidR="005B2159" w:rsidRDefault="005B2159" w:rsidP="005B2159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Objednatel si vyhrazuje právo provádět průběžnou kontrolu zhotovovaného díla.</w:t>
      </w:r>
      <w:r w:rsidR="00D15C57" w:rsidRPr="00A919E3">
        <w:rPr>
          <w:sz w:val="22"/>
          <w:szCs w:val="22"/>
        </w:rPr>
        <w:t xml:space="preserve"> Zhotovitel je povinen zabezpečit podmínky pro tuto kontrolu. </w:t>
      </w:r>
      <w:r w:rsidR="00502F8C">
        <w:rPr>
          <w:sz w:val="22"/>
          <w:szCs w:val="22"/>
        </w:rPr>
        <w:t xml:space="preserve">Dále je </w:t>
      </w:r>
      <w:r w:rsidR="008F4783">
        <w:rPr>
          <w:sz w:val="22"/>
          <w:szCs w:val="22"/>
        </w:rPr>
        <w:t>objednatel</w:t>
      </w:r>
      <w:r w:rsidR="00502F8C">
        <w:rPr>
          <w:sz w:val="22"/>
          <w:szCs w:val="22"/>
        </w:rPr>
        <w:t xml:space="preserve"> oprávněn být průběžn</w:t>
      </w:r>
      <w:r w:rsidR="008F4783">
        <w:rPr>
          <w:sz w:val="22"/>
          <w:szCs w:val="22"/>
        </w:rPr>
        <w:t>ě</w:t>
      </w:r>
      <w:r w:rsidR="00502F8C">
        <w:rPr>
          <w:sz w:val="22"/>
          <w:szCs w:val="22"/>
        </w:rPr>
        <w:t xml:space="preserve"> seznamován s dílčími zjištěními, požadovat po zhotoviteli vysvětlené vztahující se k </w:t>
      </w:r>
      <w:r w:rsidR="008F4783">
        <w:rPr>
          <w:sz w:val="22"/>
          <w:szCs w:val="22"/>
        </w:rPr>
        <w:t>předmětu</w:t>
      </w:r>
      <w:r w:rsidR="00502F8C">
        <w:rPr>
          <w:sz w:val="22"/>
          <w:szCs w:val="22"/>
        </w:rPr>
        <w:t xml:space="preserve"> plnění a zúčastnit se </w:t>
      </w:r>
      <w:r w:rsidR="008F4783">
        <w:rPr>
          <w:sz w:val="22"/>
          <w:szCs w:val="22"/>
        </w:rPr>
        <w:t>úkonů</w:t>
      </w:r>
      <w:r w:rsidR="00502F8C">
        <w:rPr>
          <w:sz w:val="22"/>
          <w:szCs w:val="22"/>
        </w:rPr>
        <w:t xml:space="preserve"> souvisejících s předmětem plnění realizovaných v sídle objednatele.</w:t>
      </w:r>
    </w:p>
    <w:p w14:paraId="68B842FE" w14:textId="77777777" w:rsidR="00A27C92" w:rsidRPr="00A919E3" w:rsidRDefault="00A27C92" w:rsidP="005B2159">
      <w:pPr>
        <w:jc w:val="both"/>
        <w:rPr>
          <w:sz w:val="22"/>
          <w:szCs w:val="22"/>
        </w:rPr>
      </w:pPr>
    </w:p>
    <w:p w14:paraId="7FEEF0D9" w14:textId="77777777" w:rsidR="005B2159" w:rsidRPr="00A919E3" w:rsidRDefault="005B2159" w:rsidP="00935A93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A919E3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A919E3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  <w:r w:rsidRPr="00A919E3">
        <w:rPr>
          <w:sz w:val="22"/>
          <w:szCs w:val="22"/>
        </w:rPr>
        <w:t xml:space="preserve"> </w:t>
      </w:r>
    </w:p>
    <w:p w14:paraId="0C9AA83A" w14:textId="77777777" w:rsidR="00201913" w:rsidRPr="00A919E3" w:rsidRDefault="00201913" w:rsidP="00201913">
      <w:pPr>
        <w:spacing w:line="276" w:lineRule="auto"/>
        <w:jc w:val="both"/>
        <w:rPr>
          <w:sz w:val="22"/>
          <w:szCs w:val="22"/>
        </w:rPr>
      </w:pPr>
    </w:p>
    <w:p w14:paraId="2434620F" w14:textId="77777777" w:rsidR="00935A93" w:rsidRDefault="00935A93" w:rsidP="00935A93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01913" w:rsidRPr="00A919E3">
        <w:rPr>
          <w:sz w:val="22"/>
          <w:szCs w:val="22"/>
        </w:rPr>
        <w:t>.</w:t>
      </w:r>
      <w:r w:rsidR="00201913" w:rsidRPr="00A919E3">
        <w:rPr>
          <w:sz w:val="22"/>
          <w:szCs w:val="22"/>
        </w:rPr>
        <w:tab/>
        <w:t xml:space="preserve">Zhotovitel odpovídá za bezpečnost a ochranu zdraví všech osob </w:t>
      </w:r>
      <w:r>
        <w:rPr>
          <w:sz w:val="22"/>
          <w:szCs w:val="22"/>
        </w:rPr>
        <w:t>podílejících se na provedení díla</w:t>
      </w:r>
      <w:r w:rsidR="00201913" w:rsidRPr="00A919E3">
        <w:rPr>
          <w:sz w:val="22"/>
          <w:szCs w:val="22"/>
        </w:rPr>
        <w:t xml:space="preserve"> a je povinen zabezpečit jejich vybavení ochrannými pomůckami. Zhotovitel se zavazuje dodržovat hygienické předpisy obecné dle právních předpisů a také předpisy objednatele.</w:t>
      </w:r>
      <w:r w:rsidR="00435B6A" w:rsidRPr="00A919E3">
        <w:rPr>
          <w:sz w:val="22"/>
          <w:szCs w:val="22"/>
        </w:rPr>
        <w:t xml:space="preserve"> </w:t>
      </w:r>
    </w:p>
    <w:p w14:paraId="39A8DDF3" w14:textId="40AED70E" w:rsidR="006B3139" w:rsidRPr="00A919E3" w:rsidRDefault="00935A93" w:rsidP="00481B8A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35B6A" w:rsidRPr="00A919E3">
        <w:rPr>
          <w:sz w:val="22"/>
          <w:szCs w:val="22"/>
        </w:rPr>
        <w:t xml:space="preserve">. </w:t>
      </w:r>
      <w:r w:rsidR="00435B6A"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1CD6ABB7" w14:textId="3D334E25" w:rsidR="00D15C57" w:rsidRDefault="00D15C57" w:rsidP="00D15C57">
      <w:pPr>
        <w:pStyle w:val="Zkladntext"/>
        <w:jc w:val="center"/>
        <w:rPr>
          <w:b/>
          <w:bCs/>
          <w:sz w:val="24"/>
        </w:rPr>
      </w:pPr>
      <w:r>
        <w:rPr>
          <w:b/>
          <w:bCs/>
          <w:sz w:val="24"/>
        </w:rPr>
        <w:t>V</w:t>
      </w:r>
      <w:r w:rsidR="00A7031C">
        <w:rPr>
          <w:b/>
          <w:bCs/>
          <w:sz w:val="24"/>
        </w:rPr>
        <w:t>I</w:t>
      </w:r>
      <w:r>
        <w:rPr>
          <w:b/>
          <w:bCs/>
          <w:sz w:val="24"/>
        </w:rPr>
        <w:t>.</w:t>
      </w:r>
      <w:r w:rsidR="00481B8A">
        <w:rPr>
          <w:b/>
          <w:bCs/>
          <w:sz w:val="24"/>
        </w:rPr>
        <w:t xml:space="preserve"> </w:t>
      </w:r>
      <w:r>
        <w:rPr>
          <w:b/>
          <w:bCs/>
          <w:sz w:val="24"/>
        </w:rPr>
        <w:t>Předání díla</w:t>
      </w:r>
    </w:p>
    <w:p w14:paraId="2529B7A8" w14:textId="77777777"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14:paraId="4C777CC6" w14:textId="77777777" w:rsidR="00D15C57" w:rsidRPr="00A919E3" w:rsidRDefault="00D15C57" w:rsidP="00D15C57">
      <w:pPr>
        <w:pStyle w:val="Zkladntext"/>
        <w:rPr>
          <w:sz w:val="22"/>
          <w:szCs w:val="22"/>
        </w:rPr>
      </w:pPr>
    </w:p>
    <w:p w14:paraId="1EFAA27B" w14:textId="77777777" w:rsidR="00D15C57" w:rsidRPr="00A919E3" w:rsidRDefault="00D15C57" w:rsidP="00D15C57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A919E3">
        <w:rPr>
          <w:sz w:val="22"/>
          <w:szCs w:val="22"/>
        </w:rPr>
        <w:t>ceny, datum</w:t>
      </w:r>
      <w:r w:rsidRPr="00A919E3">
        <w:rPr>
          <w:sz w:val="22"/>
          <w:szCs w:val="22"/>
        </w:rPr>
        <w:t xml:space="preserve"> předání a podpisy oprávněných zástupců obou smluvních stran.</w:t>
      </w:r>
    </w:p>
    <w:p w14:paraId="10380767" w14:textId="77777777" w:rsidR="00D15C57" w:rsidRPr="00A919E3" w:rsidRDefault="00D15C57" w:rsidP="00D15C57">
      <w:pPr>
        <w:pStyle w:val="Zkladntext"/>
        <w:rPr>
          <w:sz w:val="22"/>
          <w:szCs w:val="22"/>
        </w:rPr>
      </w:pPr>
    </w:p>
    <w:p w14:paraId="5080AF2B" w14:textId="77777777" w:rsidR="00D15C57" w:rsidRDefault="006276BA" w:rsidP="006276B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D15C57" w:rsidRPr="00A919E3">
        <w:rPr>
          <w:sz w:val="22"/>
          <w:szCs w:val="22"/>
        </w:rPr>
        <w:t>Objednatel si vyhrazuje právo nepřevzít dílo, pokud vykazuje vady a nedodělky.</w:t>
      </w:r>
    </w:p>
    <w:p w14:paraId="73CCD9A9" w14:textId="77777777" w:rsidR="006276BA" w:rsidRDefault="006276BA" w:rsidP="006276BA">
      <w:pPr>
        <w:pStyle w:val="Zkladntext"/>
        <w:rPr>
          <w:sz w:val="22"/>
          <w:szCs w:val="22"/>
        </w:rPr>
      </w:pPr>
    </w:p>
    <w:p w14:paraId="4B044F3A" w14:textId="4A6CC07D" w:rsidR="0097564E" w:rsidRPr="00845B7E" w:rsidRDefault="006276BA" w:rsidP="00845B7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Předání díla bude ve dvou tištěných podobách</w:t>
      </w:r>
      <w:r w:rsidR="00CC2CA7">
        <w:rPr>
          <w:sz w:val="22"/>
          <w:szCs w:val="22"/>
        </w:rPr>
        <w:t xml:space="preserve"> </w:t>
      </w:r>
      <w:r w:rsidR="005F6226">
        <w:rPr>
          <w:sz w:val="22"/>
          <w:szCs w:val="22"/>
        </w:rPr>
        <w:t xml:space="preserve">v českém jazyce, </w:t>
      </w:r>
      <w:r w:rsidR="005F6226" w:rsidRPr="00481B8A">
        <w:rPr>
          <w:sz w:val="22"/>
          <w:szCs w:val="22"/>
        </w:rPr>
        <w:t>v jedné tištěné podobě v anglickém jazyce</w:t>
      </w:r>
      <w:r w:rsidR="005F6226">
        <w:rPr>
          <w:sz w:val="22"/>
          <w:szCs w:val="22"/>
        </w:rPr>
        <w:t xml:space="preserve"> </w:t>
      </w:r>
      <w:r w:rsidR="00CC2CA7">
        <w:t xml:space="preserve">a </w:t>
      </w:r>
      <w:r w:rsidR="00CC2CA7" w:rsidRPr="00CC2CA7">
        <w:rPr>
          <w:sz w:val="22"/>
        </w:rPr>
        <w:t>jednou elektronicky na přenosném datovém nosiči.</w:t>
      </w:r>
      <w:r w:rsidR="000B5655">
        <w:rPr>
          <w:sz w:val="22"/>
        </w:rPr>
        <w:t xml:space="preserve"> Objednatel bude dále </w:t>
      </w:r>
      <w:r w:rsidR="0097564E">
        <w:rPr>
          <w:sz w:val="22"/>
        </w:rPr>
        <w:t>oprávněn</w:t>
      </w:r>
      <w:r w:rsidR="000B5655">
        <w:rPr>
          <w:sz w:val="22"/>
        </w:rPr>
        <w:t xml:space="preserve"> </w:t>
      </w:r>
      <w:r w:rsidR="0097564E">
        <w:rPr>
          <w:sz w:val="22"/>
        </w:rPr>
        <w:t>využívat</w:t>
      </w:r>
      <w:r w:rsidR="000B5655">
        <w:rPr>
          <w:sz w:val="22"/>
        </w:rPr>
        <w:t xml:space="preserve"> certifikační logo na svých propagačních materiálech a internetových stránkách.</w:t>
      </w:r>
    </w:p>
    <w:p w14:paraId="1BD70268" w14:textId="77777777" w:rsidR="0097564E" w:rsidRDefault="0097564E" w:rsidP="00D15C57">
      <w:pPr>
        <w:pStyle w:val="Podnadpis1"/>
        <w:spacing w:before="0" w:after="0"/>
        <w:jc w:val="center"/>
        <w:rPr>
          <w:i w:val="0"/>
          <w:iCs w:val="0"/>
          <w:sz w:val="24"/>
        </w:rPr>
      </w:pPr>
    </w:p>
    <w:p w14:paraId="1CA076A5" w14:textId="3984351A" w:rsidR="00D15C57" w:rsidRDefault="00D15C57" w:rsidP="00D15C57">
      <w:pPr>
        <w:pStyle w:val="Podnadpis1"/>
        <w:spacing w:before="0" w:after="0"/>
        <w:jc w:val="center"/>
        <w:rPr>
          <w:i w:val="0"/>
          <w:iCs w:val="0"/>
          <w:sz w:val="24"/>
        </w:rPr>
      </w:pPr>
      <w:r>
        <w:rPr>
          <w:i w:val="0"/>
          <w:iCs w:val="0"/>
          <w:sz w:val="24"/>
        </w:rPr>
        <w:t>VI</w:t>
      </w:r>
      <w:r w:rsidR="00A7031C">
        <w:rPr>
          <w:i w:val="0"/>
          <w:iCs w:val="0"/>
          <w:sz w:val="24"/>
        </w:rPr>
        <w:t>I</w:t>
      </w:r>
      <w:r>
        <w:rPr>
          <w:i w:val="0"/>
          <w:iCs w:val="0"/>
          <w:sz w:val="24"/>
        </w:rPr>
        <w:t>.</w:t>
      </w:r>
      <w:r w:rsidR="00481B8A">
        <w:rPr>
          <w:i w:val="0"/>
          <w:iCs w:val="0"/>
          <w:sz w:val="24"/>
        </w:rPr>
        <w:t xml:space="preserve"> </w:t>
      </w:r>
      <w:r>
        <w:rPr>
          <w:i w:val="0"/>
          <w:iCs w:val="0"/>
          <w:sz w:val="24"/>
        </w:rPr>
        <w:t>Záruka, odpovědnost za vady</w:t>
      </w:r>
    </w:p>
    <w:p w14:paraId="004621D3" w14:textId="5FFEBA4D" w:rsidR="00D15C57" w:rsidRDefault="00D15C57" w:rsidP="00D15C57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14:paraId="4A3DFFA1" w14:textId="77777777" w:rsidR="00502F8C" w:rsidRPr="00A919E3" w:rsidRDefault="00502F8C" w:rsidP="00D15C57">
      <w:pPr>
        <w:jc w:val="both"/>
        <w:rPr>
          <w:b/>
          <w:color w:val="00529C"/>
          <w:sz w:val="22"/>
          <w:szCs w:val="22"/>
        </w:rPr>
      </w:pPr>
    </w:p>
    <w:p w14:paraId="52D758E6" w14:textId="5D40C3D9" w:rsidR="00502F8C" w:rsidRPr="00A919E3" w:rsidRDefault="00502F8C" w:rsidP="00502F8C">
      <w:pPr>
        <w:pStyle w:val="Zkladntext"/>
        <w:rPr>
          <w:b/>
          <w:sz w:val="22"/>
          <w:szCs w:val="22"/>
        </w:rPr>
      </w:pPr>
      <w:r w:rsidRPr="00A919E3">
        <w:rPr>
          <w:sz w:val="22"/>
          <w:szCs w:val="22"/>
        </w:rPr>
        <w:t>2.</w:t>
      </w:r>
      <w:r w:rsidRPr="00A919E3">
        <w:rPr>
          <w:sz w:val="22"/>
          <w:szCs w:val="22"/>
        </w:rPr>
        <w:tab/>
      </w:r>
      <w:r>
        <w:rPr>
          <w:sz w:val="22"/>
          <w:szCs w:val="22"/>
        </w:rPr>
        <w:t xml:space="preserve">Objednatel je oprávněn odmítnout převzetí plnění nebo jeho dílčí části, pokud </w:t>
      </w:r>
      <w:r w:rsidR="008F4783">
        <w:rPr>
          <w:sz w:val="22"/>
          <w:szCs w:val="22"/>
        </w:rPr>
        <w:t>to</w:t>
      </w:r>
      <w:r>
        <w:rPr>
          <w:sz w:val="22"/>
          <w:szCs w:val="22"/>
        </w:rPr>
        <w:t xml:space="preserve"> povaha plnění nebo jeho </w:t>
      </w:r>
      <w:r w:rsidR="008F4783">
        <w:rPr>
          <w:sz w:val="22"/>
          <w:szCs w:val="22"/>
        </w:rPr>
        <w:t>dílčí</w:t>
      </w:r>
      <w:r>
        <w:rPr>
          <w:sz w:val="22"/>
          <w:szCs w:val="22"/>
        </w:rPr>
        <w:t xml:space="preserve"> </w:t>
      </w:r>
      <w:r w:rsidR="008F4783">
        <w:rPr>
          <w:sz w:val="22"/>
          <w:szCs w:val="22"/>
        </w:rPr>
        <w:t>části</w:t>
      </w:r>
      <w:r>
        <w:rPr>
          <w:sz w:val="22"/>
          <w:szCs w:val="22"/>
        </w:rPr>
        <w:t xml:space="preserve"> umožnuje a pokud plnění nebylo poskytnuto řádně s </w:t>
      </w:r>
      <w:r w:rsidR="008F4783">
        <w:rPr>
          <w:sz w:val="22"/>
          <w:szCs w:val="22"/>
        </w:rPr>
        <w:t>touto</w:t>
      </w:r>
      <w:r>
        <w:rPr>
          <w:sz w:val="22"/>
          <w:szCs w:val="22"/>
        </w:rPr>
        <w:t xml:space="preserve"> </w:t>
      </w:r>
      <w:r w:rsidR="008F4783">
        <w:rPr>
          <w:sz w:val="22"/>
          <w:szCs w:val="22"/>
        </w:rPr>
        <w:t>smlouvou</w:t>
      </w:r>
      <w:r>
        <w:rPr>
          <w:sz w:val="22"/>
          <w:szCs w:val="22"/>
        </w:rPr>
        <w:t xml:space="preserve"> a/nebo ve jednané kvalitě, přičemž v takovém případě objednatel </w:t>
      </w:r>
      <w:r w:rsidR="008F4783">
        <w:rPr>
          <w:sz w:val="22"/>
          <w:szCs w:val="22"/>
        </w:rPr>
        <w:t>sdělí</w:t>
      </w:r>
      <w:r>
        <w:rPr>
          <w:sz w:val="22"/>
          <w:szCs w:val="22"/>
        </w:rPr>
        <w:t xml:space="preserve"> zhotoviteli důvody odmítnutí převzetí plnění a vyzve jej k nápravě. </w:t>
      </w:r>
      <w:r w:rsidR="008F4783">
        <w:rPr>
          <w:sz w:val="22"/>
          <w:szCs w:val="22"/>
        </w:rPr>
        <w:t>Zhotovitel</w:t>
      </w:r>
      <w:r>
        <w:rPr>
          <w:sz w:val="22"/>
          <w:szCs w:val="22"/>
        </w:rPr>
        <w:t xml:space="preserve"> je v </w:t>
      </w:r>
      <w:r w:rsidR="008F4783">
        <w:rPr>
          <w:sz w:val="22"/>
          <w:szCs w:val="22"/>
        </w:rPr>
        <w:t>takovém</w:t>
      </w:r>
      <w:r>
        <w:rPr>
          <w:sz w:val="22"/>
          <w:szCs w:val="22"/>
        </w:rPr>
        <w:t xml:space="preserve"> </w:t>
      </w:r>
      <w:r w:rsidR="008F4783">
        <w:rPr>
          <w:sz w:val="22"/>
          <w:szCs w:val="22"/>
        </w:rPr>
        <w:t>případě</w:t>
      </w:r>
      <w:r>
        <w:rPr>
          <w:sz w:val="22"/>
          <w:szCs w:val="22"/>
        </w:rPr>
        <w:t xml:space="preserve"> povinen odstranit vy</w:t>
      </w:r>
      <w:r w:rsidR="008F4783">
        <w:rPr>
          <w:sz w:val="22"/>
          <w:szCs w:val="22"/>
        </w:rPr>
        <w:t>t</w:t>
      </w:r>
      <w:r>
        <w:rPr>
          <w:sz w:val="22"/>
          <w:szCs w:val="22"/>
        </w:rPr>
        <w:t>ýkan</w:t>
      </w:r>
      <w:r w:rsidR="008F4783">
        <w:rPr>
          <w:sz w:val="22"/>
          <w:szCs w:val="22"/>
        </w:rPr>
        <w:t>é</w:t>
      </w:r>
      <w:r>
        <w:rPr>
          <w:sz w:val="22"/>
          <w:szCs w:val="22"/>
        </w:rPr>
        <w:t xml:space="preserve"> vady bez </w:t>
      </w:r>
      <w:r w:rsidR="008F4783">
        <w:rPr>
          <w:sz w:val="22"/>
          <w:szCs w:val="22"/>
        </w:rPr>
        <w:t>zbytečného</w:t>
      </w:r>
      <w:r>
        <w:rPr>
          <w:sz w:val="22"/>
          <w:szCs w:val="22"/>
        </w:rPr>
        <w:t xml:space="preserve"> odkladu, </w:t>
      </w:r>
      <w:r w:rsidR="008F4783">
        <w:rPr>
          <w:sz w:val="22"/>
          <w:szCs w:val="22"/>
        </w:rPr>
        <w:t>nejpozději</w:t>
      </w:r>
      <w:r>
        <w:rPr>
          <w:sz w:val="22"/>
          <w:szCs w:val="22"/>
        </w:rPr>
        <w:t xml:space="preserve"> do pěti (5) pracovních dnů od poskytnutí vadného </w:t>
      </w:r>
      <w:r w:rsidR="008F4783">
        <w:rPr>
          <w:sz w:val="22"/>
          <w:szCs w:val="22"/>
        </w:rPr>
        <w:t>plení</w:t>
      </w:r>
      <w:r>
        <w:rPr>
          <w:sz w:val="22"/>
          <w:szCs w:val="22"/>
        </w:rPr>
        <w:t>.</w:t>
      </w:r>
    </w:p>
    <w:p w14:paraId="1D8C49E3" w14:textId="77777777" w:rsidR="00D15C57" w:rsidRPr="00A919E3" w:rsidRDefault="00D15C57" w:rsidP="00D15C57">
      <w:pPr>
        <w:pStyle w:val="Zkladntext"/>
        <w:rPr>
          <w:sz w:val="22"/>
          <w:szCs w:val="22"/>
        </w:rPr>
      </w:pPr>
    </w:p>
    <w:p w14:paraId="29FB3FB7" w14:textId="10D76773" w:rsidR="00D15C57" w:rsidRPr="00A919E3" w:rsidRDefault="00502F8C" w:rsidP="00D15C57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>3</w:t>
      </w:r>
      <w:r w:rsidR="00D15C57" w:rsidRPr="00A919E3">
        <w:rPr>
          <w:sz w:val="22"/>
          <w:szCs w:val="22"/>
        </w:rPr>
        <w:t>.</w:t>
      </w:r>
      <w:r w:rsidR="00D15C57" w:rsidRPr="00A919E3">
        <w:rPr>
          <w:sz w:val="22"/>
          <w:szCs w:val="22"/>
        </w:rPr>
        <w:tab/>
        <w:t xml:space="preserve">Zhotovitel poskytuje za dílo specifikované v čl. I. této smlouvy záruku v délce </w:t>
      </w:r>
      <w:r w:rsidR="00481B8A">
        <w:rPr>
          <w:sz w:val="22"/>
          <w:szCs w:val="22"/>
        </w:rPr>
        <w:t xml:space="preserve">24 </w:t>
      </w:r>
      <w:r w:rsidR="00D15C57" w:rsidRPr="00A919E3">
        <w:rPr>
          <w:sz w:val="22"/>
          <w:szCs w:val="22"/>
        </w:rPr>
        <w:t>měsíců od protokolárního předání díla (příp. jeho poslední části) objednateli. Po tuto dobu zhotovitel odpovídá za vady, které objednatel zjistil a reklamoval</w:t>
      </w:r>
      <w:r w:rsidR="00D15C57" w:rsidRPr="00A919E3">
        <w:rPr>
          <w:b/>
          <w:sz w:val="22"/>
          <w:szCs w:val="22"/>
        </w:rPr>
        <w:t>.</w:t>
      </w:r>
      <w:r w:rsidR="002A75E5" w:rsidRPr="00A919E3">
        <w:rPr>
          <w:color w:val="00529C"/>
          <w:sz w:val="22"/>
          <w:szCs w:val="22"/>
        </w:rPr>
        <w:t xml:space="preserve"> </w:t>
      </w:r>
      <w:r w:rsidR="002A75E5" w:rsidRPr="00A919E3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14:paraId="26C824D3" w14:textId="77777777" w:rsidR="00D15C57" w:rsidRPr="002A2CF6" w:rsidRDefault="00D15C57" w:rsidP="00D15C57">
      <w:pPr>
        <w:pStyle w:val="Zkladntext"/>
        <w:rPr>
          <w:sz w:val="22"/>
          <w:szCs w:val="22"/>
        </w:rPr>
      </w:pPr>
    </w:p>
    <w:p w14:paraId="67398838" w14:textId="0A412153" w:rsidR="00D15C57" w:rsidRPr="002A2CF6" w:rsidRDefault="00502F8C" w:rsidP="002A75E5">
      <w:pPr>
        <w:jc w:val="both"/>
        <w:rPr>
          <w:b/>
          <w:color w:val="00529C"/>
          <w:sz w:val="22"/>
          <w:szCs w:val="22"/>
        </w:rPr>
      </w:pPr>
      <w:r w:rsidRPr="002A2CF6">
        <w:rPr>
          <w:sz w:val="22"/>
          <w:szCs w:val="22"/>
        </w:rPr>
        <w:lastRenderedPageBreak/>
        <w:t>4</w:t>
      </w:r>
      <w:r w:rsidR="00D15C57" w:rsidRPr="002A2CF6">
        <w:rPr>
          <w:sz w:val="22"/>
          <w:szCs w:val="22"/>
        </w:rPr>
        <w:t>.</w:t>
      </w:r>
      <w:r w:rsidR="00D15C57" w:rsidRPr="002A2CF6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="002A75E5" w:rsidRPr="002A2CF6">
        <w:rPr>
          <w:sz w:val="22"/>
          <w:szCs w:val="22"/>
        </w:rPr>
        <w:t>Objednatel se zavazuje zjištěné vady oznámit zhotoviteli e-mailem na:</w:t>
      </w:r>
      <w:r w:rsidR="0057569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="004B61C1" w:rsidRPr="002A2CF6">
            <w:rPr>
              <w:sz w:val="22"/>
              <w:szCs w:val="22"/>
            </w:rPr>
            <w:t xml:space="preserve"> </w:t>
          </w:r>
          <w:r w:rsidR="004262D5" w:rsidRPr="002A2CF6">
            <w:rPr>
              <w:sz w:val="22"/>
              <w:szCs w:val="22"/>
            </w:rPr>
            <w:t>…</w:t>
          </w:r>
          <w:proofErr w:type="gramStart"/>
          <w:r w:rsidR="004262D5" w:rsidRPr="002A2CF6">
            <w:rPr>
              <w:sz w:val="22"/>
              <w:szCs w:val="22"/>
            </w:rPr>
            <w:t>…....</w:t>
          </w:r>
          <w:r w:rsidR="002A75E5" w:rsidRPr="002A2CF6">
            <w:rPr>
              <w:sz w:val="22"/>
              <w:szCs w:val="22"/>
            </w:rPr>
            <w:t>@</w:t>
          </w:r>
          <w:r w:rsidR="004262D5" w:rsidRPr="002A2CF6">
            <w:rPr>
              <w:sz w:val="22"/>
              <w:szCs w:val="22"/>
            </w:rPr>
            <w:t>............</w:t>
          </w:r>
        </w:sdtContent>
      </w:sdt>
      <w:r w:rsidR="002A75E5" w:rsidRPr="002A2CF6">
        <w:rPr>
          <w:sz w:val="22"/>
          <w:szCs w:val="22"/>
        </w:rPr>
        <w:t xml:space="preserve"> nebo</w:t>
      </w:r>
      <w:proofErr w:type="gramEnd"/>
      <w:r w:rsidR="002A75E5" w:rsidRPr="002A2CF6">
        <w:rPr>
          <w:sz w:val="22"/>
          <w:szCs w:val="22"/>
        </w:rPr>
        <w:t xml:space="preserve"> doporučeným dopisem zaslaným na adresu sídla zhotovitele uvedenou v záhlaví této smlouvy, případně na jinou zhotovitelem písemně sdělenou adresu.</w:t>
      </w:r>
    </w:p>
    <w:p w14:paraId="252BB6D2" w14:textId="77777777" w:rsidR="00D15C57" w:rsidRPr="002A2CF6" w:rsidRDefault="00D15C57" w:rsidP="00D15C57">
      <w:pPr>
        <w:pStyle w:val="Zkladntext"/>
        <w:rPr>
          <w:sz w:val="22"/>
          <w:szCs w:val="22"/>
        </w:rPr>
      </w:pPr>
    </w:p>
    <w:p w14:paraId="19114E0A" w14:textId="775C56B8" w:rsidR="00D15C57" w:rsidRPr="002A2CF6" w:rsidRDefault="00502F8C" w:rsidP="00D15C57">
      <w:pPr>
        <w:pStyle w:val="Zkladntext"/>
        <w:rPr>
          <w:sz w:val="22"/>
          <w:szCs w:val="22"/>
        </w:rPr>
      </w:pPr>
      <w:r w:rsidRPr="002A2CF6">
        <w:rPr>
          <w:sz w:val="22"/>
          <w:szCs w:val="22"/>
        </w:rPr>
        <w:t>5</w:t>
      </w:r>
      <w:r w:rsidR="00D15C57" w:rsidRPr="002A2CF6">
        <w:rPr>
          <w:sz w:val="22"/>
          <w:szCs w:val="22"/>
        </w:rPr>
        <w:t xml:space="preserve">.         Zhotovitel je povinen </w:t>
      </w:r>
      <w:r w:rsidR="00F26F77" w:rsidRPr="002A2CF6">
        <w:rPr>
          <w:sz w:val="22"/>
          <w:szCs w:val="22"/>
        </w:rPr>
        <w:t xml:space="preserve">bez zbytečného odkladu, </w:t>
      </w:r>
      <w:r w:rsidR="00D15C57" w:rsidRPr="002A2CF6">
        <w:rPr>
          <w:sz w:val="22"/>
          <w:szCs w:val="22"/>
        </w:rPr>
        <w:t>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14:paraId="47EB8E81" w14:textId="77777777" w:rsidR="002A75E5" w:rsidRPr="002A2CF6" w:rsidRDefault="002A75E5" w:rsidP="00D15C57">
      <w:pPr>
        <w:pStyle w:val="Zkladntext"/>
        <w:rPr>
          <w:sz w:val="22"/>
          <w:szCs w:val="22"/>
        </w:rPr>
      </w:pPr>
    </w:p>
    <w:p w14:paraId="32C6BF89" w14:textId="09DB1F49" w:rsidR="00F26F77" w:rsidRPr="002A2CF6" w:rsidRDefault="00502F8C" w:rsidP="00F26F77">
      <w:pPr>
        <w:pStyle w:val="Zkladntext"/>
        <w:rPr>
          <w:sz w:val="22"/>
          <w:szCs w:val="22"/>
        </w:rPr>
      </w:pPr>
      <w:r w:rsidRPr="002A2CF6">
        <w:rPr>
          <w:sz w:val="22"/>
          <w:szCs w:val="22"/>
        </w:rPr>
        <w:t>6</w:t>
      </w:r>
      <w:r w:rsidR="002A75E5" w:rsidRPr="002A2CF6">
        <w:rPr>
          <w:sz w:val="22"/>
          <w:szCs w:val="22"/>
        </w:rPr>
        <w:t>.</w:t>
      </w:r>
      <w:r w:rsidR="002A75E5" w:rsidRPr="002A2CF6">
        <w:rPr>
          <w:sz w:val="22"/>
          <w:szCs w:val="22"/>
        </w:rPr>
        <w:tab/>
      </w:r>
      <w:r w:rsidR="002A75E5" w:rsidRPr="002A2CF6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  <w:r w:rsidR="00F26F77" w:rsidRPr="002A2CF6">
        <w:rPr>
          <w:color w:val="auto"/>
          <w:sz w:val="22"/>
          <w:szCs w:val="22"/>
        </w:rPr>
        <w:t xml:space="preserve"> </w:t>
      </w:r>
      <w:r w:rsidR="00F26F77" w:rsidRPr="002A2CF6">
        <w:rPr>
          <w:sz w:val="22"/>
          <w:szCs w:val="22"/>
        </w:rPr>
        <w:t>Práva a povinnosti ze zhotovitelem poskytnuté záruky na předané části díla nezanikají ani odstoupením kterékoli ze smluvních stran od smlouvy.</w:t>
      </w:r>
    </w:p>
    <w:p w14:paraId="0DAEA7FD" w14:textId="77777777" w:rsidR="002A75E5" w:rsidRPr="00A919E3" w:rsidRDefault="002A75E5" w:rsidP="00D15C57">
      <w:pPr>
        <w:pStyle w:val="Zkladntext"/>
        <w:rPr>
          <w:color w:val="auto"/>
          <w:sz w:val="22"/>
          <w:szCs w:val="22"/>
        </w:rPr>
      </w:pPr>
    </w:p>
    <w:p w14:paraId="3A9C4291" w14:textId="022AA3CE" w:rsidR="00927833" w:rsidRDefault="00927833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t>VI</w:t>
      </w:r>
      <w:r w:rsidR="00A7031C">
        <w:rPr>
          <w:b/>
        </w:rPr>
        <w:t>I</w:t>
      </w:r>
      <w:r>
        <w:rPr>
          <w:b/>
        </w:rPr>
        <w:t>I.</w:t>
      </w:r>
      <w:r w:rsidR="00481B8A">
        <w:rPr>
          <w:b/>
        </w:rPr>
        <w:t xml:space="preserve"> </w:t>
      </w:r>
      <w:r>
        <w:rPr>
          <w:b/>
        </w:rPr>
        <w:t>Důvěrnost</w:t>
      </w:r>
    </w:p>
    <w:p w14:paraId="35CD89C0" w14:textId="77777777" w:rsidR="00927833" w:rsidRPr="000656D5" w:rsidRDefault="00F26F77" w:rsidP="00927833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26F77">
        <w:rPr>
          <w:rFonts w:ascii="Times New Roman" w:hAnsi="Times New Roman" w:cs="Times New Roman"/>
          <w:sz w:val="22"/>
          <w:szCs w:val="22"/>
        </w:rPr>
        <w:t>1.</w:t>
      </w:r>
      <w:r w:rsidRPr="000656D5">
        <w:rPr>
          <w:rFonts w:ascii="Times New Roman" w:hAnsi="Times New Roman" w:cs="Times New Roman"/>
          <w:sz w:val="22"/>
          <w:szCs w:val="22"/>
        </w:rPr>
        <w:tab/>
      </w:r>
      <w:r w:rsidR="00927833" w:rsidRPr="000656D5">
        <w:rPr>
          <w:rFonts w:ascii="Times New Roman" w:hAnsi="Times New Roman" w:cs="Times New Roman"/>
          <w:color w:val="auto"/>
          <w:sz w:val="22"/>
          <w:szCs w:val="22"/>
        </w:rPr>
        <w:t>Zhotovitel se zavazuje zachovávat mlčenlivost o skutečnostech</w:t>
      </w:r>
      <w:r w:rsidR="000656D5" w:rsidRPr="000656D5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0656D5" w:rsidRPr="000656D5">
        <w:rPr>
          <w:rFonts w:ascii="Times New Roman" w:hAnsi="Times New Roman" w:cs="Times New Roman"/>
          <w:sz w:val="22"/>
          <w:szCs w:val="22"/>
        </w:rPr>
        <w:t>dále jen „důvěrné informace“)</w:t>
      </w:r>
      <w:r w:rsidR="00927833" w:rsidRPr="000656D5">
        <w:rPr>
          <w:rFonts w:ascii="Times New Roman" w:hAnsi="Times New Roman" w:cs="Times New Roman"/>
          <w:color w:val="auto"/>
          <w:sz w:val="22"/>
          <w:szCs w:val="22"/>
        </w:rPr>
        <w:t xml:space="preserve">, s kterými přišel do styku při realizaci díla. Povinnost mlčenlivosti se nevztahuje na skutečnosti a informace, které: </w:t>
      </w:r>
    </w:p>
    <w:p w14:paraId="292A589A" w14:textId="77777777" w:rsidR="00927833" w:rsidRPr="000656D5" w:rsidRDefault="00927833" w:rsidP="000656D5">
      <w:pPr>
        <w:pStyle w:val="Default"/>
        <w:numPr>
          <w:ilvl w:val="0"/>
          <w:numId w:val="26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6D5">
        <w:rPr>
          <w:rFonts w:ascii="Times New Roman" w:hAnsi="Times New Roman" w:cs="Times New Roman"/>
          <w:color w:val="auto"/>
          <w:sz w:val="22"/>
          <w:szCs w:val="22"/>
        </w:rPr>
        <w:t xml:space="preserve">mohou být zveřejněny bez porušení této smlouvy; </w:t>
      </w:r>
    </w:p>
    <w:p w14:paraId="5895DB38" w14:textId="77777777" w:rsidR="00927833" w:rsidRPr="000656D5" w:rsidRDefault="00927833" w:rsidP="000656D5">
      <w:pPr>
        <w:pStyle w:val="Default"/>
        <w:numPr>
          <w:ilvl w:val="0"/>
          <w:numId w:val="26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6D5">
        <w:rPr>
          <w:rFonts w:ascii="Times New Roman" w:hAnsi="Times New Roman" w:cs="Times New Roman"/>
          <w:color w:val="auto"/>
          <w:sz w:val="22"/>
          <w:szCs w:val="22"/>
        </w:rPr>
        <w:t xml:space="preserve">byly písemným souhlasem druhé smluvní strany uvolněny od těchto omezení; </w:t>
      </w:r>
    </w:p>
    <w:p w14:paraId="0807D3EE" w14:textId="77777777" w:rsidR="00927833" w:rsidRPr="000656D5" w:rsidRDefault="00927833" w:rsidP="000656D5">
      <w:pPr>
        <w:pStyle w:val="Default"/>
        <w:numPr>
          <w:ilvl w:val="0"/>
          <w:numId w:val="26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6D5">
        <w:rPr>
          <w:rFonts w:ascii="Times New Roman" w:hAnsi="Times New Roman" w:cs="Times New Roman"/>
          <w:color w:val="auto"/>
          <w:sz w:val="22"/>
          <w:szCs w:val="22"/>
        </w:rPr>
        <w:t xml:space="preserve">jsou veřejně dostupné nebo byly zveřejněny jinak, než porušením či zanedbáním povinnosti jedné ze smluvních stran; </w:t>
      </w:r>
    </w:p>
    <w:p w14:paraId="2F5A0A1C" w14:textId="77777777" w:rsidR="00927833" w:rsidRPr="000656D5" w:rsidRDefault="00927833" w:rsidP="000656D5">
      <w:pPr>
        <w:pStyle w:val="Default"/>
        <w:numPr>
          <w:ilvl w:val="0"/>
          <w:numId w:val="26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6D5">
        <w:rPr>
          <w:rFonts w:ascii="Times New Roman" w:hAnsi="Times New Roman" w:cs="Times New Roman"/>
          <w:color w:val="auto"/>
          <w:sz w:val="22"/>
          <w:szCs w:val="22"/>
        </w:rPr>
        <w:t xml:space="preserve">příjemce je zná zcela prokazatelně dříve, než je sdělí poskytující smluvní strana; </w:t>
      </w:r>
    </w:p>
    <w:p w14:paraId="2C4293F0" w14:textId="77777777" w:rsidR="000656D5" w:rsidRPr="000656D5" w:rsidRDefault="00927833" w:rsidP="000656D5">
      <w:pPr>
        <w:pStyle w:val="Default"/>
        <w:numPr>
          <w:ilvl w:val="0"/>
          <w:numId w:val="26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6D5">
        <w:rPr>
          <w:rFonts w:ascii="Times New Roman" w:hAnsi="Times New Roman" w:cs="Times New Roman"/>
          <w:color w:val="auto"/>
          <w:sz w:val="22"/>
          <w:szCs w:val="22"/>
        </w:rPr>
        <w:t>jsou vyžádány soudem, státním zastupitelstvím nebo věcně příslušným správním orgánem na základě zákona a jsou použity pouze k tomuto účelu.</w:t>
      </w:r>
    </w:p>
    <w:p w14:paraId="113227C5" w14:textId="77777777" w:rsidR="000656D5" w:rsidRPr="000656D5" w:rsidRDefault="000656D5" w:rsidP="00927833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C2C7247" w14:textId="77777777" w:rsidR="00F26F77" w:rsidRPr="000656D5" w:rsidRDefault="000656D5" w:rsidP="000656D5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56D5">
        <w:rPr>
          <w:rFonts w:ascii="Times New Roman" w:hAnsi="Times New Roman" w:cs="Times New Roman"/>
          <w:sz w:val="22"/>
          <w:szCs w:val="22"/>
        </w:rPr>
        <w:t>2.</w:t>
      </w:r>
      <w:r w:rsidRPr="000656D5">
        <w:rPr>
          <w:rFonts w:ascii="Times New Roman" w:hAnsi="Times New Roman" w:cs="Times New Roman"/>
          <w:sz w:val="22"/>
          <w:szCs w:val="22"/>
        </w:rPr>
        <w:tab/>
        <w:t>Zhotovitel je povinen</w:t>
      </w:r>
      <w:r w:rsidR="00F26F77" w:rsidRPr="000656D5">
        <w:rPr>
          <w:rFonts w:ascii="Times New Roman" w:hAnsi="Times New Roman" w:cs="Times New Roman"/>
          <w:sz w:val="22"/>
          <w:szCs w:val="22"/>
        </w:rPr>
        <w:t xml:space="preserve"> důvěrné informace uchovat v tajnosti a zajistit dostatečnou ochranu před přístupem nepovolaných osob k nim, nesmí důvěrné informace sdělit žádné další osobě, s výjimkou svých zaměstnanců a jiných osob, které jsou pověřeny činnostmi v rámci </w:t>
      </w:r>
      <w:r w:rsidRPr="000656D5">
        <w:rPr>
          <w:rFonts w:ascii="Times New Roman" w:hAnsi="Times New Roman" w:cs="Times New Roman"/>
          <w:sz w:val="22"/>
          <w:szCs w:val="22"/>
        </w:rPr>
        <w:t>s</w:t>
      </w:r>
      <w:r w:rsidR="00F26F77" w:rsidRPr="000656D5">
        <w:rPr>
          <w:rFonts w:ascii="Times New Roman" w:hAnsi="Times New Roman" w:cs="Times New Roman"/>
          <w:sz w:val="22"/>
          <w:szCs w:val="22"/>
        </w:rPr>
        <w:t xml:space="preserve">mlouvy a nesmí důvěrné informace použít za jiným účelem než k výkonu činností podle </w:t>
      </w:r>
      <w:r w:rsidRPr="000656D5">
        <w:rPr>
          <w:rFonts w:ascii="Times New Roman" w:hAnsi="Times New Roman" w:cs="Times New Roman"/>
          <w:sz w:val="22"/>
          <w:szCs w:val="22"/>
        </w:rPr>
        <w:t>této s</w:t>
      </w:r>
      <w:r w:rsidR="00F26F77" w:rsidRPr="000656D5">
        <w:rPr>
          <w:rFonts w:ascii="Times New Roman" w:hAnsi="Times New Roman" w:cs="Times New Roman"/>
          <w:sz w:val="22"/>
          <w:szCs w:val="22"/>
        </w:rPr>
        <w:t>mlouvy</w:t>
      </w:r>
      <w:r w:rsidRPr="000656D5">
        <w:rPr>
          <w:rFonts w:ascii="Times New Roman" w:hAnsi="Times New Roman" w:cs="Times New Roman"/>
          <w:sz w:val="22"/>
          <w:szCs w:val="22"/>
        </w:rPr>
        <w:t>.</w:t>
      </w:r>
    </w:p>
    <w:p w14:paraId="13BF99C6" w14:textId="2284183D" w:rsidR="00575738" w:rsidRDefault="00575738" w:rsidP="00927833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71240CA" w14:textId="0165260C" w:rsidR="00F26F77" w:rsidRPr="00F26F77" w:rsidRDefault="00A7031C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IX</w:t>
      </w:r>
      <w:r w:rsidR="00F26F77" w:rsidRPr="00F26F77">
        <w:rPr>
          <w:b/>
          <w:sz w:val="22"/>
          <w:szCs w:val="22"/>
        </w:rPr>
        <w:t>.</w:t>
      </w:r>
      <w:r w:rsidR="00481B8A">
        <w:rPr>
          <w:b/>
          <w:sz w:val="22"/>
          <w:szCs w:val="22"/>
        </w:rPr>
        <w:t xml:space="preserve"> </w:t>
      </w:r>
      <w:r w:rsidR="00F26F77" w:rsidRPr="00F26F77">
        <w:rPr>
          <w:b/>
          <w:sz w:val="22"/>
          <w:szCs w:val="22"/>
        </w:rPr>
        <w:t>Odstoupení od smlouvy</w:t>
      </w:r>
    </w:p>
    <w:p w14:paraId="44923A8A" w14:textId="77777777" w:rsidR="00F26F77" w:rsidRDefault="00F26F77" w:rsidP="00F26F77">
      <w:pPr>
        <w:pStyle w:val="Zkladntextodsazen21"/>
        <w:numPr>
          <w:ilvl w:val="0"/>
          <w:numId w:val="24"/>
        </w:numPr>
        <w:ind w:left="0" w:firstLine="0"/>
        <w:rPr>
          <w:sz w:val="22"/>
          <w:szCs w:val="22"/>
        </w:rPr>
      </w:pPr>
      <w:r w:rsidRPr="00F26F77">
        <w:rPr>
          <w:sz w:val="22"/>
          <w:szCs w:val="22"/>
        </w:rPr>
        <w:t xml:space="preserve"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 v rozporu s právními předpisy. </w:t>
      </w:r>
    </w:p>
    <w:p w14:paraId="38DC8897" w14:textId="77777777" w:rsidR="000656D5" w:rsidRPr="00F26F77" w:rsidRDefault="000656D5" w:rsidP="000656D5">
      <w:pPr>
        <w:pStyle w:val="Zkladntextodsazen21"/>
        <w:ind w:left="0" w:firstLine="0"/>
        <w:rPr>
          <w:sz w:val="22"/>
          <w:szCs w:val="22"/>
        </w:rPr>
      </w:pPr>
    </w:p>
    <w:p w14:paraId="7F70EC22" w14:textId="77777777" w:rsidR="00F26F77" w:rsidRDefault="00F26F77" w:rsidP="00F26F77">
      <w:pPr>
        <w:pStyle w:val="Zkladntextodsazen21"/>
        <w:numPr>
          <w:ilvl w:val="0"/>
          <w:numId w:val="24"/>
        </w:numPr>
        <w:ind w:left="0" w:firstLine="0"/>
        <w:rPr>
          <w:sz w:val="22"/>
          <w:szCs w:val="22"/>
        </w:rPr>
      </w:pPr>
      <w:r w:rsidRPr="00F26F77">
        <w:rPr>
          <w:sz w:val="22"/>
          <w:szCs w:val="22"/>
        </w:rPr>
        <w:t>Pro účely této smlouvy se dále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2A1FC80B" w14:textId="77777777" w:rsidR="000656D5" w:rsidRPr="00F26F77" w:rsidRDefault="000656D5" w:rsidP="000656D5">
      <w:pPr>
        <w:pStyle w:val="Zkladntextodsazen21"/>
        <w:ind w:left="0" w:firstLine="0"/>
        <w:rPr>
          <w:sz w:val="22"/>
          <w:szCs w:val="22"/>
        </w:rPr>
      </w:pPr>
    </w:p>
    <w:p w14:paraId="204A12DC" w14:textId="77777777" w:rsidR="00F26F77" w:rsidRDefault="00F26F77" w:rsidP="00F26F77">
      <w:pPr>
        <w:pStyle w:val="Zkladntextodsazen21"/>
        <w:numPr>
          <w:ilvl w:val="0"/>
          <w:numId w:val="24"/>
        </w:numPr>
        <w:ind w:left="0" w:firstLine="0"/>
        <w:rPr>
          <w:sz w:val="22"/>
          <w:szCs w:val="22"/>
        </w:rPr>
      </w:pPr>
      <w:r w:rsidRPr="00F26F77">
        <w:rPr>
          <w:sz w:val="22"/>
          <w:szCs w:val="22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54C232A0" w14:textId="77777777" w:rsidR="000656D5" w:rsidRPr="00F26F77" w:rsidRDefault="000656D5" w:rsidP="000656D5">
      <w:pPr>
        <w:pStyle w:val="Zkladntextodsazen21"/>
        <w:ind w:left="0" w:firstLine="0"/>
        <w:rPr>
          <w:sz w:val="22"/>
          <w:szCs w:val="22"/>
        </w:rPr>
      </w:pPr>
    </w:p>
    <w:p w14:paraId="391D0083" w14:textId="77777777" w:rsidR="00F26F77" w:rsidRDefault="00F26F77" w:rsidP="00F26F77">
      <w:pPr>
        <w:pStyle w:val="Zkladntextodsazen21"/>
        <w:numPr>
          <w:ilvl w:val="0"/>
          <w:numId w:val="24"/>
        </w:numPr>
        <w:ind w:left="0" w:firstLine="0"/>
        <w:rPr>
          <w:sz w:val="22"/>
          <w:szCs w:val="22"/>
        </w:rPr>
      </w:pPr>
      <w:r w:rsidRPr="00F26F77">
        <w:rPr>
          <w:sz w:val="22"/>
          <w:szCs w:val="22"/>
        </w:rPr>
        <w:t>Odstoupení od smlouvy se nedotýká nároků na zaplacení smluvních pokut, či jiných sankcí z této smlouvy vyplývajících, jakož ani nároku na náhradu škody, újmy, ušlého zisku vzniknuvších před okamžikem odstoupení od smlouvy.</w:t>
      </w:r>
    </w:p>
    <w:p w14:paraId="28A97A02" w14:textId="77777777" w:rsidR="000656D5" w:rsidRPr="00F26F77" w:rsidRDefault="000656D5" w:rsidP="000656D5">
      <w:pPr>
        <w:pStyle w:val="Zkladntextodsazen21"/>
        <w:ind w:left="0" w:firstLine="0"/>
        <w:rPr>
          <w:sz w:val="22"/>
          <w:szCs w:val="22"/>
        </w:rPr>
      </w:pPr>
    </w:p>
    <w:p w14:paraId="08BA5F18" w14:textId="77777777" w:rsidR="00F26F77" w:rsidRDefault="00F26F77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</w:p>
    <w:p w14:paraId="2EEAA0E6" w14:textId="35EEFA7A" w:rsidR="002A75E5" w:rsidRDefault="00F26F77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</w:rPr>
      </w:pPr>
      <w:r>
        <w:rPr>
          <w:b/>
        </w:rPr>
        <w:lastRenderedPageBreak/>
        <w:t>X.</w:t>
      </w:r>
      <w:r w:rsidR="00481B8A">
        <w:rPr>
          <w:b/>
        </w:rPr>
        <w:t xml:space="preserve"> </w:t>
      </w:r>
      <w:r w:rsidR="002A75E5">
        <w:rPr>
          <w:b/>
        </w:rPr>
        <w:t>Závěrečná ujednání</w:t>
      </w:r>
    </w:p>
    <w:p w14:paraId="6C17EA7D" w14:textId="77777777" w:rsidR="002A75E5" w:rsidRPr="00A919E3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  <w:r w:rsidRPr="00A919E3">
        <w:rPr>
          <w:sz w:val="22"/>
          <w:szCs w:val="22"/>
        </w:rPr>
        <w:t>1.</w:t>
      </w:r>
      <w:r w:rsidRPr="00A919E3">
        <w:rPr>
          <w:sz w:val="22"/>
          <w:szCs w:val="22"/>
        </w:rPr>
        <w:tab/>
        <w:t xml:space="preserve">Tuto smlouvu je </w:t>
      </w:r>
      <w:r w:rsidR="00E71C5E">
        <w:rPr>
          <w:sz w:val="22"/>
          <w:szCs w:val="22"/>
        </w:rPr>
        <w:t xml:space="preserve">objednatel </w:t>
      </w:r>
      <w:r w:rsidRPr="00A919E3">
        <w:rPr>
          <w:sz w:val="22"/>
          <w:szCs w:val="22"/>
        </w:rPr>
        <w:t>oprávněn jednostranně ukončit písemnou výpovědí s dvouměsíční výpovědní lhůtou, která začne běžet 1. dnem měsíce následujícího po měsíci, v němž byla výpověď doručena druhé smluvní straně.</w:t>
      </w:r>
    </w:p>
    <w:p w14:paraId="6C8B9CF1" w14:textId="77777777" w:rsidR="002A75E5" w:rsidRPr="00A919E3" w:rsidRDefault="002A75E5" w:rsidP="002A75E5">
      <w:pPr>
        <w:pStyle w:val="Zkladntext"/>
        <w:rPr>
          <w:sz w:val="22"/>
          <w:szCs w:val="22"/>
        </w:rPr>
      </w:pPr>
    </w:p>
    <w:p w14:paraId="4310BA2B" w14:textId="77777777"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3.</w:t>
      </w:r>
      <w:r w:rsidRPr="00A919E3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14:paraId="73C2DDC2" w14:textId="77777777" w:rsidR="00FC1EBB" w:rsidRPr="00A919E3" w:rsidRDefault="00FC1EBB" w:rsidP="00FC1EBB">
      <w:pPr>
        <w:pStyle w:val="Zkladntext"/>
        <w:rPr>
          <w:sz w:val="22"/>
          <w:szCs w:val="22"/>
        </w:rPr>
      </w:pPr>
    </w:p>
    <w:p w14:paraId="15C24906" w14:textId="77777777"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4.</w:t>
      </w:r>
      <w:r w:rsidRPr="00A919E3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5978343C" w14:textId="77777777" w:rsidR="00FC1EBB" w:rsidRPr="00A919E3" w:rsidRDefault="00FC1EBB" w:rsidP="00FC1EBB">
      <w:pPr>
        <w:pStyle w:val="Zkladntext"/>
        <w:rPr>
          <w:sz w:val="22"/>
          <w:szCs w:val="22"/>
        </w:rPr>
      </w:pPr>
    </w:p>
    <w:p w14:paraId="7378BF74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 xml:space="preserve">5. </w:t>
      </w:r>
      <w:r w:rsidRPr="00A919E3">
        <w:rPr>
          <w:sz w:val="22"/>
        </w:rPr>
        <w:tab/>
        <w:t>Právní vztahy touto smlouvou neupravené se řídí platným právním řádem ČR, zejména pak zákonem č. 89/2012 Sb.</w:t>
      </w:r>
      <w:r w:rsidR="00E71C5E">
        <w:rPr>
          <w:sz w:val="22"/>
        </w:rPr>
        <w:t>,</w:t>
      </w:r>
      <w:r w:rsidRPr="00A919E3">
        <w:rPr>
          <w:sz w:val="22"/>
        </w:rPr>
        <w:t xml:space="preserve"> občanským zákoníkem. </w:t>
      </w:r>
    </w:p>
    <w:p w14:paraId="7A55C74A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14:paraId="47CB4F5A" w14:textId="77777777" w:rsidR="00FC1EBB" w:rsidRPr="00A919E3" w:rsidRDefault="009D23F0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6.</w:t>
      </w:r>
      <w:r w:rsidRPr="00A919E3">
        <w:rPr>
          <w:sz w:val="22"/>
        </w:rPr>
        <w:tab/>
        <w:t>Tuto smlouvu</w:t>
      </w:r>
      <w:r w:rsidR="00FC1EBB" w:rsidRPr="00A919E3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14:paraId="5DB01812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14:paraId="4798455A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7.</w:t>
      </w:r>
      <w:r w:rsidRPr="00A919E3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37A96D3B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14:paraId="79D03A9C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8.</w:t>
      </w:r>
      <w:r w:rsidRPr="00A919E3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44656C21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14:paraId="01F218C4" w14:textId="77777777" w:rsidR="00FC1EBB" w:rsidRPr="00A919E3" w:rsidRDefault="00FC1EBB" w:rsidP="00FC1EBB">
      <w:pPr>
        <w:pStyle w:val="Odstavec"/>
        <w:numPr>
          <w:ilvl w:val="0"/>
          <w:numId w:val="0"/>
        </w:numPr>
        <w:rPr>
          <w:sz w:val="22"/>
        </w:rPr>
      </w:pPr>
      <w:r w:rsidRPr="00A919E3">
        <w:rPr>
          <w:sz w:val="22"/>
        </w:rPr>
        <w:t>9.</w:t>
      </w:r>
      <w:r w:rsidRPr="00A919E3">
        <w:rPr>
          <w:sz w:val="22"/>
        </w:rPr>
        <w:tab/>
        <w:t xml:space="preserve">Použití ustanovení </w:t>
      </w:r>
      <w:r w:rsidR="001A4F3D" w:rsidRPr="00A919E3">
        <w:rPr>
          <w:sz w:val="22"/>
        </w:rPr>
        <w:t xml:space="preserve">§ 557, </w:t>
      </w:r>
      <w:r w:rsidRPr="00A919E3">
        <w:rPr>
          <w:sz w:val="22"/>
        </w:rPr>
        <w:t>§ 1726, § 1728, § 1729, § 1740 odst. 3,</w:t>
      </w:r>
      <w:r w:rsidR="001A4F3D" w:rsidRPr="00A919E3">
        <w:rPr>
          <w:sz w:val="22"/>
        </w:rPr>
        <w:t xml:space="preserve"> § 1744,</w:t>
      </w:r>
      <w:r w:rsidRPr="00A919E3">
        <w:rPr>
          <w:sz w:val="22"/>
        </w:rPr>
        <w:t xml:space="preserve"> § 1757 odst. 2, 3, </w:t>
      </w:r>
      <w:r w:rsidR="001A4F3D" w:rsidRPr="00A919E3">
        <w:rPr>
          <w:sz w:val="22"/>
        </w:rPr>
        <w:t xml:space="preserve">§ 1770, </w:t>
      </w:r>
      <w:r w:rsidRPr="00A919E3">
        <w:rPr>
          <w:sz w:val="22"/>
        </w:rPr>
        <w:t>§ 1950, zák. č. 89/2012 Sb., občanského zákoníku, se vylučuje.</w:t>
      </w:r>
    </w:p>
    <w:p w14:paraId="3FACC476" w14:textId="77777777" w:rsidR="00FC1EBB" w:rsidRPr="00A919E3" w:rsidRDefault="00FC1EBB" w:rsidP="00FC1EBB">
      <w:pPr>
        <w:pStyle w:val="Zkladntext"/>
        <w:rPr>
          <w:sz w:val="22"/>
          <w:szCs w:val="22"/>
        </w:rPr>
      </w:pPr>
    </w:p>
    <w:p w14:paraId="61F9B19E" w14:textId="77777777"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10.</w:t>
      </w:r>
      <w:r w:rsidRPr="00A919E3">
        <w:rPr>
          <w:sz w:val="22"/>
          <w:szCs w:val="22"/>
        </w:rPr>
        <w:tab/>
        <w:t>Tato smlouva nabývá platnosti podpisem obou smluvních stran</w:t>
      </w:r>
      <w:r w:rsidR="00E71C5E">
        <w:rPr>
          <w:sz w:val="22"/>
          <w:szCs w:val="22"/>
        </w:rPr>
        <w:t xml:space="preserve"> a účinnosti dnem zveřejnění v Registru smluv</w:t>
      </w:r>
      <w:r w:rsidRPr="00A919E3">
        <w:rPr>
          <w:sz w:val="22"/>
          <w:szCs w:val="22"/>
        </w:rPr>
        <w:t>.</w:t>
      </w:r>
    </w:p>
    <w:p w14:paraId="431FE792" w14:textId="77777777" w:rsidR="00FC1EBB" w:rsidRPr="00A919E3" w:rsidRDefault="00FC1EBB" w:rsidP="00FC1EBB">
      <w:pPr>
        <w:pStyle w:val="Zkladntext"/>
        <w:rPr>
          <w:sz w:val="22"/>
          <w:szCs w:val="22"/>
        </w:rPr>
      </w:pPr>
    </w:p>
    <w:p w14:paraId="3A039877" w14:textId="185948B1" w:rsidR="00A30E2A" w:rsidRDefault="00A30E2A" w:rsidP="00FC1E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11.</w:t>
      </w:r>
      <w:r w:rsidR="005756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Tato smlouva je vyhotovena ve </w:t>
      </w:r>
      <w:r w:rsidR="0057569C">
        <w:rPr>
          <w:sz w:val="22"/>
          <w:szCs w:val="22"/>
        </w:rPr>
        <w:t>dvou</w:t>
      </w:r>
      <w:r>
        <w:rPr>
          <w:sz w:val="22"/>
          <w:szCs w:val="22"/>
        </w:rPr>
        <w:t xml:space="preserve"> vyhotoveních</w:t>
      </w:r>
      <w:r w:rsidR="00913A23">
        <w:rPr>
          <w:sz w:val="22"/>
          <w:szCs w:val="22"/>
        </w:rPr>
        <w:t xml:space="preserve"> s platností originálu</w:t>
      </w:r>
      <w:r>
        <w:rPr>
          <w:sz w:val="22"/>
          <w:szCs w:val="22"/>
        </w:rPr>
        <w:t xml:space="preserve">, z nichž každá ze smluvních stran obdrží </w:t>
      </w:r>
      <w:r w:rsidR="0057569C">
        <w:rPr>
          <w:sz w:val="22"/>
          <w:szCs w:val="22"/>
        </w:rPr>
        <w:t xml:space="preserve">jedno </w:t>
      </w:r>
      <w:r>
        <w:rPr>
          <w:sz w:val="22"/>
          <w:szCs w:val="22"/>
        </w:rPr>
        <w:t>vyhotovení.</w:t>
      </w:r>
    </w:p>
    <w:p w14:paraId="36FCF18F" w14:textId="77777777" w:rsidR="00A30E2A" w:rsidRDefault="00A30E2A" w:rsidP="00FC1EBB">
      <w:pPr>
        <w:pStyle w:val="Zkladntext"/>
        <w:rPr>
          <w:sz w:val="22"/>
          <w:szCs w:val="22"/>
        </w:rPr>
      </w:pPr>
    </w:p>
    <w:p w14:paraId="20CBDD1C" w14:textId="77777777" w:rsidR="00FC1EBB" w:rsidRPr="00A919E3" w:rsidRDefault="00FC1EBB" w:rsidP="00FC1EBB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>1</w:t>
      </w:r>
      <w:r w:rsidR="00A30E2A">
        <w:rPr>
          <w:sz w:val="22"/>
          <w:szCs w:val="22"/>
        </w:rPr>
        <w:t>2</w:t>
      </w:r>
      <w:r w:rsidRPr="00A919E3">
        <w:rPr>
          <w:sz w:val="22"/>
          <w:szCs w:val="22"/>
        </w:rPr>
        <w:t>.</w:t>
      </w:r>
      <w:r w:rsidRPr="00A919E3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14:paraId="47EE2CB3" w14:textId="77777777" w:rsidR="00FC1EBB" w:rsidRPr="00A919E3" w:rsidRDefault="00FC1EBB" w:rsidP="00FC1EBB">
      <w:pPr>
        <w:jc w:val="both"/>
        <w:rPr>
          <w:color w:val="000000"/>
          <w:sz w:val="22"/>
          <w:szCs w:val="22"/>
        </w:rPr>
      </w:pPr>
    </w:p>
    <w:p w14:paraId="1735AB58" w14:textId="77777777" w:rsidR="00FC1EBB" w:rsidRPr="00481B8A" w:rsidRDefault="00FC1EBB" w:rsidP="00FC1EBB">
      <w:pPr>
        <w:jc w:val="both"/>
        <w:rPr>
          <w:b/>
          <w:sz w:val="22"/>
          <w:szCs w:val="22"/>
        </w:rPr>
      </w:pPr>
      <w:r w:rsidRPr="00A919E3">
        <w:rPr>
          <w:sz w:val="22"/>
          <w:szCs w:val="22"/>
        </w:rPr>
        <w:t>1</w:t>
      </w:r>
      <w:r w:rsidR="00A30E2A">
        <w:rPr>
          <w:sz w:val="22"/>
          <w:szCs w:val="22"/>
        </w:rPr>
        <w:t>3</w:t>
      </w:r>
      <w:r w:rsidRPr="00A919E3">
        <w:rPr>
          <w:sz w:val="22"/>
          <w:szCs w:val="22"/>
        </w:rPr>
        <w:t>.</w:t>
      </w:r>
      <w:r w:rsidRPr="00A919E3">
        <w:rPr>
          <w:sz w:val="22"/>
          <w:szCs w:val="22"/>
        </w:rPr>
        <w:tab/>
      </w:r>
      <w:r w:rsidRPr="00481B8A">
        <w:rPr>
          <w:sz w:val="22"/>
          <w:szCs w:val="22"/>
        </w:rPr>
        <w:t>Nedílnou součástí této smlouvy tvoří přílohy:</w:t>
      </w:r>
    </w:p>
    <w:p w14:paraId="00FAFA0F" w14:textId="023208BA" w:rsidR="00FC1EBB" w:rsidRPr="00481B8A" w:rsidRDefault="00FC1EBB" w:rsidP="00FC1EBB">
      <w:pPr>
        <w:pStyle w:val="Zkladntext"/>
        <w:rPr>
          <w:color w:val="auto"/>
          <w:sz w:val="22"/>
          <w:szCs w:val="22"/>
        </w:rPr>
      </w:pPr>
      <w:r w:rsidRPr="00481B8A">
        <w:rPr>
          <w:color w:val="auto"/>
          <w:sz w:val="22"/>
          <w:szCs w:val="22"/>
        </w:rPr>
        <w:tab/>
      </w:r>
      <w:r w:rsidRPr="00481B8A">
        <w:rPr>
          <w:color w:val="auto"/>
          <w:sz w:val="22"/>
          <w:szCs w:val="22"/>
        </w:rPr>
        <w:tab/>
      </w:r>
      <w:sdt>
        <w:sdtPr>
          <w:rPr>
            <w:sz w:val="22"/>
            <w:szCs w:val="22"/>
          </w:rPr>
          <w:id w:val="1484812125"/>
          <w:placeholder>
            <w:docPart w:val="DefaultPlaceholder_1081868574"/>
          </w:placeholder>
          <w:text/>
        </w:sdtPr>
        <w:sdtEndPr/>
        <w:sdtContent>
          <w:r w:rsidR="00481B8A" w:rsidRPr="00481B8A">
            <w:rPr>
              <w:sz w:val="22"/>
              <w:szCs w:val="22"/>
            </w:rPr>
            <w:t>-Příloha č. 1 - Specifikace</w:t>
          </w:r>
        </w:sdtContent>
      </w:sdt>
    </w:p>
    <w:p w14:paraId="40554C74" w14:textId="1A80E1AF" w:rsidR="00071F4B" w:rsidRDefault="00AC4A1E" w:rsidP="00AC4A1E">
      <w:pPr>
        <w:pStyle w:val="Zkladntext"/>
        <w:rPr>
          <w:color w:val="auto"/>
          <w:sz w:val="22"/>
          <w:szCs w:val="22"/>
        </w:rPr>
      </w:pPr>
      <w:r w:rsidRPr="00481B8A">
        <w:rPr>
          <w:color w:val="auto"/>
          <w:sz w:val="22"/>
          <w:szCs w:val="22"/>
        </w:rPr>
        <w:tab/>
      </w:r>
      <w:r w:rsidRPr="00481B8A">
        <w:rPr>
          <w:color w:val="auto"/>
          <w:sz w:val="22"/>
          <w:szCs w:val="22"/>
        </w:rPr>
        <w:tab/>
      </w:r>
      <w:sdt>
        <w:sdtPr>
          <w:rPr>
            <w:sz w:val="22"/>
            <w:szCs w:val="22"/>
          </w:rPr>
          <w:id w:val="1249329533"/>
          <w:placeholder>
            <w:docPart w:val="ADAD7C9985914C348E4BD0F95A8C7B38"/>
          </w:placeholder>
          <w:text/>
        </w:sdtPr>
        <w:sdtEndPr/>
        <w:sdtContent>
          <w:r w:rsidR="00481B8A" w:rsidRPr="00481B8A">
            <w:rPr>
              <w:sz w:val="22"/>
              <w:szCs w:val="22"/>
            </w:rPr>
            <w:t>-Příloha č. 2 - Krycí list nabídkové ceny</w:t>
          </w:r>
        </w:sdtContent>
      </w:sdt>
    </w:p>
    <w:p w14:paraId="2177B032" w14:textId="77777777" w:rsidR="00287131" w:rsidRPr="00A919E3" w:rsidRDefault="00287131" w:rsidP="00D15C57">
      <w:pPr>
        <w:pStyle w:val="Zkladntext"/>
        <w:rPr>
          <w:color w:val="auto"/>
          <w:sz w:val="22"/>
          <w:szCs w:val="22"/>
        </w:rPr>
      </w:pPr>
    </w:p>
    <w:p w14:paraId="07AF2B4F" w14:textId="77777777" w:rsidR="002A75E5" w:rsidRPr="00A919E3" w:rsidRDefault="002A75E5" w:rsidP="002A75E5">
      <w:pPr>
        <w:pStyle w:val="Zkladntext"/>
        <w:rPr>
          <w:sz w:val="22"/>
          <w:szCs w:val="22"/>
        </w:rPr>
      </w:pPr>
      <w:r w:rsidRPr="00A919E3">
        <w:rPr>
          <w:sz w:val="22"/>
          <w:szCs w:val="22"/>
        </w:rPr>
        <w:t xml:space="preserve">V </w:t>
      </w:r>
      <w:sdt>
        <w:sdtPr>
          <w:rPr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Pr="00A919E3">
            <w:rPr>
              <w:sz w:val="22"/>
              <w:szCs w:val="22"/>
            </w:rPr>
            <w:t>…………..</w:t>
          </w:r>
        </w:sdtContent>
      </w:sdt>
      <w:r w:rsidR="00C41F70"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>dne</w:t>
      </w:r>
      <w:sdt>
        <w:sdtPr>
          <w:rPr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Pr="00A919E3">
            <w:rPr>
              <w:sz w:val="22"/>
              <w:szCs w:val="22"/>
            </w:rPr>
            <w:t>………</w:t>
          </w:r>
          <w:r w:rsidR="00DB7C31" w:rsidRPr="00A919E3">
            <w:rPr>
              <w:sz w:val="22"/>
              <w:szCs w:val="22"/>
            </w:rPr>
            <w:t>……</w:t>
          </w:r>
        </w:sdtContent>
      </w:sdt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Pr="00A919E3">
        <w:rPr>
          <w:sz w:val="22"/>
          <w:szCs w:val="22"/>
        </w:rPr>
        <w:tab/>
      </w:r>
      <w:r w:rsidR="00DE6968">
        <w:rPr>
          <w:sz w:val="22"/>
          <w:szCs w:val="22"/>
        </w:rPr>
        <w:tab/>
      </w:r>
      <w:r w:rsidRPr="00A919E3">
        <w:rPr>
          <w:sz w:val="22"/>
          <w:szCs w:val="22"/>
        </w:rPr>
        <w:t>V Olomouci dne………</w:t>
      </w:r>
      <w:r w:rsidR="00DB7C31" w:rsidRPr="00A919E3">
        <w:rPr>
          <w:sz w:val="22"/>
          <w:szCs w:val="22"/>
        </w:rPr>
        <w:t>………….</w:t>
      </w:r>
    </w:p>
    <w:p w14:paraId="661D3191" w14:textId="77777777" w:rsidR="002A75E5" w:rsidRPr="00A919E3" w:rsidRDefault="002A75E5" w:rsidP="002A75E5">
      <w:pPr>
        <w:pStyle w:val="Zkladntext"/>
        <w:rPr>
          <w:sz w:val="22"/>
          <w:szCs w:val="22"/>
        </w:rPr>
      </w:pPr>
    </w:p>
    <w:p w14:paraId="0903668A" w14:textId="77777777" w:rsidR="002A75E5" w:rsidRDefault="002A75E5" w:rsidP="002A75E5">
      <w:pPr>
        <w:pStyle w:val="Zkladntext"/>
        <w:rPr>
          <w:sz w:val="22"/>
          <w:szCs w:val="22"/>
        </w:rPr>
      </w:pPr>
    </w:p>
    <w:p w14:paraId="62816DF5" w14:textId="77777777" w:rsidR="00382DB3" w:rsidRDefault="00382DB3" w:rsidP="002A75E5">
      <w:pPr>
        <w:pStyle w:val="Zkladntext"/>
        <w:rPr>
          <w:sz w:val="22"/>
          <w:szCs w:val="22"/>
        </w:rPr>
      </w:pPr>
    </w:p>
    <w:p w14:paraId="1A644831" w14:textId="77777777" w:rsidR="00382DB3" w:rsidRDefault="00382DB3" w:rsidP="002A75E5">
      <w:pPr>
        <w:pStyle w:val="Zkladntext"/>
        <w:rPr>
          <w:sz w:val="22"/>
          <w:szCs w:val="22"/>
        </w:rPr>
      </w:pPr>
    </w:p>
    <w:p w14:paraId="143240C4" w14:textId="77777777" w:rsidR="00382DB3" w:rsidRPr="00A919E3" w:rsidRDefault="00382DB3" w:rsidP="002A75E5">
      <w:pPr>
        <w:pStyle w:val="Zkladntext"/>
        <w:rPr>
          <w:sz w:val="22"/>
          <w:szCs w:val="22"/>
        </w:rPr>
      </w:pPr>
    </w:p>
    <w:p w14:paraId="66EB652F" w14:textId="77777777" w:rsidR="002A75E5" w:rsidRPr="00A919E3" w:rsidRDefault="009D1F12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2A75E5" w:rsidRPr="00A919E3">
            <w:rPr>
              <w:sz w:val="22"/>
              <w:szCs w:val="22"/>
            </w:rPr>
            <w:t>………………………….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………………………………..</w:t>
      </w:r>
    </w:p>
    <w:p w14:paraId="6F95AEF0" w14:textId="77777777" w:rsidR="002A75E5" w:rsidRDefault="009D1F12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2A75E5" w:rsidRPr="00A919E3">
            <w:rPr>
              <w:sz w:val="22"/>
              <w:szCs w:val="22"/>
            </w:rPr>
            <w:t>zhotovitel</w:t>
          </w:r>
        </w:sdtContent>
      </w:sdt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</w:r>
      <w:r w:rsidR="002A75E5" w:rsidRPr="00A919E3">
        <w:rPr>
          <w:sz w:val="22"/>
          <w:szCs w:val="22"/>
        </w:rPr>
        <w:tab/>
        <w:t>objednatel</w:t>
      </w:r>
    </w:p>
    <w:p w14:paraId="7F9778F6" w14:textId="0514CA09" w:rsidR="00481B8A" w:rsidRDefault="009D1F12" w:rsidP="002A75E5">
      <w:pPr>
        <w:pStyle w:val="Zkladntext"/>
        <w:rPr>
          <w:sz w:val="22"/>
          <w:szCs w:val="22"/>
        </w:rPr>
      </w:pPr>
      <w:sdt>
        <w:sdtPr>
          <w:rPr>
            <w:sz w:val="22"/>
            <w:szCs w:val="22"/>
          </w:rPr>
          <w:id w:val="-502211729"/>
          <w:placeholder>
            <w:docPart w:val="54A1A2ACD3C14AF0ADA0BFB26A1DB7C9"/>
          </w:placeholder>
          <w:text/>
        </w:sdtPr>
        <w:sdtEndPr/>
        <w:sdtContent>
          <w:r w:rsidR="00481B8A" w:rsidRPr="00A919E3">
            <w:rPr>
              <w:sz w:val="22"/>
              <w:szCs w:val="22"/>
            </w:rPr>
            <w:t>………………………….</w:t>
          </w:r>
        </w:sdtContent>
      </w:sdt>
      <w:r w:rsidR="00481B8A">
        <w:rPr>
          <w:sz w:val="22"/>
          <w:szCs w:val="22"/>
        </w:rPr>
        <w:tab/>
      </w:r>
      <w:r w:rsidR="00481B8A">
        <w:rPr>
          <w:sz w:val="22"/>
          <w:szCs w:val="22"/>
        </w:rPr>
        <w:tab/>
      </w:r>
      <w:r w:rsidR="00481B8A">
        <w:rPr>
          <w:sz w:val="22"/>
          <w:szCs w:val="22"/>
        </w:rPr>
        <w:tab/>
      </w:r>
      <w:r w:rsidR="00481B8A">
        <w:rPr>
          <w:sz w:val="22"/>
          <w:szCs w:val="22"/>
        </w:rPr>
        <w:tab/>
        <w:t>Fakultní nemocnice Olomouc</w:t>
      </w:r>
    </w:p>
    <w:p w14:paraId="548581A4" w14:textId="30A282AE" w:rsidR="00481B8A" w:rsidRPr="00DF560E" w:rsidRDefault="00481B8A" w:rsidP="002A75E5">
      <w:pPr>
        <w:pStyle w:val="Zkladntext"/>
        <w:rPr>
          <w:sz w:val="22"/>
          <w:szCs w:val="22"/>
        </w:rPr>
      </w:pPr>
      <w:r w:rsidRPr="00DF560E">
        <w:rPr>
          <w:sz w:val="22"/>
          <w:szCs w:val="22"/>
        </w:rPr>
        <w:lastRenderedPageBreak/>
        <w:t>Příloha č. 1</w:t>
      </w:r>
    </w:p>
    <w:p w14:paraId="3AAE6F6E" w14:textId="77777777" w:rsidR="00DF560E" w:rsidRPr="00DF560E" w:rsidRDefault="00DF560E" w:rsidP="002A75E5">
      <w:pPr>
        <w:pStyle w:val="Zkladntext"/>
        <w:rPr>
          <w:sz w:val="21"/>
          <w:szCs w:val="21"/>
        </w:rPr>
      </w:pPr>
    </w:p>
    <w:p w14:paraId="47FDC4FB" w14:textId="185B866F" w:rsidR="00DF560E" w:rsidRDefault="0057569C" w:rsidP="00DF560E">
      <w:pPr>
        <w:jc w:val="both"/>
        <w:rPr>
          <w:sz w:val="21"/>
          <w:szCs w:val="21"/>
        </w:rPr>
      </w:pPr>
      <w:r>
        <w:rPr>
          <w:sz w:val="21"/>
          <w:szCs w:val="21"/>
        </w:rPr>
        <w:t>Energetická</w:t>
      </w:r>
      <w:r w:rsidR="00DF560E" w:rsidRPr="00DF560E">
        <w:rPr>
          <w:sz w:val="21"/>
          <w:szCs w:val="21"/>
        </w:rPr>
        <w:t xml:space="preserve"> a environmentální certifikace budovy </w:t>
      </w:r>
      <w:proofErr w:type="spellStart"/>
      <w:r w:rsidR="00DF560E" w:rsidRPr="00DF560E">
        <w:rPr>
          <w:sz w:val="21"/>
          <w:szCs w:val="21"/>
        </w:rPr>
        <w:t>P3</w:t>
      </w:r>
      <w:proofErr w:type="spellEnd"/>
      <w:r w:rsidR="00DF560E" w:rsidRPr="00DF560E">
        <w:rPr>
          <w:sz w:val="21"/>
          <w:szCs w:val="21"/>
        </w:rPr>
        <w:t xml:space="preserve"> ve Fakultní nemocnici Olomouc dle mezinárodního certifikačního schématu </w:t>
      </w:r>
      <w:proofErr w:type="spellStart"/>
      <w:r w:rsidR="00DF560E" w:rsidRPr="00DF560E">
        <w:rPr>
          <w:sz w:val="21"/>
          <w:szCs w:val="21"/>
        </w:rPr>
        <w:t>BREEAM</w:t>
      </w:r>
      <w:proofErr w:type="spellEnd"/>
      <w:r w:rsidR="00DF560E" w:rsidRPr="00DF560E">
        <w:rPr>
          <w:sz w:val="21"/>
          <w:szCs w:val="21"/>
        </w:rPr>
        <w:t xml:space="preserve"> (</w:t>
      </w:r>
      <w:proofErr w:type="spellStart"/>
      <w:r w:rsidR="00DF560E" w:rsidRPr="00DF560E">
        <w:rPr>
          <w:sz w:val="21"/>
          <w:szCs w:val="21"/>
        </w:rPr>
        <w:t>Building</w:t>
      </w:r>
      <w:proofErr w:type="spellEnd"/>
      <w:r w:rsidR="00DF560E" w:rsidRPr="00DF560E">
        <w:rPr>
          <w:sz w:val="21"/>
          <w:szCs w:val="21"/>
        </w:rPr>
        <w:t xml:space="preserve"> </w:t>
      </w:r>
      <w:proofErr w:type="spellStart"/>
      <w:r w:rsidR="00DF560E" w:rsidRPr="00DF560E">
        <w:rPr>
          <w:sz w:val="21"/>
          <w:szCs w:val="21"/>
        </w:rPr>
        <w:t>Research</w:t>
      </w:r>
      <w:proofErr w:type="spellEnd"/>
      <w:r w:rsidR="00DF560E" w:rsidRPr="00DF560E">
        <w:rPr>
          <w:sz w:val="21"/>
          <w:szCs w:val="21"/>
        </w:rPr>
        <w:t xml:space="preserve"> Establishment </w:t>
      </w:r>
      <w:proofErr w:type="spellStart"/>
      <w:r w:rsidR="00DF560E" w:rsidRPr="00DF560E">
        <w:rPr>
          <w:sz w:val="21"/>
          <w:szCs w:val="21"/>
        </w:rPr>
        <w:t>Environmental</w:t>
      </w:r>
      <w:proofErr w:type="spellEnd"/>
      <w:r w:rsidR="00DF560E" w:rsidRPr="00DF560E">
        <w:rPr>
          <w:sz w:val="21"/>
          <w:szCs w:val="21"/>
        </w:rPr>
        <w:t xml:space="preserve"> </w:t>
      </w:r>
      <w:proofErr w:type="spellStart"/>
      <w:r w:rsidR="00DF560E" w:rsidRPr="00DF560E">
        <w:rPr>
          <w:sz w:val="21"/>
          <w:szCs w:val="21"/>
        </w:rPr>
        <w:t>Assessment</w:t>
      </w:r>
      <w:proofErr w:type="spellEnd"/>
      <w:r w:rsidR="00DF560E" w:rsidRPr="00DF560E">
        <w:rPr>
          <w:sz w:val="21"/>
          <w:szCs w:val="21"/>
        </w:rPr>
        <w:t xml:space="preserve"> </w:t>
      </w:r>
      <w:proofErr w:type="spellStart"/>
      <w:r w:rsidR="00DF560E" w:rsidRPr="00DF560E">
        <w:rPr>
          <w:sz w:val="21"/>
          <w:szCs w:val="21"/>
        </w:rPr>
        <w:t>Method</w:t>
      </w:r>
      <w:proofErr w:type="spellEnd"/>
      <w:r w:rsidR="00DF560E" w:rsidRPr="00DF560E">
        <w:rPr>
          <w:sz w:val="21"/>
          <w:szCs w:val="21"/>
        </w:rPr>
        <w:t xml:space="preserve">) pro komplexní systém hodnocení trvalé udržitelnosti budov, dle schématu </w:t>
      </w:r>
      <w:proofErr w:type="spellStart"/>
      <w:r w:rsidR="00DF560E" w:rsidRPr="00DF560E">
        <w:rPr>
          <w:sz w:val="21"/>
          <w:szCs w:val="21"/>
        </w:rPr>
        <w:t>BREEAM</w:t>
      </w:r>
      <w:proofErr w:type="spellEnd"/>
      <w:r w:rsidR="00DF560E" w:rsidRPr="00DF560E">
        <w:rPr>
          <w:sz w:val="21"/>
          <w:szCs w:val="21"/>
        </w:rPr>
        <w:t xml:space="preserve"> IN-USE (</w:t>
      </w:r>
      <w:proofErr w:type="spellStart"/>
      <w:r w:rsidR="00DF560E" w:rsidRPr="00DF560E">
        <w:rPr>
          <w:sz w:val="21"/>
          <w:szCs w:val="21"/>
        </w:rPr>
        <w:t>BUI</w:t>
      </w:r>
      <w:proofErr w:type="spellEnd"/>
      <w:r w:rsidR="00DF560E" w:rsidRPr="00DF560E">
        <w:rPr>
          <w:sz w:val="21"/>
          <w:szCs w:val="21"/>
        </w:rPr>
        <w:t xml:space="preserve">) International </w:t>
      </w:r>
      <w:proofErr w:type="spellStart"/>
      <w:r w:rsidR="00DF560E" w:rsidRPr="00DF560E">
        <w:rPr>
          <w:sz w:val="21"/>
          <w:szCs w:val="21"/>
        </w:rPr>
        <w:t>v6</w:t>
      </w:r>
      <w:proofErr w:type="spellEnd"/>
      <w:r w:rsidR="00DF560E" w:rsidRPr="00DF560E">
        <w:rPr>
          <w:sz w:val="21"/>
          <w:szCs w:val="21"/>
        </w:rPr>
        <w:t xml:space="preserve">  pro již dokončené budovy, PART 1 – </w:t>
      </w:r>
      <w:proofErr w:type="spellStart"/>
      <w:r w:rsidR="00DF560E" w:rsidRPr="00DF560E">
        <w:rPr>
          <w:sz w:val="21"/>
          <w:szCs w:val="21"/>
        </w:rPr>
        <w:t>ASSET</w:t>
      </w:r>
      <w:proofErr w:type="spellEnd"/>
      <w:r w:rsidR="00DF560E" w:rsidRPr="00DF560E">
        <w:rPr>
          <w:sz w:val="21"/>
          <w:szCs w:val="21"/>
        </w:rPr>
        <w:t xml:space="preserve"> PERFORMANCE. </w:t>
      </w:r>
    </w:p>
    <w:p w14:paraId="50F5A3A1" w14:textId="77777777" w:rsidR="00DF560E" w:rsidRPr="00DF560E" w:rsidRDefault="00DF560E" w:rsidP="00DF560E">
      <w:pPr>
        <w:jc w:val="both"/>
        <w:rPr>
          <w:sz w:val="21"/>
          <w:szCs w:val="21"/>
        </w:rPr>
      </w:pPr>
    </w:p>
    <w:p w14:paraId="6D7AB91B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b/>
          <w:sz w:val="21"/>
          <w:szCs w:val="21"/>
          <w:u w:val="single"/>
        </w:rPr>
      </w:pPr>
      <w:proofErr w:type="spellStart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>BREEM</w:t>
      </w:r>
      <w:proofErr w:type="spellEnd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 xml:space="preserve"> IN-USE </w:t>
      </w:r>
      <w:proofErr w:type="spellStart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>ASSESSMENT</w:t>
      </w:r>
      <w:proofErr w:type="spellEnd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 xml:space="preserve">-verze </w:t>
      </w:r>
      <w:proofErr w:type="spellStart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>v6</w:t>
      </w:r>
      <w:proofErr w:type="spellEnd"/>
    </w:p>
    <w:p w14:paraId="181C3E8B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  <w:proofErr w:type="spellStart"/>
      <w:r w:rsidRPr="00DF560E">
        <w:rPr>
          <w:rFonts w:ascii="Times New Roman" w:hAnsi="Times New Roman" w:cs="Times New Roman"/>
          <w:sz w:val="21"/>
          <w:szCs w:val="21"/>
        </w:rPr>
        <w:t>PRE</w:t>
      </w:r>
      <w:proofErr w:type="spellEnd"/>
      <w:r w:rsidRPr="00DF56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ASSESSMENT</w:t>
      </w:r>
      <w:proofErr w:type="spellEnd"/>
      <w:r w:rsidRPr="00DF560E">
        <w:rPr>
          <w:rFonts w:ascii="Times New Roman" w:hAnsi="Times New Roman" w:cs="Times New Roman"/>
          <w:sz w:val="21"/>
          <w:szCs w:val="21"/>
        </w:rPr>
        <w:t xml:space="preserve"> + doporučení - verze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v6</w:t>
      </w:r>
      <w:proofErr w:type="spellEnd"/>
    </w:p>
    <w:p w14:paraId="0E98062F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  <w:proofErr w:type="spellStart"/>
      <w:r w:rsidRPr="00DF560E">
        <w:rPr>
          <w:rFonts w:ascii="Times New Roman" w:hAnsi="Times New Roman" w:cs="Times New Roman"/>
          <w:sz w:val="21"/>
          <w:szCs w:val="21"/>
        </w:rPr>
        <w:t>BREEAM</w:t>
      </w:r>
      <w:proofErr w:type="spellEnd"/>
      <w:r w:rsidRPr="00DF560E">
        <w:rPr>
          <w:rFonts w:ascii="Times New Roman" w:hAnsi="Times New Roman" w:cs="Times New Roman"/>
          <w:sz w:val="21"/>
          <w:szCs w:val="21"/>
        </w:rPr>
        <w:t xml:space="preserve"> IN-USE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ASSESSMENT</w:t>
      </w:r>
      <w:proofErr w:type="spellEnd"/>
      <w:r w:rsidRPr="00DF560E">
        <w:rPr>
          <w:rFonts w:ascii="Times New Roman" w:hAnsi="Times New Roman" w:cs="Times New Roman"/>
          <w:sz w:val="21"/>
          <w:szCs w:val="21"/>
        </w:rPr>
        <w:t xml:space="preserve">- verze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v6</w:t>
      </w:r>
      <w:proofErr w:type="spellEnd"/>
    </w:p>
    <w:p w14:paraId="7931E893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</w:p>
    <w:p w14:paraId="0AB455C1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b/>
          <w:sz w:val="21"/>
          <w:szCs w:val="21"/>
          <w:u w:val="single"/>
        </w:rPr>
      </w:pPr>
      <w:proofErr w:type="spellStart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>BRE</w:t>
      </w:r>
      <w:proofErr w:type="spellEnd"/>
      <w:r w:rsidRPr="00DF560E">
        <w:rPr>
          <w:rFonts w:ascii="Times New Roman" w:hAnsi="Times New Roman" w:cs="Times New Roman"/>
          <w:b/>
          <w:sz w:val="21"/>
          <w:szCs w:val="21"/>
          <w:u w:val="single"/>
        </w:rPr>
        <w:t xml:space="preserve"> POPLATKY</w:t>
      </w:r>
    </w:p>
    <w:p w14:paraId="434A7473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DF560E">
        <w:rPr>
          <w:rFonts w:ascii="Times New Roman" w:hAnsi="Times New Roman" w:cs="Times New Roman"/>
          <w:sz w:val="21"/>
          <w:szCs w:val="21"/>
        </w:rPr>
        <w:t xml:space="preserve">Registrační poplatek –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Asset</w:t>
      </w:r>
      <w:proofErr w:type="spellEnd"/>
      <w:r w:rsidRPr="00DF56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Measurement</w:t>
      </w:r>
      <w:proofErr w:type="spellEnd"/>
      <w:r w:rsidRPr="00DF56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DF560E">
        <w:rPr>
          <w:rFonts w:ascii="Times New Roman" w:hAnsi="Times New Roman" w:cs="Times New Roman"/>
          <w:sz w:val="21"/>
          <w:szCs w:val="21"/>
        </w:rPr>
        <w:t>Credit</w:t>
      </w:r>
      <w:proofErr w:type="spellEnd"/>
    </w:p>
    <w:p w14:paraId="1A62477B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DF560E">
        <w:rPr>
          <w:rFonts w:ascii="Times New Roman" w:hAnsi="Times New Roman" w:cs="Times New Roman"/>
          <w:sz w:val="21"/>
          <w:szCs w:val="21"/>
        </w:rPr>
        <w:t>Certifikační poplatek -  BIU PART 1</w:t>
      </w:r>
    </w:p>
    <w:p w14:paraId="475CFC25" w14:textId="77777777" w:rsidR="00DF560E" w:rsidRPr="00DF560E" w:rsidRDefault="00DF560E" w:rsidP="00DF560E">
      <w:pPr>
        <w:rPr>
          <w:sz w:val="21"/>
          <w:szCs w:val="21"/>
        </w:rPr>
      </w:pPr>
    </w:p>
    <w:p w14:paraId="5541F5B3" w14:textId="77777777" w:rsidR="00DF560E" w:rsidRPr="00DF560E" w:rsidRDefault="00DF560E" w:rsidP="00DF560E">
      <w:pPr>
        <w:rPr>
          <w:sz w:val="21"/>
          <w:szCs w:val="21"/>
        </w:rPr>
      </w:pPr>
      <w:r w:rsidRPr="00DF560E">
        <w:rPr>
          <w:sz w:val="21"/>
          <w:szCs w:val="21"/>
        </w:rPr>
        <w:t xml:space="preserve">Platnost certifikátu na dobu 3 let. </w:t>
      </w:r>
    </w:p>
    <w:p w14:paraId="5E7BC132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</w:p>
    <w:p w14:paraId="4CAF8DF4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b/>
          <w:sz w:val="21"/>
          <w:szCs w:val="21"/>
        </w:rPr>
      </w:pPr>
      <w:r w:rsidRPr="00DF560E">
        <w:rPr>
          <w:rFonts w:ascii="Times New Roman" w:hAnsi="Times New Roman" w:cs="Times New Roman"/>
          <w:b/>
          <w:sz w:val="21"/>
          <w:szCs w:val="21"/>
        </w:rPr>
        <w:t>Fotografie budovy:</w:t>
      </w:r>
    </w:p>
    <w:p w14:paraId="05E5ADF9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DF560E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58752" behindDoc="0" locked="0" layoutInCell="1" allowOverlap="1" wp14:anchorId="2A6B0AC7" wp14:editId="678938C6">
            <wp:simplePos x="0" y="0"/>
            <wp:positionH relativeFrom="column">
              <wp:posOffset>3059430</wp:posOffset>
            </wp:positionH>
            <wp:positionV relativeFrom="paragraph">
              <wp:posOffset>141776</wp:posOffset>
            </wp:positionV>
            <wp:extent cx="2692680" cy="164592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4FE540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  <w:r w:rsidRPr="00DF560E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inline distT="0" distB="0" distL="0" distR="0" wp14:anchorId="165404E2" wp14:editId="304C1CBB">
            <wp:extent cx="2170430" cy="1621790"/>
            <wp:effectExtent l="19050" t="0" r="127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AA024" w14:textId="77777777" w:rsidR="00DF560E" w:rsidRPr="00DF560E" w:rsidRDefault="00DF560E" w:rsidP="00DF560E">
      <w:pPr>
        <w:pStyle w:val="Bezmezer"/>
        <w:rPr>
          <w:rFonts w:ascii="Times New Roman" w:hAnsi="Times New Roman" w:cs="Times New Roman"/>
          <w:sz w:val="21"/>
          <w:szCs w:val="21"/>
        </w:rPr>
      </w:pPr>
    </w:p>
    <w:p w14:paraId="2B7E6164" w14:textId="77777777" w:rsidR="00DF560E" w:rsidRPr="00DF560E" w:rsidRDefault="00DF560E" w:rsidP="00DF560E">
      <w:pPr>
        <w:tabs>
          <w:tab w:val="left" w:pos="2655"/>
        </w:tabs>
        <w:rPr>
          <w:b/>
          <w:sz w:val="21"/>
          <w:szCs w:val="21"/>
        </w:rPr>
      </w:pPr>
      <w:r w:rsidRPr="00DF560E">
        <w:rPr>
          <w:b/>
          <w:sz w:val="21"/>
          <w:szCs w:val="21"/>
        </w:rPr>
        <w:t xml:space="preserve">Plánek areálu nemocnice s vyznačením umístění budovy </w:t>
      </w:r>
      <w:proofErr w:type="spellStart"/>
      <w:r w:rsidRPr="00DF560E">
        <w:rPr>
          <w:b/>
          <w:sz w:val="21"/>
          <w:szCs w:val="21"/>
        </w:rPr>
        <w:t>P3</w:t>
      </w:r>
      <w:proofErr w:type="spellEnd"/>
      <w:r w:rsidRPr="00DF560E">
        <w:rPr>
          <w:b/>
          <w:sz w:val="21"/>
          <w:szCs w:val="21"/>
        </w:rPr>
        <w:t>:</w:t>
      </w:r>
      <w:r w:rsidRPr="00DF560E">
        <w:rPr>
          <w:noProof/>
          <w:sz w:val="21"/>
          <w:szCs w:val="21"/>
        </w:rPr>
        <w:drawing>
          <wp:inline distT="0" distB="0" distL="0" distR="0" wp14:anchorId="72F70879" wp14:editId="0A0D024C">
            <wp:extent cx="5539740" cy="2996021"/>
            <wp:effectExtent l="0" t="0" r="0" b="0"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924" cy="299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B41A8" w14:textId="77777777" w:rsidR="00481B8A" w:rsidRPr="00DF560E" w:rsidRDefault="00481B8A" w:rsidP="002A75E5">
      <w:pPr>
        <w:pStyle w:val="Zkladntext"/>
        <w:rPr>
          <w:sz w:val="21"/>
          <w:szCs w:val="21"/>
        </w:rPr>
      </w:pPr>
    </w:p>
    <w:sectPr w:rsidR="00481B8A" w:rsidRPr="00DF560E" w:rsidSect="00777A81">
      <w:head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6E163" w14:textId="77777777" w:rsidR="00CA343F" w:rsidRDefault="00CA343F" w:rsidP="00777A81">
      <w:r>
        <w:separator/>
      </w:r>
    </w:p>
  </w:endnote>
  <w:endnote w:type="continuationSeparator" w:id="0">
    <w:p w14:paraId="07EC4BEC" w14:textId="77777777" w:rsidR="00CA343F" w:rsidRDefault="00CA343F" w:rsidP="007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187C" w14:textId="77777777" w:rsidR="00CA343F" w:rsidRDefault="00CA343F" w:rsidP="00777A81">
      <w:r>
        <w:separator/>
      </w:r>
    </w:p>
  </w:footnote>
  <w:footnote w:type="continuationSeparator" w:id="0">
    <w:p w14:paraId="36A69CE5" w14:textId="77777777" w:rsidR="00CA343F" w:rsidRDefault="00CA343F" w:rsidP="0077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E3EB9" w14:textId="77777777" w:rsidR="00777A81" w:rsidRDefault="00777A81">
    <w:pPr>
      <w:pStyle w:val="Zhlav"/>
    </w:pPr>
    <w:r>
      <w:rPr>
        <w:noProof/>
      </w:rPr>
      <w:t xml:space="preserve">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BB12F49" wp14:editId="176FE4EE">
          <wp:extent cx="1402080" cy="38417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BCE"/>
    <w:multiLevelType w:val="hybridMultilevel"/>
    <w:tmpl w:val="FB70C362"/>
    <w:lvl w:ilvl="0" w:tplc="6982FC5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0E837722"/>
    <w:multiLevelType w:val="hybridMultilevel"/>
    <w:tmpl w:val="028AC008"/>
    <w:lvl w:ilvl="0" w:tplc="B700F372">
      <w:start w:val="1"/>
      <w:numFmt w:val="decimal"/>
      <w:lvlText w:val="%1."/>
      <w:lvlJc w:val="left"/>
      <w:pPr>
        <w:ind w:left="720" w:hanging="360"/>
      </w:pPr>
      <w:rPr>
        <w:rFonts w:ascii="Corbel" w:hAnsi="Corbel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04FB5"/>
    <w:multiLevelType w:val="hybridMultilevel"/>
    <w:tmpl w:val="DCD6BDAE"/>
    <w:lvl w:ilvl="0" w:tplc="6F964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0" w15:restartNumberingAfterBreak="0">
    <w:nsid w:val="293F02D4"/>
    <w:multiLevelType w:val="hybridMultilevel"/>
    <w:tmpl w:val="E6586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2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E92AC6"/>
    <w:multiLevelType w:val="hybridMultilevel"/>
    <w:tmpl w:val="3264AF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23B1B1D"/>
    <w:multiLevelType w:val="hybridMultilevel"/>
    <w:tmpl w:val="D17AD9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61E2329"/>
    <w:multiLevelType w:val="hybridMultilevel"/>
    <w:tmpl w:val="28720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E1ED7"/>
    <w:multiLevelType w:val="hybridMultilevel"/>
    <w:tmpl w:val="9C3E7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EFC6B96"/>
    <w:multiLevelType w:val="hybridMultilevel"/>
    <w:tmpl w:val="DF602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4" w15:restartNumberingAfterBreak="0">
    <w:nsid w:val="5CB71877"/>
    <w:multiLevelType w:val="hybridMultilevel"/>
    <w:tmpl w:val="87B21F80"/>
    <w:lvl w:ilvl="0" w:tplc="E6921A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31519"/>
    <w:multiLevelType w:val="hybridMultilevel"/>
    <w:tmpl w:val="8D2C3E96"/>
    <w:lvl w:ilvl="0" w:tplc="B0926B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6A8530E"/>
    <w:multiLevelType w:val="hybridMultilevel"/>
    <w:tmpl w:val="5894A88A"/>
    <w:lvl w:ilvl="0" w:tplc="CF7EB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2"/>
  </w:num>
  <w:num w:numId="2">
    <w:abstractNumId w:val="9"/>
  </w:num>
  <w:num w:numId="3">
    <w:abstractNumId w:val="26"/>
  </w:num>
  <w:num w:numId="4">
    <w:abstractNumId w:val="5"/>
  </w:num>
  <w:num w:numId="5">
    <w:abstractNumId w:val="28"/>
  </w:num>
  <w:num w:numId="6">
    <w:abstractNumId w:val="18"/>
  </w:num>
  <w:num w:numId="7">
    <w:abstractNumId w:val="23"/>
  </w:num>
  <w:num w:numId="8">
    <w:abstractNumId w:val="13"/>
  </w:num>
  <w:num w:numId="9">
    <w:abstractNumId w:val="3"/>
  </w:num>
  <w:num w:numId="10">
    <w:abstractNumId w:val="29"/>
  </w:num>
  <w:num w:numId="11">
    <w:abstractNumId w:val="7"/>
  </w:num>
  <w:num w:numId="12">
    <w:abstractNumId w:val="16"/>
  </w:num>
  <w:num w:numId="13">
    <w:abstractNumId w:val="21"/>
  </w:num>
  <w:num w:numId="14">
    <w:abstractNumId w:val="1"/>
  </w:num>
  <w:num w:numId="15">
    <w:abstractNumId w:val="2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0"/>
  </w:num>
  <w:num w:numId="23">
    <w:abstractNumId w:val="17"/>
  </w:num>
  <w:num w:numId="24">
    <w:abstractNumId w:val="20"/>
  </w:num>
  <w:num w:numId="25">
    <w:abstractNumId w:val="4"/>
  </w:num>
  <w:num w:numId="26">
    <w:abstractNumId w:val="15"/>
  </w:num>
  <w:num w:numId="27">
    <w:abstractNumId w:val="10"/>
  </w:num>
  <w:num w:numId="28">
    <w:abstractNumId w:val="27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wH8PcHy2ys+KvRGvfwh9EZVGYOKSRWRrgsHedZtDSWr8TFiS4dpwTL1Qe8YgMdi/9LAOB+mnjoY/G5Esd8lw==" w:salt="pHhKhQP2k0gjM4FGCP0mUQ==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9F9"/>
    <w:rsid w:val="000021B0"/>
    <w:rsid w:val="00011DB6"/>
    <w:rsid w:val="00025371"/>
    <w:rsid w:val="00034938"/>
    <w:rsid w:val="000351C0"/>
    <w:rsid w:val="00041ECB"/>
    <w:rsid w:val="000656D5"/>
    <w:rsid w:val="00065CD3"/>
    <w:rsid w:val="00071F4B"/>
    <w:rsid w:val="000B5655"/>
    <w:rsid w:val="000C090E"/>
    <w:rsid w:val="000C3706"/>
    <w:rsid w:val="000C6373"/>
    <w:rsid w:val="000F4422"/>
    <w:rsid w:val="001246D6"/>
    <w:rsid w:val="00127A06"/>
    <w:rsid w:val="00134416"/>
    <w:rsid w:val="001356A0"/>
    <w:rsid w:val="00145A6D"/>
    <w:rsid w:val="00150638"/>
    <w:rsid w:val="00155E56"/>
    <w:rsid w:val="0016040E"/>
    <w:rsid w:val="00171087"/>
    <w:rsid w:val="001A4F3D"/>
    <w:rsid w:val="001A6852"/>
    <w:rsid w:val="001C3E44"/>
    <w:rsid w:val="001C45E6"/>
    <w:rsid w:val="001C7C4B"/>
    <w:rsid w:val="001D2C68"/>
    <w:rsid w:val="00201913"/>
    <w:rsid w:val="00215F65"/>
    <w:rsid w:val="002521D3"/>
    <w:rsid w:val="00287131"/>
    <w:rsid w:val="00297AB7"/>
    <w:rsid w:val="002A2CF6"/>
    <w:rsid w:val="002A5FC7"/>
    <w:rsid w:val="002A75E5"/>
    <w:rsid w:val="002E26A2"/>
    <w:rsid w:val="00315D90"/>
    <w:rsid w:val="00320763"/>
    <w:rsid w:val="003330D5"/>
    <w:rsid w:val="00345D2A"/>
    <w:rsid w:val="003805CB"/>
    <w:rsid w:val="00380C84"/>
    <w:rsid w:val="00382DB3"/>
    <w:rsid w:val="003D1A83"/>
    <w:rsid w:val="00407E12"/>
    <w:rsid w:val="00410CCB"/>
    <w:rsid w:val="004262D5"/>
    <w:rsid w:val="00435B6A"/>
    <w:rsid w:val="00446300"/>
    <w:rsid w:val="004559F4"/>
    <w:rsid w:val="00481B8A"/>
    <w:rsid w:val="0049549D"/>
    <w:rsid w:val="004B61C1"/>
    <w:rsid w:val="004C3F75"/>
    <w:rsid w:val="004F3531"/>
    <w:rsid w:val="004F61D7"/>
    <w:rsid w:val="00502F8C"/>
    <w:rsid w:val="005130A0"/>
    <w:rsid w:val="00524136"/>
    <w:rsid w:val="00526D16"/>
    <w:rsid w:val="00530924"/>
    <w:rsid w:val="00533FB0"/>
    <w:rsid w:val="005350C0"/>
    <w:rsid w:val="00542707"/>
    <w:rsid w:val="0054302F"/>
    <w:rsid w:val="00572D58"/>
    <w:rsid w:val="0057569C"/>
    <w:rsid w:val="00575738"/>
    <w:rsid w:val="005837EA"/>
    <w:rsid w:val="00595DB3"/>
    <w:rsid w:val="005B2159"/>
    <w:rsid w:val="005C532E"/>
    <w:rsid w:val="005D2E69"/>
    <w:rsid w:val="005E2C58"/>
    <w:rsid w:val="005F4682"/>
    <w:rsid w:val="005F6226"/>
    <w:rsid w:val="0062395C"/>
    <w:rsid w:val="006276BA"/>
    <w:rsid w:val="00645BCC"/>
    <w:rsid w:val="006559F9"/>
    <w:rsid w:val="006A3611"/>
    <w:rsid w:val="006B3139"/>
    <w:rsid w:val="006B3C88"/>
    <w:rsid w:val="006C379C"/>
    <w:rsid w:val="00725F11"/>
    <w:rsid w:val="0073409F"/>
    <w:rsid w:val="00753AD8"/>
    <w:rsid w:val="00755EA1"/>
    <w:rsid w:val="00777A81"/>
    <w:rsid w:val="00794F55"/>
    <w:rsid w:val="00796F89"/>
    <w:rsid w:val="007A2B7B"/>
    <w:rsid w:val="007A49EE"/>
    <w:rsid w:val="007A6576"/>
    <w:rsid w:val="007E7E6F"/>
    <w:rsid w:val="007F751C"/>
    <w:rsid w:val="00802214"/>
    <w:rsid w:val="00805E0E"/>
    <w:rsid w:val="00814FF8"/>
    <w:rsid w:val="00845B7E"/>
    <w:rsid w:val="008511ED"/>
    <w:rsid w:val="00857A7F"/>
    <w:rsid w:val="00890ACE"/>
    <w:rsid w:val="008A2764"/>
    <w:rsid w:val="008C5488"/>
    <w:rsid w:val="008D1EA1"/>
    <w:rsid w:val="008F4783"/>
    <w:rsid w:val="009027C1"/>
    <w:rsid w:val="00913A23"/>
    <w:rsid w:val="00927833"/>
    <w:rsid w:val="00935A93"/>
    <w:rsid w:val="0096216F"/>
    <w:rsid w:val="0097564E"/>
    <w:rsid w:val="00984055"/>
    <w:rsid w:val="009B5587"/>
    <w:rsid w:val="009B5AEE"/>
    <w:rsid w:val="009D1F12"/>
    <w:rsid w:val="009D23F0"/>
    <w:rsid w:val="009D6D49"/>
    <w:rsid w:val="009E6BCE"/>
    <w:rsid w:val="009F7B15"/>
    <w:rsid w:val="00A268E5"/>
    <w:rsid w:val="00A27C92"/>
    <w:rsid w:val="00A30E2A"/>
    <w:rsid w:val="00A343FE"/>
    <w:rsid w:val="00A41D13"/>
    <w:rsid w:val="00A65FF6"/>
    <w:rsid w:val="00A7031C"/>
    <w:rsid w:val="00A8315C"/>
    <w:rsid w:val="00A919E3"/>
    <w:rsid w:val="00AA1D46"/>
    <w:rsid w:val="00AC2D77"/>
    <w:rsid w:val="00AC4A1E"/>
    <w:rsid w:val="00AC527A"/>
    <w:rsid w:val="00AD6131"/>
    <w:rsid w:val="00AE3280"/>
    <w:rsid w:val="00AE4795"/>
    <w:rsid w:val="00B01400"/>
    <w:rsid w:val="00B03D91"/>
    <w:rsid w:val="00B11C64"/>
    <w:rsid w:val="00B53D1A"/>
    <w:rsid w:val="00B6279C"/>
    <w:rsid w:val="00B70785"/>
    <w:rsid w:val="00BA259D"/>
    <w:rsid w:val="00BD0703"/>
    <w:rsid w:val="00BE2E63"/>
    <w:rsid w:val="00C41F70"/>
    <w:rsid w:val="00CA343F"/>
    <w:rsid w:val="00CB23BC"/>
    <w:rsid w:val="00CC2CA7"/>
    <w:rsid w:val="00D04966"/>
    <w:rsid w:val="00D15C57"/>
    <w:rsid w:val="00D206FE"/>
    <w:rsid w:val="00D44E58"/>
    <w:rsid w:val="00D508BF"/>
    <w:rsid w:val="00D93451"/>
    <w:rsid w:val="00DA4F1C"/>
    <w:rsid w:val="00DB7C31"/>
    <w:rsid w:val="00DC0EE7"/>
    <w:rsid w:val="00DE6968"/>
    <w:rsid w:val="00DE6D80"/>
    <w:rsid w:val="00DF560E"/>
    <w:rsid w:val="00DF6E05"/>
    <w:rsid w:val="00E05D29"/>
    <w:rsid w:val="00E07800"/>
    <w:rsid w:val="00E11DAC"/>
    <w:rsid w:val="00E241BA"/>
    <w:rsid w:val="00E4118A"/>
    <w:rsid w:val="00E418E5"/>
    <w:rsid w:val="00E41DA4"/>
    <w:rsid w:val="00E55B7C"/>
    <w:rsid w:val="00E71C5E"/>
    <w:rsid w:val="00E74CDA"/>
    <w:rsid w:val="00E81876"/>
    <w:rsid w:val="00E8270D"/>
    <w:rsid w:val="00E9329F"/>
    <w:rsid w:val="00EB4D59"/>
    <w:rsid w:val="00EF12F2"/>
    <w:rsid w:val="00EF73D2"/>
    <w:rsid w:val="00F26F77"/>
    <w:rsid w:val="00F37078"/>
    <w:rsid w:val="00F427EA"/>
    <w:rsid w:val="00F67CED"/>
    <w:rsid w:val="00F7076D"/>
    <w:rsid w:val="00F9104D"/>
    <w:rsid w:val="00F94C35"/>
    <w:rsid w:val="00F979B7"/>
    <w:rsid w:val="00FB0485"/>
    <w:rsid w:val="00FC1EBB"/>
    <w:rsid w:val="00FE05B6"/>
    <w:rsid w:val="00FE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BF4855D"/>
  <w15:docId w15:val="{B3EAD62B-6DC5-486C-8B02-5232D2C7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rsid w:val="00382DB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2D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82DB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C5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927833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77A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A81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DF56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rovnal@fn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ADAD7C9985914C348E4BD0F95A8C7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7560D-C227-4996-81B2-8221E6164304}"/>
      </w:docPartPr>
      <w:docPartBody>
        <w:p w:rsidR="00C226DA" w:rsidRDefault="00C87075" w:rsidP="00C87075">
          <w:pPr>
            <w:pStyle w:val="ADAD7C9985914C348E4BD0F95A8C7B38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130FC397AF4A46888ECC0D80C1EEA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9AB04C-B632-4719-8F27-1185D7282EF3}"/>
      </w:docPartPr>
      <w:docPartBody>
        <w:p w:rsidR="008D513D" w:rsidRDefault="00604BE9" w:rsidP="00604BE9">
          <w:pPr>
            <w:pStyle w:val="130FC397AF4A46888ECC0D80C1EEAD23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FFB0DD4E7C9A4D428F86A339432B4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C9859-21CD-40AA-952D-729C495E9C43}"/>
      </w:docPartPr>
      <w:docPartBody>
        <w:p w:rsidR="00F11A7D" w:rsidRDefault="0020007B" w:rsidP="0020007B">
          <w:pPr>
            <w:pStyle w:val="FFB0DD4E7C9A4D428F86A339432B4A5F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C6B5C716E5564D61BF809240F4C8F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5E28C-8B17-4A09-A274-E1261B6E9416}"/>
      </w:docPartPr>
      <w:docPartBody>
        <w:p w:rsidR="00F11A7D" w:rsidRDefault="0020007B" w:rsidP="0020007B">
          <w:pPr>
            <w:pStyle w:val="C6B5C716E5564D61BF809240F4C8FADD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54A1A2ACD3C14AF0ADA0BFB26A1DB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3227A-70F8-406E-BD6A-A679C11A44F0}"/>
      </w:docPartPr>
      <w:docPartBody>
        <w:p w:rsidR="00F11A7D" w:rsidRDefault="0020007B" w:rsidP="0020007B">
          <w:pPr>
            <w:pStyle w:val="54A1A2ACD3C14AF0ADA0BFB26A1DB7C9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6E5D"/>
    <w:rsid w:val="000328E8"/>
    <w:rsid w:val="000470AF"/>
    <w:rsid w:val="001060B9"/>
    <w:rsid w:val="00187EDF"/>
    <w:rsid w:val="00196949"/>
    <w:rsid w:val="0020007B"/>
    <w:rsid w:val="00262AC0"/>
    <w:rsid w:val="0058070C"/>
    <w:rsid w:val="00604BE9"/>
    <w:rsid w:val="006613B2"/>
    <w:rsid w:val="00707118"/>
    <w:rsid w:val="007F7245"/>
    <w:rsid w:val="00894260"/>
    <w:rsid w:val="008A6E5D"/>
    <w:rsid w:val="008D513D"/>
    <w:rsid w:val="009E7700"/>
    <w:rsid w:val="00A451C1"/>
    <w:rsid w:val="00A70548"/>
    <w:rsid w:val="00A76FB5"/>
    <w:rsid w:val="00AB4478"/>
    <w:rsid w:val="00AF375F"/>
    <w:rsid w:val="00C226DA"/>
    <w:rsid w:val="00C42422"/>
    <w:rsid w:val="00C87075"/>
    <w:rsid w:val="00D60887"/>
    <w:rsid w:val="00D728F9"/>
    <w:rsid w:val="00DF5DCC"/>
    <w:rsid w:val="00E3567D"/>
    <w:rsid w:val="00E57061"/>
    <w:rsid w:val="00EA1346"/>
    <w:rsid w:val="00EC454D"/>
    <w:rsid w:val="00F03CBE"/>
    <w:rsid w:val="00F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007B"/>
    <w:rPr>
      <w:color w:val="808080"/>
    </w:rPr>
  </w:style>
  <w:style w:type="paragraph" w:customStyle="1" w:styleId="ADAD7C9985914C348E4BD0F95A8C7B38">
    <w:name w:val="ADAD7C9985914C348E4BD0F95A8C7B38"/>
    <w:rsid w:val="00C87075"/>
    <w:pPr>
      <w:spacing w:after="200" w:line="276" w:lineRule="auto"/>
    </w:pPr>
  </w:style>
  <w:style w:type="paragraph" w:customStyle="1" w:styleId="FA3A49890B344F4A8950056EA7C5DCB1">
    <w:name w:val="FA3A49890B344F4A8950056EA7C5DCB1"/>
    <w:rsid w:val="00C87075"/>
    <w:pPr>
      <w:spacing w:after="200" w:line="276" w:lineRule="auto"/>
    </w:pPr>
  </w:style>
  <w:style w:type="paragraph" w:customStyle="1" w:styleId="3FC0EF0401BC42A2BF35429DE1D1B23A">
    <w:name w:val="3FC0EF0401BC42A2BF35429DE1D1B23A"/>
    <w:rsid w:val="00C226DA"/>
    <w:pPr>
      <w:spacing w:after="200" w:line="276" w:lineRule="auto"/>
    </w:pPr>
  </w:style>
  <w:style w:type="paragraph" w:customStyle="1" w:styleId="130FC397AF4A46888ECC0D80C1EEAD23">
    <w:name w:val="130FC397AF4A46888ECC0D80C1EEAD23"/>
    <w:rsid w:val="00604BE9"/>
    <w:pPr>
      <w:spacing w:after="200" w:line="276" w:lineRule="auto"/>
    </w:pPr>
  </w:style>
  <w:style w:type="paragraph" w:customStyle="1" w:styleId="FFB0DD4E7C9A4D428F86A339432B4A5F">
    <w:name w:val="FFB0DD4E7C9A4D428F86A339432B4A5F"/>
    <w:rsid w:val="0020007B"/>
  </w:style>
  <w:style w:type="paragraph" w:customStyle="1" w:styleId="C6B5C716E5564D61BF809240F4C8FADD">
    <w:name w:val="C6B5C716E5564D61BF809240F4C8FADD"/>
    <w:rsid w:val="0020007B"/>
  </w:style>
  <w:style w:type="paragraph" w:customStyle="1" w:styleId="54A1A2ACD3C14AF0ADA0BFB26A1DB7C9">
    <w:name w:val="54A1A2ACD3C14AF0ADA0BFB26A1DB7C9"/>
    <w:rsid w:val="002000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9E3E-E3E7-4701-AD87-E0B1F1BF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2627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18093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14</cp:revision>
  <cp:lastPrinted>2021-02-23T11:04:00Z</cp:lastPrinted>
  <dcterms:created xsi:type="dcterms:W3CDTF">2021-02-16T15:48:00Z</dcterms:created>
  <dcterms:modified xsi:type="dcterms:W3CDTF">2021-02-25T09:48:00Z</dcterms:modified>
</cp:coreProperties>
</file>