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444243" w:rsidRPr="001B378F">
        <w:rPr>
          <w:rFonts w:asciiTheme="minorHAnsi" w:hAnsiTheme="minorHAnsi" w:cstheme="minorHAnsi"/>
          <w:sz w:val="20"/>
        </w:rPr>
        <w:t>„</w:t>
      </w:r>
      <w:r w:rsidR="001B378F" w:rsidRPr="001B378F">
        <w:rPr>
          <w:rFonts w:asciiTheme="minorHAnsi" w:hAnsiTheme="minorHAnsi" w:cstheme="minorHAnsi"/>
          <w:sz w:val="20"/>
        </w:rPr>
        <w:t>Cystotom, Sonda Cysto-Gastro EndoFlex</w:t>
      </w:r>
      <w:r w:rsidR="00444243" w:rsidRPr="001B378F">
        <w:rPr>
          <w:rFonts w:asciiTheme="minorHAnsi" w:hAnsiTheme="minorHAnsi" w:cstheme="minorHAnsi"/>
          <w:sz w:val="20"/>
        </w:rPr>
        <w:t>“</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5E5DFA">
        <w:rPr>
          <w:rFonts w:asciiTheme="minorHAnsi" w:hAnsiTheme="minorHAnsi" w:cstheme="minorHAnsi"/>
          <w:b/>
          <w:sz w:val="20"/>
        </w:rPr>
        <w:t>1-000</w:t>
      </w:r>
      <w:r w:rsidR="001B378F">
        <w:rPr>
          <w:rFonts w:asciiTheme="minorHAnsi" w:hAnsiTheme="minorHAnsi" w:cstheme="minorHAnsi"/>
          <w:b/>
          <w:sz w:val="20"/>
        </w:rPr>
        <w:t>766</w:t>
      </w:r>
      <w:r w:rsidR="00444243">
        <w:rPr>
          <w:rFonts w:asciiTheme="minorHAnsi" w:hAnsiTheme="minorHAnsi" w:cstheme="minorHAnsi"/>
          <w:b/>
          <w:sz w:val="20"/>
        </w:rPr>
        <w:t xml:space="preserve">, část </w:t>
      </w:r>
      <w:sdt>
        <w:sdtPr>
          <w:rPr>
            <w:rFonts w:asciiTheme="minorHAnsi" w:hAnsiTheme="minorHAnsi" w:cstheme="minorHAnsi"/>
            <w:b/>
            <w:sz w:val="20"/>
          </w:rPr>
          <w:id w:val="-1246802306"/>
          <w:placeholder>
            <w:docPart w:val="DefaultPlaceholder_1081868574"/>
          </w:placeholder>
          <w:text/>
        </w:sdtPr>
        <w:sdtEndPr/>
        <w:sdtContent>
          <w:r w:rsidR="001B378F">
            <w:rPr>
              <w:rFonts w:asciiTheme="minorHAnsi" w:hAnsiTheme="minorHAnsi" w:cstheme="minorHAnsi"/>
              <w:b/>
              <w:sz w:val="20"/>
            </w:rPr>
            <w:t>…</w:t>
          </w:r>
        </w:sdtContent>
      </w:sdt>
      <w:r w:rsidR="001B378F">
        <w:rPr>
          <w:rFonts w:asciiTheme="minorHAnsi" w:hAnsiTheme="minorHAnsi" w:cstheme="minorHAnsi"/>
          <w:b/>
          <w:sz w:val="20"/>
        </w:rPr>
        <w:t xml:space="preserve"> název </w:t>
      </w:r>
      <w:sdt>
        <w:sdtPr>
          <w:rPr>
            <w:rFonts w:asciiTheme="minorHAnsi" w:hAnsiTheme="minorHAnsi" w:cstheme="minorHAnsi"/>
            <w:b/>
            <w:sz w:val="20"/>
          </w:rPr>
          <w:id w:val="204835209"/>
          <w:placeholder>
            <w:docPart w:val="DefaultPlaceholder_1081868574"/>
          </w:placeholder>
          <w:text/>
        </w:sdtPr>
        <w:sdtEndPr/>
        <w:sdtContent>
          <w:r w:rsidR="001B378F">
            <w:rPr>
              <w:rFonts w:asciiTheme="minorHAnsi" w:hAnsiTheme="minorHAnsi" w:cstheme="minorHAnsi"/>
              <w:b/>
              <w:sz w:val="20"/>
            </w:rPr>
            <w:t>…….</w:t>
          </w:r>
        </w:sdtContent>
      </w:sdt>
      <w:r w:rsidR="001B378F">
        <w:rPr>
          <w:rFonts w:asciiTheme="minorHAnsi" w:hAnsiTheme="minorHAnsi" w:cstheme="minorHAnsi"/>
          <w:b/>
          <w:sz w:val="20"/>
        </w:rPr>
        <w:t xml:space="preserve"> </w:t>
      </w:r>
      <w:r w:rsidR="00A435A3">
        <w:rPr>
          <w:rFonts w:asciiTheme="minorHAnsi" w:hAnsiTheme="minorHAnsi" w:cstheme="minorHAnsi"/>
          <w:b/>
          <w:sz w:val="20"/>
        </w:rPr>
        <w:t>.</w:t>
      </w:r>
      <w:r w:rsidR="00A435A3" w:rsidRPr="00A435A3">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AE28A1"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B63581">
        <w:rPr>
          <w:rFonts w:asciiTheme="minorHAnsi" w:hAnsiTheme="minorHAnsi" w:cstheme="minorHAnsi"/>
          <w:sz w:val="20"/>
          <w:szCs w:val="20"/>
        </w:rPr>
        <w:t xml:space="preserve">č. </w:t>
      </w:r>
      <w:sdt>
        <w:sdtPr>
          <w:rPr>
            <w:rFonts w:asciiTheme="minorHAnsi" w:hAnsiTheme="minorHAnsi" w:cstheme="minorHAnsi"/>
            <w:sz w:val="20"/>
            <w:szCs w:val="20"/>
          </w:rPr>
          <w:id w:val="20365307"/>
          <w:placeholder>
            <w:docPart w:val="DefaultPlaceholder_22675703"/>
          </w:placeholder>
        </w:sdtPr>
        <w:sdtEndPr>
          <w:rPr>
            <w:highlight w:val="lightGray"/>
          </w:rPr>
        </w:sdtEndPr>
        <w:sdtContent>
          <w:r w:rsidR="00B63581" w:rsidRPr="00B63581">
            <w:rPr>
              <w:rFonts w:asciiTheme="minorHAnsi" w:hAnsiTheme="minorHAnsi" w:cstheme="minorHAnsi"/>
              <w:sz w:val="20"/>
              <w:szCs w:val="20"/>
              <w:highlight w:val="lightGray"/>
            </w:rPr>
            <w:t>..</w:t>
          </w:r>
          <w:r w:rsidR="00444243">
            <w:rPr>
              <w:rFonts w:asciiTheme="minorHAnsi" w:hAnsiTheme="minorHAnsi" w:cstheme="minorHAnsi"/>
              <w:sz w:val="20"/>
              <w:szCs w:val="20"/>
              <w:highlight w:val="lightGray"/>
            </w:rPr>
            <w:t>bude doplněno před podpisem</w:t>
          </w:r>
          <w:r w:rsidR="00B63581" w:rsidRPr="00B63581">
            <w:rPr>
              <w:rFonts w:asciiTheme="minorHAnsi" w:hAnsiTheme="minorHAnsi" w:cstheme="minorHAnsi"/>
              <w:sz w:val="20"/>
              <w:szCs w:val="20"/>
              <w:highlight w:val="lightGray"/>
            </w:rPr>
            <w:t>...</w:t>
          </w:r>
        </w:sdtContent>
      </w:sdt>
      <w:r w:rsidR="00B63581">
        <w:rPr>
          <w:rFonts w:asciiTheme="minorHAnsi" w:hAnsiTheme="minorHAnsi" w:cstheme="minorHAnsi"/>
          <w:sz w:val="20"/>
          <w:szCs w:val="20"/>
        </w:rPr>
        <w:t xml:space="preserve"> </w:t>
      </w:r>
      <w:r w:rsidR="001B378F">
        <w:rPr>
          <w:rFonts w:asciiTheme="minorHAnsi" w:hAnsiTheme="minorHAnsi" w:cstheme="minorHAnsi"/>
          <w:sz w:val="20"/>
          <w:szCs w:val="20"/>
        </w:rPr>
        <w:t>II. interní</w:t>
      </w:r>
      <w:r w:rsidR="005D7D8B">
        <w:rPr>
          <w:rFonts w:asciiTheme="minorHAnsi" w:hAnsiTheme="minorHAnsi" w:cstheme="minorHAnsi"/>
          <w:sz w:val="20"/>
          <w:szCs w:val="20"/>
        </w:rPr>
        <w:t xml:space="preserve"> </w:t>
      </w:r>
      <w:r w:rsidR="005778BB">
        <w:rPr>
          <w:rFonts w:asciiTheme="minorHAnsi" w:hAnsiTheme="minorHAnsi" w:cstheme="minorHAnsi"/>
          <w:sz w:val="20"/>
          <w:szCs w:val="20"/>
        </w:rPr>
        <w:t>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w:t>
      </w:r>
      <w:r w:rsidRPr="00E677D0">
        <w:rPr>
          <w:rFonts w:asciiTheme="minorHAnsi" w:hAnsiTheme="minorHAnsi" w:cstheme="minorHAnsi"/>
          <w:sz w:val="20"/>
          <w:szCs w:val="20"/>
        </w:rPr>
        <w:t>nejpozději do</w:t>
      </w:r>
      <w:r w:rsidR="00750737" w:rsidRPr="00E677D0">
        <w:rPr>
          <w:rFonts w:asciiTheme="minorHAnsi" w:hAnsiTheme="minorHAnsi" w:cstheme="minorHAnsi"/>
          <w:sz w:val="20"/>
          <w:szCs w:val="20"/>
        </w:rPr>
        <w:t xml:space="preserve"> </w:t>
      </w:r>
      <w:r w:rsidR="0009289A" w:rsidRPr="00E677D0">
        <w:rPr>
          <w:rFonts w:asciiTheme="minorHAnsi" w:hAnsiTheme="minorHAnsi" w:cstheme="minorHAnsi"/>
          <w:sz w:val="20"/>
          <w:szCs w:val="20"/>
        </w:rPr>
        <w:t xml:space="preserve">2 </w:t>
      </w:r>
      <w:r w:rsidR="00FD3D3F" w:rsidRPr="00E677D0">
        <w:rPr>
          <w:rFonts w:asciiTheme="minorHAnsi" w:hAnsiTheme="minorHAnsi" w:cstheme="minorHAnsi"/>
          <w:sz w:val="20"/>
          <w:szCs w:val="20"/>
        </w:rPr>
        <w:t>pracovních</w:t>
      </w:r>
      <w:r w:rsidR="00FD3D3F">
        <w:rPr>
          <w:rFonts w:asciiTheme="minorHAnsi" w:hAnsiTheme="minorHAnsi" w:cstheme="minorHAnsi"/>
          <w:sz w:val="20"/>
          <w:szCs w:val="20"/>
        </w:rPr>
        <w:t xml:space="preserve">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E677D0"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E677D0">
        <w:rPr>
          <w:rFonts w:asciiTheme="minorHAnsi" w:hAnsiTheme="minorHAnsi" w:cstheme="minorHAnsi"/>
          <w:sz w:val="20"/>
          <w:szCs w:val="20"/>
        </w:rPr>
        <w:t xml:space="preserve">musí být minimálně </w:t>
      </w:r>
      <w:r w:rsidR="00275E26" w:rsidRPr="00E677D0">
        <w:rPr>
          <w:rFonts w:asciiTheme="minorHAnsi" w:hAnsiTheme="minorHAnsi" w:cstheme="minorHAnsi"/>
          <w:sz w:val="20"/>
          <w:szCs w:val="20"/>
        </w:rPr>
        <w:t>12</w:t>
      </w:r>
      <w:r w:rsidR="0009289A" w:rsidRPr="00E677D0">
        <w:rPr>
          <w:rFonts w:asciiTheme="minorHAnsi" w:hAnsiTheme="minorHAnsi" w:cstheme="minorHAnsi"/>
          <w:sz w:val="20"/>
          <w:szCs w:val="20"/>
        </w:rPr>
        <w:t xml:space="preserve"> měsíců</w:t>
      </w:r>
      <w:r w:rsidRPr="00E677D0">
        <w:rPr>
          <w:rFonts w:asciiTheme="minorHAnsi" w:hAnsiTheme="minorHAnsi" w:cstheme="minorHAnsi"/>
          <w:sz w:val="20"/>
          <w:szCs w:val="20"/>
        </w:rPr>
        <w:t>.</w:t>
      </w:r>
    </w:p>
    <w:p w:rsidR="00380784" w:rsidRPr="00E677D0"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EF6998">
        <w:rPr>
          <w:rFonts w:asciiTheme="minorHAnsi" w:hAnsiTheme="minorHAnsi" w:cstheme="minorHAnsi"/>
          <w:b/>
          <w:sz w:val="20"/>
        </w:rPr>
        <w:t>1</w:t>
      </w:r>
      <w:r w:rsidR="00380784">
        <w:rPr>
          <w:rFonts w:asciiTheme="minorHAnsi" w:hAnsiTheme="minorHAnsi" w:cstheme="minorHAnsi"/>
          <w:b/>
          <w:sz w:val="20"/>
        </w:rPr>
        <w:t>-000</w:t>
      </w:r>
      <w:r w:rsidR="001B378F">
        <w:rPr>
          <w:rFonts w:asciiTheme="minorHAnsi" w:hAnsiTheme="minorHAnsi" w:cstheme="minorHAnsi"/>
          <w:b/>
          <w:sz w:val="20"/>
        </w:rPr>
        <w:t>766</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 xml:space="preserve">Prodávající je dále povinen vystavovat samostatné faktury s tímto označením pouze na předmět plnění z tohoto smluvního vztahu, tzn. samostatné faktury na </w:t>
      </w:r>
      <w:r w:rsidR="00AE28A1" w:rsidRPr="0007495B">
        <w:rPr>
          <w:rFonts w:asciiTheme="minorHAnsi" w:hAnsiTheme="minorHAnsi" w:cstheme="minorHAnsi"/>
          <w:sz w:val="20"/>
        </w:rPr>
        <w:lastRenderedPageBreak/>
        <w:t>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B63581" w:rsidRDefault="00BE4957" w:rsidP="00B63581">
      <w:pPr>
        <w:pStyle w:val="Odstavec"/>
        <w:numPr>
          <w:ilvl w:val="0"/>
          <w:numId w:val="0"/>
        </w:numPr>
        <w:spacing w:before="0"/>
        <w:ind w:left="284" w:hanging="284"/>
        <w:rPr>
          <w:rFonts w:cs="Calibr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B63581" w:rsidRPr="00D21789">
        <w:rPr>
          <w:rFonts w:cs="Calibri"/>
          <w:sz w:val="20"/>
        </w:rPr>
        <w:t>Smlouva vstupuje v platnost datem podpisu smlouvy oprávněnými zástupci obou smluvních stran. Smlouva nabývá účinnosti d</w:t>
      </w:r>
      <w:r w:rsidR="001B378F">
        <w:rPr>
          <w:rFonts w:cs="Calibri"/>
          <w:sz w:val="20"/>
        </w:rPr>
        <w:t>nem zveřejnění v registru smluv.</w:t>
      </w:r>
    </w:p>
    <w:p w:rsidR="00AE28A1" w:rsidRPr="008062C2" w:rsidRDefault="00B63581" w:rsidP="00B63581">
      <w:pPr>
        <w:pStyle w:val="Odstavec"/>
        <w:numPr>
          <w:ilvl w:val="0"/>
          <w:numId w:val="0"/>
        </w:numPr>
        <w:spacing w:before="0" w:after="0"/>
        <w:ind w:left="284" w:hanging="284"/>
        <w:rPr>
          <w:rFonts w:asciiTheme="minorHAnsi" w:hAnsiTheme="minorHAnsi" w:cstheme="minorHAnsi"/>
          <w:sz w:val="20"/>
        </w:rPr>
      </w:pPr>
      <w:r w:rsidRPr="00D21789">
        <w:rPr>
          <w:rFonts w:cs="Calibri"/>
          <w:sz w:val="20"/>
        </w:rPr>
        <w:t>2.</w:t>
      </w:r>
      <w:r w:rsidRPr="00D21789">
        <w:rPr>
          <w:rFonts w:cs="Calibri"/>
          <w:sz w:val="20"/>
        </w:rPr>
        <w:tab/>
        <w:t xml:space="preserve">Smlouva se uzavírá na dobu určitou a to na </w:t>
      </w:r>
      <w:r w:rsidR="001B378F">
        <w:rPr>
          <w:rFonts w:cs="Calibri"/>
          <w:sz w:val="20"/>
        </w:rPr>
        <w:t>24</w:t>
      </w:r>
      <w:r w:rsidRPr="00D21789">
        <w:rPr>
          <w:rFonts w:cs="Calibri"/>
          <w:sz w:val="20"/>
        </w:rPr>
        <w:t xml:space="preserve"> měsíců ode dne účinnosti smlouvy</w:t>
      </w:r>
      <w:r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58140E"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58140E"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160EB3">
        <w:rPr>
          <w:rFonts w:asciiTheme="minorHAnsi" w:hAnsiTheme="minorHAnsi" w:cstheme="minorHAnsi"/>
          <w:sz w:val="20"/>
        </w:rPr>
        <w:t>á</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1D42AE">
    <w:pPr>
      <w:pStyle w:val="Zpat"/>
      <w:jc w:val="center"/>
    </w:pPr>
    <w:r>
      <w:fldChar w:fldCharType="begin"/>
    </w:r>
    <w:r w:rsidR="000E0507">
      <w:instrText xml:space="preserve"> PAGE   \* MERGEFORMAT </w:instrText>
    </w:r>
    <w:r>
      <w:fldChar w:fldCharType="separate"/>
    </w:r>
    <w:r w:rsidR="004726F9">
      <w:rPr>
        <w:noProof/>
      </w:rPr>
      <w:t>1</w:t>
    </w:r>
    <w:r>
      <w:rPr>
        <w:noProof/>
      </w:rPr>
      <w:fldChar w:fldCharType="end"/>
    </w:r>
  </w:p>
  <w:p w:rsidR="000B3669" w:rsidRDefault="000B36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2pt;height:12.6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6gkUvB+9jUgWt3cqleaZI4vquFweTZj0lRn+GdQte3TAb8D5LLUTt//XzzCZNCx9ncKdCuBNQtMkKEPUF2cV1Q==" w:salt="h29zbUJJKJj/fK3Y6OTC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7AA"/>
    <w:rsid w:val="00012BB9"/>
    <w:rsid w:val="00024571"/>
    <w:rsid w:val="00035217"/>
    <w:rsid w:val="0004259C"/>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1E16"/>
    <w:rsid w:val="00153229"/>
    <w:rsid w:val="0016091A"/>
    <w:rsid w:val="00160EB3"/>
    <w:rsid w:val="00163CDD"/>
    <w:rsid w:val="00171DE8"/>
    <w:rsid w:val="00183BE5"/>
    <w:rsid w:val="00192792"/>
    <w:rsid w:val="001A2F97"/>
    <w:rsid w:val="001A3767"/>
    <w:rsid w:val="001B378F"/>
    <w:rsid w:val="001C7BF9"/>
    <w:rsid w:val="001D42AE"/>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0784"/>
    <w:rsid w:val="00386B92"/>
    <w:rsid w:val="00387F0B"/>
    <w:rsid w:val="003A1C77"/>
    <w:rsid w:val="003A65D8"/>
    <w:rsid w:val="003D0D6A"/>
    <w:rsid w:val="003F1DBA"/>
    <w:rsid w:val="003F2088"/>
    <w:rsid w:val="00430377"/>
    <w:rsid w:val="00444243"/>
    <w:rsid w:val="00467A09"/>
    <w:rsid w:val="004726F9"/>
    <w:rsid w:val="00496EF0"/>
    <w:rsid w:val="004B32C3"/>
    <w:rsid w:val="004B447B"/>
    <w:rsid w:val="004B47CD"/>
    <w:rsid w:val="004D28C1"/>
    <w:rsid w:val="004D4C7B"/>
    <w:rsid w:val="004F4833"/>
    <w:rsid w:val="004F569F"/>
    <w:rsid w:val="0050008A"/>
    <w:rsid w:val="0050387F"/>
    <w:rsid w:val="00550A94"/>
    <w:rsid w:val="00553A57"/>
    <w:rsid w:val="00564FCF"/>
    <w:rsid w:val="005730EC"/>
    <w:rsid w:val="005778BB"/>
    <w:rsid w:val="0058140E"/>
    <w:rsid w:val="005852BC"/>
    <w:rsid w:val="005A2FD8"/>
    <w:rsid w:val="005D7D8B"/>
    <w:rsid w:val="005E5DFA"/>
    <w:rsid w:val="00615B26"/>
    <w:rsid w:val="00641B68"/>
    <w:rsid w:val="006553B7"/>
    <w:rsid w:val="0067398F"/>
    <w:rsid w:val="0067447D"/>
    <w:rsid w:val="00692EBC"/>
    <w:rsid w:val="0069388E"/>
    <w:rsid w:val="006961E2"/>
    <w:rsid w:val="006A1F20"/>
    <w:rsid w:val="006A49A9"/>
    <w:rsid w:val="006C7AFF"/>
    <w:rsid w:val="006F37B3"/>
    <w:rsid w:val="00715DC9"/>
    <w:rsid w:val="007207AA"/>
    <w:rsid w:val="00722A6D"/>
    <w:rsid w:val="00743111"/>
    <w:rsid w:val="00750737"/>
    <w:rsid w:val="007657F3"/>
    <w:rsid w:val="007A412E"/>
    <w:rsid w:val="007B7B32"/>
    <w:rsid w:val="007C01B2"/>
    <w:rsid w:val="007D1AA3"/>
    <w:rsid w:val="007D675E"/>
    <w:rsid w:val="007F0C8A"/>
    <w:rsid w:val="007F2487"/>
    <w:rsid w:val="008062C2"/>
    <w:rsid w:val="008212A4"/>
    <w:rsid w:val="00854E5A"/>
    <w:rsid w:val="008C0457"/>
    <w:rsid w:val="008C372E"/>
    <w:rsid w:val="008E2D1D"/>
    <w:rsid w:val="008E4132"/>
    <w:rsid w:val="008F2A84"/>
    <w:rsid w:val="008F65AC"/>
    <w:rsid w:val="00916F47"/>
    <w:rsid w:val="00922185"/>
    <w:rsid w:val="00961809"/>
    <w:rsid w:val="009C1DFC"/>
    <w:rsid w:val="009E34B4"/>
    <w:rsid w:val="00A04658"/>
    <w:rsid w:val="00A22A6D"/>
    <w:rsid w:val="00A2330E"/>
    <w:rsid w:val="00A27DC1"/>
    <w:rsid w:val="00A31E6F"/>
    <w:rsid w:val="00A36282"/>
    <w:rsid w:val="00A435A3"/>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581"/>
    <w:rsid w:val="00B63AA9"/>
    <w:rsid w:val="00B869F1"/>
    <w:rsid w:val="00BE2550"/>
    <w:rsid w:val="00BE4957"/>
    <w:rsid w:val="00BF6F79"/>
    <w:rsid w:val="00C00E26"/>
    <w:rsid w:val="00C10B65"/>
    <w:rsid w:val="00C21EE7"/>
    <w:rsid w:val="00C25B6F"/>
    <w:rsid w:val="00C2654D"/>
    <w:rsid w:val="00C86DD1"/>
    <w:rsid w:val="00C9148D"/>
    <w:rsid w:val="00C96205"/>
    <w:rsid w:val="00CA7D66"/>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57ED7"/>
    <w:rsid w:val="00E677D0"/>
    <w:rsid w:val="00E74BCF"/>
    <w:rsid w:val="00E75297"/>
    <w:rsid w:val="00E974FC"/>
    <w:rsid w:val="00EA6A88"/>
    <w:rsid w:val="00EC48DE"/>
    <w:rsid w:val="00ED2438"/>
    <w:rsid w:val="00EF6998"/>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88CF62-4192-48D2-AC65-E2EF760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8BD"/>
    <w:rsid w:val="00037BE1"/>
    <w:rsid w:val="00056201"/>
    <w:rsid w:val="0009229E"/>
    <w:rsid w:val="000A20EB"/>
    <w:rsid w:val="001045E5"/>
    <w:rsid w:val="00111F47"/>
    <w:rsid w:val="001B48D9"/>
    <w:rsid w:val="002975F2"/>
    <w:rsid w:val="00484430"/>
    <w:rsid w:val="004D3F64"/>
    <w:rsid w:val="005218CC"/>
    <w:rsid w:val="00533F87"/>
    <w:rsid w:val="005979A3"/>
    <w:rsid w:val="005E7DC3"/>
    <w:rsid w:val="00610B14"/>
    <w:rsid w:val="00622578"/>
    <w:rsid w:val="00656069"/>
    <w:rsid w:val="007A3EE9"/>
    <w:rsid w:val="007B5629"/>
    <w:rsid w:val="008418BD"/>
    <w:rsid w:val="00842C3C"/>
    <w:rsid w:val="008A1223"/>
    <w:rsid w:val="008B7955"/>
    <w:rsid w:val="00927484"/>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99E3-E4B0-48D8-82E2-107BB169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2050</Words>
  <Characters>12096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cp:lastPrinted>2019-09-24T11:27:00Z</cp:lastPrinted>
  <dcterms:created xsi:type="dcterms:W3CDTF">2021-05-31T12:41:00Z</dcterms:created>
  <dcterms:modified xsi:type="dcterms:W3CDTF">2021-08-04T10:00:00Z</dcterms:modified>
</cp:coreProperties>
</file>