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státní příspěvková organizace zřízená Ministerstvem zdravotnictví ČR rozhodnutím ministra zdravotnictví ze dne 25.11.1990, </w:t>
      </w:r>
      <w:proofErr w:type="gramStart"/>
      <w:r w:rsidRPr="001A5F30">
        <w:rPr>
          <w:rFonts w:ascii="Calibri Light" w:hAnsi="Calibri Light"/>
        </w:rPr>
        <w:t>č.j.</w:t>
      </w:r>
      <w:proofErr w:type="gramEnd"/>
      <w:r w:rsidRPr="001A5F30">
        <w:rPr>
          <w:rFonts w:ascii="Calibri Light" w:hAnsi="Calibri Light"/>
        </w:rPr>
        <w:t xml:space="preserve">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1A5F30" w:rsidRDefault="009160A9" w:rsidP="001A5F30">
          <w:pPr>
            <w:rPr>
              <w:rFonts w:ascii="Calibri Light" w:hAnsi="Calibri Light"/>
              <w:b/>
            </w:rPr>
          </w:pPr>
          <w:r w:rsidRPr="001A5F30">
            <w:rPr>
              <w:rFonts w:ascii="Calibri Light" w:hAnsi="Calibri Light"/>
              <w:b/>
            </w:rPr>
            <w:t>……………………………………………</w:t>
          </w:r>
          <w:proofErr w:type="gramStart"/>
          <w:r w:rsidRPr="001A5F30">
            <w:rPr>
              <w:rFonts w:ascii="Calibri Light" w:hAnsi="Calibri Light"/>
              <w:b/>
            </w:rPr>
            <w:t>…..</w:t>
          </w:r>
          <w:proofErr w:type="gramEnd"/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lastRenderedPageBreak/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7B2CF1" w:rsidRPr="007B2CF1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7B504B">
        <w:rPr>
          <w:rFonts w:ascii="Calibri Light" w:hAnsi="Calibri Light" w:cs="Calibri"/>
          <w:b/>
          <w:bCs/>
          <w:iCs/>
          <w:sz w:val="21"/>
          <w:szCs w:val="21"/>
        </w:rPr>
        <w:t xml:space="preserve">Vrtací </w:t>
      </w:r>
      <w:r w:rsidR="00F94988" w:rsidRPr="00F94988">
        <w:rPr>
          <w:rFonts w:ascii="Calibri Light" w:hAnsi="Calibri Light" w:cs="Calibri"/>
          <w:b/>
          <w:bCs/>
          <w:iCs/>
          <w:sz w:val="21"/>
          <w:szCs w:val="21"/>
        </w:rPr>
        <w:t>jednotk</w:t>
      </w:r>
      <w:r w:rsidR="007B504B">
        <w:rPr>
          <w:rFonts w:ascii="Calibri Light" w:hAnsi="Calibri Light" w:cs="Calibri"/>
          <w:b/>
          <w:bCs/>
          <w:iCs/>
          <w:sz w:val="21"/>
          <w:szCs w:val="21"/>
        </w:rPr>
        <w:t>a</w:t>
      </w:r>
      <w:r w:rsidR="007B2CF1" w:rsidRPr="007B2CF1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7B504B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7B504B" w:rsidRPr="007B504B">
        <w:rPr>
          <w:rFonts w:ascii="Calibri Light" w:hAnsi="Calibri Light" w:cs="Calibri"/>
          <w:bCs/>
          <w:iCs/>
          <w:sz w:val="21"/>
          <w:szCs w:val="21"/>
        </w:rPr>
        <w:t>int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r w:rsidR="007B2CF1">
        <w:rPr>
          <w:rFonts w:ascii="Calibri Light" w:hAnsi="Calibri Light" w:cstheme="minorHAnsi"/>
          <w:b/>
          <w:sz w:val="21"/>
          <w:szCs w:val="21"/>
        </w:rPr>
        <w:t>VZ-202</w:t>
      </w:r>
      <w:r w:rsidR="003A43CC">
        <w:rPr>
          <w:rFonts w:ascii="Calibri Light" w:hAnsi="Calibri Light" w:cstheme="minorHAnsi"/>
          <w:b/>
          <w:sz w:val="21"/>
          <w:szCs w:val="21"/>
        </w:rPr>
        <w:t>1</w:t>
      </w:r>
      <w:r w:rsidR="007B2CF1">
        <w:rPr>
          <w:rFonts w:ascii="Calibri Light" w:hAnsi="Calibri Light" w:cstheme="minorHAnsi"/>
          <w:b/>
          <w:sz w:val="21"/>
          <w:szCs w:val="21"/>
        </w:rPr>
        <w:t>-00</w:t>
      </w:r>
      <w:r w:rsidR="007B504B">
        <w:rPr>
          <w:rFonts w:ascii="Calibri Light" w:hAnsi="Calibri Light" w:cstheme="minorHAnsi"/>
          <w:b/>
          <w:sz w:val="21"/>
          <w:szCs w:val="21"/>
        </w:rPr>
        <w:t>077</w:t>
      </w:r>
      <w:r w:rsidR="00F94988">
        <w:rPr>
          <w:rFonts w:ascii="Calibri Light" w:hAnsi="Calibri Light" w:cstheme="minorHAnsi"/>
          <w:b/>
          <w:sz w:val="21"/>
          <w:szCs w:val="21"/>
        </w:rPr>
        <w:t>1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EF5DA6">
        <w:rPr>
          <w:rFonts w:ascii="Calibri Light" w:hAnsi="Calibri Light" w:cs="Arial"/>
          <w:sz w:val="21"/>
          <w:szCs w:val="21"/>
        </w:rPr>
        <w:t>:</w:t>
      </w:r>
      <w:r w:rsidR="00EF5DA6" w:rsidRPr="00EF5DA6">
        <w:rPr>
          <w:rFonts w:ascii="Calibri Light" w:hAnsi="Calibri Light" w:cs="Arial"/>
          <w:sz w:val="16"/>
          <w:szCs w:val="16"/>
        </w:rPr>
        <w:t xml:space="preserve"> 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EF5DA6" w:rsidRPr="00EF5DA6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…………………………………………………………………………………………………………………………………………………………………</w:t>
          </w:r>
          <w:proofErr w:type="gramStart"/>
          <w:r w:rsidR="00EF5DA6" w:rsidRPr="00EF5DA6">
            <w:rPr>
              <w:rFonts w:ascii="Calibri Light" w:hAnsi="Calibri Light" w:cs="Arial"/>
              <w:sz w:val="21"/>
              <w:szCs w:val="21"/>
              <w:highlight w:val="lightGray"/>
            </w:rPr>
            <w:t>…..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</w:t>
      </w:r>
      <w:proofErr w:type="gramEnd"/>
      <w:r w:rsidRPr="001A5F30">
        <w:rPr>
          <w:rFonts w:ascii="Calibri Light" w:hAnsi="Calibri Light" w:cs="Arial"/>
          <w:sz w:val="21"/>
          <w:szCs w:val="21"/>
        </w:rPr>
        <w:t xml:space="preserve">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</w:t>
      </w:r>
      <w:r w:rsidR="0053312C">
        <w:rPr>
          <w:rFonts w:ascii="Calibri Light" w:hAnsi="Calibri Light"/>
          <w:snapToGrid w:val="0"/>
          <w:sz w:val="21"/>
          <w:szCs w:val="21"/>
        </w:rPr>
        <w:t xml:space="preserve">v zajištění instruktáže personálu, 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Pravidelné kalibrace a nastavení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  <w:proofErr w:type="gramStart"/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</w:t>
          </w:r>
          <w:proofErr w:type="gramEnd"/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rok(y)</w:t>
          </w:r>
        </w:sdtContent>
      </w:sdt>
      <w:r w:rsidR="00EF5DA6">
        <w:rPr>
          <w:rFonts w:ascii="Calibri Light" w:hAnsi="Calibri Light"/>
          <w:b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……….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</w:t>
          </w:r>
          <w:proofErr w:type="gramStart"/>
          <w:r w:rsidR="009F0438" w:rsidRPr="001A5F30">
            <w:rPr>
              <w:rFonts w:ascii="Calibri Light" w:hAnsi="Calibri Light"/>
              <w:b/>
              <w:sz w:val="21"/>
              <w:szCs w:val="21"/>
            </w:rPr>
            <w:t>za</w:t>
          </w:r>
          <w:proofErr w:type="gramEnd"/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rok(y)</w:t>
          </w:r>
        </w:sdtContent>
      </w:sdt>
      <w:r w:rsidR="008B245E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každoročně,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revize.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1A5F30" w:rsidRDefault="00AB6905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AB6905" w:rsidRPr="001A5F30" w:rsidRDefault="00AB6905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Instruktáž personálu dle zákona</w:t>
      </w:r>
      <w:r w:rsidR="007B504B">
        <w:rPr>
          <w:rFonts w:ascii="Calibri Light" w:hAnsi="Calibri Light"/>
          <w:sz w:val="21"/>
          <w:szCs w:val="21"/>
        </w:rPr>
        <w:t xml:space="preserve">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221E29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i/>
          <w:sz w:val="21"/>
          <w:szCs w:val="21"/>
        </w:rPr>
      </w:pPr>
      <w:r w:rsidRPr="00221E29">
        <w:rPr>
          <w:rFonts w:ascii="Calibri Light" w:hAnsi="Calibri Light"/>
          <w:i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221E29">
        <w:rPr>
          <w:rFonts w:ascii="Calibri Light" w:hAnsi="Calibri Light"/>
          <w:i/>
          <w:sz w:val="21"/>
          <w:szCs w:val="21"/>
        </w:rPr>
        <w:t>k provedení</w:t>
      </w:r>
      <w:r w:rsidRPr="00221E29">
        <w:rPr>
          <w:rFonts w:ascii="Calibri Light" w:hAnsi="Calibri Light" w:cs="Arial"/>
          <w:i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221E29">
        <w:rPr>
          <w:rFonts w:ascii="Calibri Light" w:hAnsi="Calibri Light"/>
          <w:i/>
          <w:sz w:val="21"/>
          <w:szCs w:val="21"/>
        </w:rPr>
        <w:t>. Jedná se především, nikoli však pouze, o spotřební materiál definovaný v příloze č.</w:t>
      </w:r>
      <w:r w:rsidR="00D0497C" w:rsidRPr="00221E29">
        <w:rPr>
          <w:rFonts w:ascii="Calibri Light" w:hAnsi="Calibri Light"/>
          <w:i/>
          <w:sz w:val="21"/>
          <w:szCs w:val="21"/>
        </w:rPr>
        <w:t xml:space="preserve"> </w:t>
      </w:r>
      <w:r w:rsidRPr="00221E29">
        <w:rPr>
          <w:rFonts w:ascii="Calibri Light" w:hAnsi="Calibri Light"/>
          <w:i/>
          <w:sz w:val="21"/>
          <w:szCs w:val="21"/>
        </w:rPr>
        <w:t>2  této smlouvy.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………………………….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…………………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>@</w:t>
      </w:r>
      <w:sdt>
        <w:sdtPr>
          <w:rPr>
            <w:rFonts w:ascii="Calibri Light" w:hAnsi="Calibri Light"/>
            <w:b/>
            <w:sz w:val="21"/>
            <w:szCs w:val="21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1A5F30">
        <w:rPr>
          <w:rFonts w:ascii="Calibri Light" w:hAnsi="Calibri Light"/>
          <w:b/>
          <w:sz w:val="21"/>
          <w:szCs w:val="21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napToGrid w:val="0"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b/>
            <w:sz w:val="21"/>
            <w:szCs w:val="21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="00675677" w:rsidRPr="009826C7">
            <w:rPr>
              <w:b/>
              <w:sz w:val="21"/>
              <w:szCs w:val="21"/>
            </w:rPr>
            <w:t>hodin/dnů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odstranit nahlášené vady bez zbytečného odkladu, nejpozději však </w:t>
      </w:r>
      <w:r w:rsidRPr="001A5F30">
        <w:rPr>
          <w:rFonts w:ascii="Calibri Light" w:hAnsi="Calibri Light"/>
          <w:b/>
          <w:sz w:val="21"/>
          <w:szCs w:val="21"/>
        </w:rPr>
        <w:t xml:space="preserve">do </w:t>
      </w:r>
      <w:sdt>
        <w:sdtPr>
          <w:rPr>
            <w:rFonts w:ascii="Calibri Light" w:hAnsi="Calibri Light"/>
            <w:b/>
            <w:sz w:val="21"/>
            <w:szCs w:val="21"/>
          </w:rPr>
          <w:id w:val="2269242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</w:rPr>
          <w:id w:val="350222848"/>
          <w:placeholder>
            <w:docPart w:val="DefaultPlaceholder_1081868574"/>
          </w:placeholder>
          <w:text/>
        </w:sdtPr>
        <w:sdtEndPr/>
        <w:sdtContent>
          <w:r w:rsidRPr="00675677">
            <w:rPr>
              <w:rFonts w:ascii="Calibri Light" w:hAnsi="Calibri Light"/>
              <w:b/>
              <w:sz w:val="21"/>
              <w:szCs w:val="21"/>
            </w:rPr>
            <w:t>hodin</w:t>
          </w:r>
          <w:r w:rsidR="003A77C6" w:rsidRPr="00675677">
            <w:rPr>
              <w:rFonts w:ascii="Calibri Light" w:hAnsi="Calibri Light"/>
              <w:b/>
              <w:sz w:val="21"/>
              <w:szCs w:val="21"/>
            </w:rPr>
            <w:t>/dnů</w:t>
          </w:r>
        </w:sdtContent>
      </w:sdt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do </w:t>
      </w:r>
      <w:sdt>
        <w:sdtPr>
          <w:rPr>
            <w:rFonts w:ascii="Calibri Light" w:hAnsi="Calibri Light"/>
            <w:b/>
            <w:snapToGrid w:val="0"/>
            <w:sz w:val="21"/>
            <w:szCs w:val="21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napToGrid w:val="0"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3A77C6">
            <w:rPr>
              <w:rFonts w:ascii="Calibri Light" w:hAnsi="Calibri Light"/>
              <w:b/>
              <w:sz w:val="21"/>
              <w:szCs w:val="21"/>
            </w:rPr>
            <w:t>hodin</w:t>
          </w:r>
          <w:r w:rsidR="003A77C6">
            <w:rPr>
              <w:rFonts w:ascii="Calibri Light" w:hAnsi="Calibri Light"/>
              <w:b/>
              <w:sz w:val="21"/>
              <w:szCs w:val="21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A41062" w:rsidRDefault="00B5056D" w:rsidP="00A41062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7643FE">
        <w:rPr>
          <w:rFonts w:ascii="Calibri Light" w:hAnsi="Calibri Light"/>
          <w:color w:val="000000"/>
          <w:sz w:val="21"/>
          <w:szCs w:val="21"/>
        </w:rPr>
        <w:t xml:space="preserve">je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843506645"/>
          <w:placeholder>
            <w:docPart w:val="1AE84F1D3E534B91B3B4E40F84F7C6C5"/>
          </w:placeholder>
          <w:text/>
        </w:sdtPr>
        <w:sdtEndPr/>
        <w:sdtContent>
          <w:r w:rsidR="00A41062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A41062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851687410"/>
          <w:placeholder>
            <w:docPart w:val="1AE84F1D3E534B91B3B4E40F84F7C6C5"/>
          </w:placeholder>
          <w:text/>
        </w:sdtPr>
        <w:sdtEndPr/>
        <w:sdtContent>
          <w:r w:rsidR="00A41062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A41062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A41062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A41062">
        <w:rPr>
          <w:rFonts w:ascii="Calibri Light" w:hAnsi="Calibri Light"/>
          <w:color w:val="000000"/>
          <w:sz w:val="21"/>
          <w:szCs w:val="21"/>
        </w:rPr>
        <w:t xml:space="preserve"> vč. DPH;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jednotlivou periodickou BTK dle článku III. této smlouvy</w:t>
      </w:r>
      <w:r w:rsidR="00A41062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4C513B">
        <w:rPr>
          <w:rFonts w:ascii="Calibri Light" w:hAnsi="Calibri Light"/>
          <w:color w:val="000000"/>
          <w:sz w:val="21"/>
          <w:szCs w:val="21"/>
        </w:rPr>
        <w:t xml:space="preserve"> vč. DPH</w:t>
      </w:r>
      <w:r w:rsidR="00A41062">
        <w:rPr>
          <w:rFonts w:ascii="Calibri Light" w:hAnsi="Calibri Light"/>
          <w:color w:val="000000"/>
          <w:sz w:val="21"/>
          <w:szCs w:val="21"/>
        </w:rPr>
        <w:t xml:space="preserve">; 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7643F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A41062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A41062">
        <w:rPr>
          <w:rFonts w:ascii="Calibri Light" w:hAnsi="Calibri Light"/>
          <w:color w:val="000000"/>
          <w:sz w:val="21"/>
          <w:szCs w:val="21"/>
        </w:rPr>
        <w:t xml:space="preserve"> vč. DPH;</w:t>
      </w:r>
    </w:p>
    <w:p w:rsidR="00AB6905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lastRenderedPageBreak/>
        <w:t>f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  <w:t xml:space="preserve">celkový náklad za jednotlivou instruktáž personálu dle </w:t>
      </w:r>
      <w:r w:rsidR="007B504B">
        <w:rPr>
          <w:rFonts w:ascii="Calibri Light" w:hAnsi="Calibri Light"/>
          <w:color w:val="000000"/>
          <w:sz w:val="21"/>
          <w:szCs w:val="21"/>
        </w:rPr>
        <w:t>zákona o zdravotnických prostředcích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 dle článku III. </w:t>
      </w:r>
      <w:proofErr w:type="gramStart"/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této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>smlouvy</w:t>
      </w:r>
      <w:proofErr w:type="gramEnd"/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B5056D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poskytovatel bere na vědomí, že v souladu s interními předpisy objednatele nese náklady související s vjezdem motorových vozidel do místa plnění. </w:t>
      </w:r>
      <w:r w:rsidR="00B5056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0505CE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3A43CC">
        <w:rPr>
          <w:rFonts w:ascii="Calibri Light" w:hAnsi="Calibri Light"/>
          <w:b/>
          <w:sz w:val="21"/>
          <w:szCs w:val="21"/>
        </w:rPr>
        <w:t>-2021</w:t>
      </w:r>
      <w:r w:rsidR="007B2CF1">
        <w:rPr>
          <w:rFonts w:ascii="Calibri Light" w:hAnsi="Calibri Light"/>
          <w:b/>
          <w:sz w:val="21"/>
          <w:szCs w:val="21"/>
        </w:rPr>
        <w:t>-00</w:t>
      </w:r>
      <w:r w:rsidR="007B504B">
        <w:rPr>
          <w:rFonts w:ascii="Calibri Light" w:hAnsi="Calibri Light"/>
          <w:b/>
          <w:sz w:val="21"/>
          <w:szCs w:val="21"/>
        </w:rPr>
        <w:t>077</w:t>
      </w:r>
      <w:r w:rsidR="00F94988">
        <w:rPr>
          <w:rFonts w:ascii="Calibri Light" w:hAnsi="Calibri Light"/>
          <w:b/>
          <w:sz w:val="21"/>
          <w:szCs w:val="21"/>
        </w:rPr>
        <w:t>1</w:t>
      </w:r>
      <w:r w:rsidR="00E65352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</w:t>
      </w:r>
      <w:proofErr w:type="gramStart"/>
      <w:r w:rsidR="00D47273">
        <w:rPr>
          <w:rFonts w:ascii="Calibri Light" w:hAnsi="Calibri Light"/>
          <w:sz w:val="21"/>
          <w:szCs w:val="21"/>
        </w:rPr>
        <w:t xml:space="preserve">zákona                               </w:t>
      </w:r>
      <w:r w:rsidRPr="001A5F30">
        <w:rPr>
          <w:rFonts w:ascii="Calibri Light" w:hAnsi="Calibri Light"/>
          <w:sz w:val="21"/>
          <w:szCs w:val="21"/>
        </w:rPr>
        <w:t>č.</w:t>
      </w:r>
      <w:proofErr w:type="gramEnd"/>
      <w:r w:rsidRPr="001A5F30">
        <w:rPr>
          <w:rFonts w:ascii="Calibri Light" w:hAnsi="Calibri Light"/>
          <w:sz w:val="21"/>
          <w:szCs w:val="21"/>
        </w:rPr>
        <w:t xml:space="preserve">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7B2CF1" w:rsidRPr="007B2CF1">
        <w:rPr>
          <w:rFonts w:ascii="Calibri Light" w:hAnsi="Calibri Light"/>
          <w:sz w:val="21"/>
          <w:szCs w:val="21"/>
        </w:rPr>
        <w:t xml:space="preserve">na adresu </w:t>
      </w:r>
      <w:r w:rsidR="007B2CF1">
        <w:rPr>
          <w:rFonts w:ascii="Calibri Light" w:hAnsi="Calibri Light"/>
          <w:sz w:val="21"/>
          <w:szCs w:val="21"/>
        </w:rPr>
        <w:t>objednatele</w:t>
      </w:r>
      <w:r w:rsidR="007B2CF1" w:rsidRPr="007B2CF1">
        <w:rPr>
          <w:rFonts w:ascii="Calibri Light" w:hAnsi="Calibri Light"/>
          <w:sz w:val="21"/>
          <w:szCs w:val="21"/>
        </w:rPr>
        <w:t xml:space="preserve"> nebo elektronicky na email fin@fnol.cz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</w:t>
      </w:r>
      <w:r w:rsidRPr="001A5F30">
        <w:rPr>
          <w:rFonts w:ascii="Calibri Light" w:hAnsi="Calibri Light"/>
          <w:sz w:val="21"/>
          <w:szCs w:val="21"/>
        </w:rPr>
        <w:lastRenderedPageBreak/>
        <w:t>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97332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221E29">
        <w:rPr>
          <w:rFonts w:ascii="Calibri Light" w:hAnsi="Calibri Light" w:cs="Arial"/>
          <w:sz w:val="21"/>
          <w:szCs w:val="21"/>
        </w:rPr>
        <w:t xml:space="preserve"> </w:t>
      </w:r>
      <w:r w:rsidR="00221E29" w:rsidRPr="00221E29">
        <w:rPr>
          <w:rFonts w:ascii="Calibri Light" w:hAnsi="Calibri Light" w:cs="Arial"/>
          <w:sz w:val="16"/>
          <w:szCs w:val="16"/>
        </w:rPr>
        <w:t>(k provedení servisu v rámci PBTK)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1A5F30" w:rsidTr="00D10E15">
        <w:trPr>
          <w:trHeight w:val="441"/>
        </w:trPr>
        <w:tc>
          <w:tcPr>
            <w:tcW w:w="4861" w:type="dxa"/>
            <w:vAlign w:val="center"/>
          </w:tcPr>
          <w:p w:rsidR="00996AE5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</w:p>
          <w:p w:rsidR="009160A9" w:rsidRPr="001A5F30" w:rsidRDefault="00996AE5" w:rsidP="00221E29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9160A9" w:rsidRPr="001A5F30">
              <w:rPr>
                <w:rFonts w:ascii="Calibri Light" w:hAnsi="Calibri Light"/>
                <w:sz w:val="21"/>
                <w:szCs w:val="21"/>
              </w:rPr>
              <w:t xml:space="preserve">V Olomouci dne </w:t>
            </w:r>
          </w:p>
        </w:tc>
        <w:tc>
          <w:tcPr>
            <w:tcW w:w="4862" w:type="dxa"/>
            <w:vAlign w:val="center"/>
          </w:tcPr>
          <w:p w:rsidR="009160A9" w:rsidRPr="001A5F30" w:rsidRDefault="009160A9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V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………………</w:t>
                </w:r>
                <w:proofErr w:type="gramStart"/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…..</w:t>
                </w:r>
              </w:sdtContent>
            </w:sdt>
            <w:r w:rsidR="00D05BCD"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Pr="001A5F30">
              <w:rPr>
                <w:rFonts w:ascii="Calibri Light" w:hAnsi="Calibri Light"/>
                <w:sz w:val="21"/>
                <w:szCs w:val="21"/>
              </w:rPr>
              <w:t xml:space="preserve"> dne</w:t>
            </w:r>
            <w:proofErr w:type="gramEnd"/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……….</w:t>
                </w:r>
              </w:sdtContent>
            </w:sdt>
          </w:p>
        </w:tc>
      </w:tr>
      <w:tr w:rsidR="009160A9" w:rsidRPr="001A5F30" w:rsidTr="00D10E15">
        <w:trPr>
          <w:trHeight w:val="58"/>
        </w:trPr>
        <w:tc>
          <w:tcPr>
            <w:tcW w:w="4861" w:type="dxa"/>
            <w:vAlign w:val="bottom"/>
          </w:tcPr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t xml:space="preserve">    </w:t>
            </w:r>
          </w:p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  <w:p w:rsidR="009160A9" w:rsidRPr="001A5F30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t>…………………………………………………………………………..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Fakultní nemocnice Olomouc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(objednatel)</w:t>
            </w:r>
          </w:p>
        </w:tc>
        <w:tc>
          <w:tcPr>
            <w:tcW w:w="4862" w:type="dxa"/>
            <w:vAlign w:val="bottom"/>
          </w:tcPr>
          <w:p w:rsidR="00221E29" w:rsidRPr="001A5F30" w:rsidRDefault="00221E29" w:rsidP="00221E29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t xml:space="preserve">      …………………………………………………………………………..</w:t>
            </w:r>
          </w:p>
          <w:sdt>
            <w:sdtPr>
              <w:rPr>
                <w:rFonts w:ascii="Calibri Light" w:hAnsi="Calibri Light"/>
                <w:bCs/>
                <w:sz w:val="21"/>
                <w:szCs w:val="21"/>
              </w:rPr>
              <w:id w:val="-417564151"/>
              <w:placeholder>
                <w:docPart w:val="DefaultPlaceholder_1081868574"/>
              </w:placeholder>
              <w:text/>
            </w:sdtPr>
            <w:sdtEndPr/>
            <w:sdtContent>
              <w:p w:rsidR="00221E29" w:rsidRPr="001A5F30" w:rsidRDefault="00221E29" w:rsidP="00221E29">
                <w:pPr>
                  <w:jc w:val="center"/>
                  <w:rPr>
                    <w:rFonts w:ascii="Calibri Light" w:hAnsi="Calibri Light"/>
                    <w:bCs/>
                    <w:sz w:val="21"/>
                    <w:szCs w:val="21"/>
                  </w:rPr>
                </w:pPr>
                <w:r>
                  <w:rPr>
                    <w:rFonts w:ascii="Calibri Light" w:hAnsi="Calibri Light"/>
                    <w:bCs/>
                    <w:sz w:val="21"/>
                    <w:szCs w:val="21"/>
                  </w:rPr>
                  <w:t>…………………………………………………….</w:t>
                </w:r>
              </w:p>
            </w:sdtContent>
          </w:sdt>
          <w:p w:rsidR="009160A9" w:rsidRPr="001A5F30" w:rsidRDefault="00221E29" w:rsidP="00221E29">
            <w:pPr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bCs/>
                <w:sz w:val="21"/>
                <w:szCs w:val="21"/>
              </w:rPr>
              <w:t xml:space="preserve">                                       </w:t>
            </w:r>
            <w:r w:rsidR="000E2CF1">
              <w:rPr>
                <w:rFonts w:ascii="Calibri Light" w:hAnsi="Calibri Light"/>
                <w:bCs/>
                <w:sz w:val="21"/>
                <w:szCs w:val="21"/>
              </w:rPr>
              <w:t>(poskytovatel</w:t>
            </w:r>
            <w:r w:rsidRPr="001A5F30">
              <w:rPr>
                <w:rFonts w:ascii="Calibri Light" w:hAnsi="Calibri Light"/>
                <w:bCs/>
                <w:sz w:val="21"/>
                <w:szCs w:val="21"/>
              </w:rPr>
              <w:t>)</w:t>
            </w:r>
          </w:p>
        </w:tc>
      </w:tr>
    </w:tbl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sectPr w:rsidR="009160A9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JBPoTMPimyTsHfaCMJC6P581UCEyOGBMyFeQ96cUkUR7wayITUKEcibHkH6ZtVUtR1PFPGM6kQsNC2xV1ViBQ==" w:salt="IDh+fXYawsqeRpkMXLBzaQ=="/>
  <w:defaultTabStop w:val="708"/>
  <w:hyphenationZone w:val="425"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158DF"/>
    <w:rsid w:val="00016DF5"/>
    <w:rsid w:val="000505CE"/>
    <w:rsid w:val="00077F4F"/>
    <w:rsid w:val="0008501B"/>
    <w:rsid w:val="0009009F"/>
    <w:rsid w:val="00092264"/>
    <w:rsid w:val="000953EC"/>
    <w:rsid w:val="000A3E5B"/>
    <w:rsid w:val="000B5363"/>
    <w:rsid w:val="000C5A29"/>
    <w:rsid w:val="000D22A1"/>
    <w:rsid w:val="000D668F"/>
    <w:rsid w:val="000E2CF1"/>
    <w:rsid w:val="000E4F6A"/>
    <w:rsid w:val="00133D39"/>
    <w:rsid w:val="00150DD2"/>
    <w:rsid w:val="001570DB"/>
    <w:rsid w:val="00185136"/>
    <w:rsid w:val="0019414E"/>
    <w:rsid w:val="00197332"/>
    <w:rsid w:val="001A5F30"/>
    <w:rsid w:val="001B2E48"/>
    <w:rsid w:val="001C3456"/>
    <w:rsid w:val="001D7CF4"/>
    <w:rsid w:val="001F2138"/>
    <w:rsid w:val="002005E2"/>
    <w:rsid w:val="00212C19"/>
    <w:rsid w:val="002207B6"/>
    <w:rsid w:val="00221E29"/>
    <w:rsid w:val="002362B4"/>
    <w:rsid w:val="0025563F"/>
    <w:rsid w:val="00287BFD"/>
    <w:rsid w:val="0029507F"/>
    <w:rsid w:val="002C0EC7"/>
    <w:rsid w:val="002C746E"/>
    <w:rsid w:val="00337C61"/>
    <w:rsid w:val="00350127"/>
    <w:rsid w:val="003530DA"/>
    <w:rsid w:val="00362F5F"/>
    <w:rsid w:val="003802FF"/>
    <w:rsid w:val="00385E0C"/>
    <w:rsid w:val="003A43CC"/>
    <w:rsid w:val="003A724B"/>
    <w:rsid w:val="003A77C6"/>
    <w:rsid w:val="003C6592"/>
    <w:rsid w:val="003E4A70"/>
    <w:rsid w:val="003E7DF3"/>
    <w:rsid w:val="003F0C84"/>
    <w:rsid w:val="003F5783"/>
    <w:rsid w:val="0040501A"/>
    <w:rsid w:val="00427D7D"/>
    <w:rsid w:val="00434EFE"/>
    <w:rsid w:val="004377C1"/>
    <w:rsid w:val="004468BD"/>
    <w:rsid w:val="004A4033"/>
    <w:rsid w:val="004C513B"/>
    <w:rsid w:val="004D28FA"/>
    <w:rsid w:val="004E2E3D"/>
    <w:rsid w:val="004E3CB1"/>
    <w:rsid w:val="00511900"/>
    <w:rsid w:val="005216C4"/>
    <w:rsid w:val="0053293F"/>
    <w:rsid w:val="0053312C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C44CC"/>
    <w:rsid w:val="00620930"/>
    <w:rsid w:val="00637214"/>
    <w:rsid w:val="006403AE"/>
    <w:rsid w:val="00653CF7"/>
    <w:rsid w:val="00675677"/>
    <w:rsid w:val="006A36FD"/>
    <w:rsid w:val="006F5751"/>
    <w:rsid w:val="00723BF3"/>
    <w:rsid w:val="007354A2"/>
    <w:rsid w:val="00745D2C"/>
    <w:rsid w:val="007643FE"/>
    <w:rsid w:val="00771BE0"/>
    <w:rsid w:val="00772620"/>
    <w:rsid w:val="00780182"/>
    <w:rsid w:val="007B0B31"/>
    <w:rsid w:val="007B2CF1"/>
    <w:rsid w:val="007B504B"/>
    <w:rsid w:val="007C355C"/>
    <w:rsid w:val="007C7AC8"/>
    <w:rsid w:val="007C7D5E"/>
    <w:rsid w:val="007D3C08"/>
    <w:rsid w:val="00826EC1"/>
    <w:rsid w:val="008351D4"/>
    <w:rsid w:val="00857CE0"/>
    <w:rsid w:val="00860F63"/>
    <w:rsid w:val="00867FB4"/>
    <w:rsid w:val="008B18A1"/>
    <w:rsid w:val="008B1F0B"/>
    <w:rsid w:val="008B245E"/>
    <w:rsid w:val="008C2EB8"/>
    <w:rsid w:val="008D05E8"/>
    <w:rsid w:val="008D16B1"/>
    <w:rsid w:val="008D4D19"/>
    <w:rsid w:val="008E23AB"/>
    <w:rsid w:val="00915A0F"/>
    <w:rsid w:val="009160A9"/>
    <w:rsid w:val="00916708"/>
    <w:rsid w:val="00916D13"/>
    <w:rsid w:val="00932BD7"/>
    <w:rsid w:val="0094363C"/>
    <w:rsid w:val="0095762C"/>
    <w:rsid w:val="009636AC"/>
    <w:rsid w:val="00976DF0"/>
    <w:rsid w:val="009826C7"/>
    <w:rsid w:val="00996AE5"/>
    <w:rsid w:val="009B5A2B"/>
    <w:rsid w:val="009C5940"/>
    <w:rsid w:val="009C74CD"/>
    <w:rsid w:val="009E05DE"/>
    <w:rsid w:val="009F0438"/>
    <w:rsid w:val="00A03D64"/>
    <w:rsid w:val="00A10BEB"/>
    <w:rsid w:val="00A10E7C"/>
    <w:rsid w:val="00A41062"/>
    <w:rsid w:val="00A61E23"/>
    <w:rsid w:val="00A65BE5"/>
    <w:rsid w:val="00A90373"/>
    <w:rsid w:val="00A955C3"/>
    <w:rsid w:val="00A97B51"/>
    <w:rsid w:val="00AA4D03"/>
    <w:rsid w:val="00AB13C9"/>
    <w:rsid w:val="00AB279A"/>
    <w:rsid w:val="00AB6905"/>
    <w:rsid w:val="00AC70F0"/>
    <w:rsid w:val="00AD105A"/>
    <w:rsid w:val="00AD7A94"/>
    <w:rsid w:val="00AE5FF2"/>
    <w:rsid w:val="00B07A72"/>
    <w:rsid w:val="00B11736"/>
    <w:rsid w:val="00B5056D"/>
    <w:rsid w:val="00B64B2D"/>
    <w:rsid w:val="00B77EBC"/>
    <w:rsid w:val="00B83B67"/>
    <w:rsid w:val="00B84BBD"/>
    <w:rsid w:val="00B91183"/>
    <w:rsid w:val="00B96471"/>
    <w:rsid w:val="00BA3175"/>
    <w:rsid w:val="00BB7CFC"/>
    <w:rsid w:val="00BD05FE"/>
    <w:rsid w:val="00BD6336"/>
    <w:rsid w:val="00C03D7C"/>
    <w:rsid w:val="00C72796"/>
    <w:rsid w:val="00C851C1"/>
    <w:rsid w:val="00C85B96"/>
    <w:rsid w:val="00C908CF"/>
    <w:rsid w:val="00CA2FF8"/>
    <w:rsid w:val="00CA5A1D"/>
    <w:rsid w:val="00CC528A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6FBE"/>
    <w:rsid w:val="00D924BE"/>
    <w:rsid w:val="00DC7880"/>
    <w:rsid w:val="00E043FB"/>
    <w:rsid w:val="00E1225E"/>
    <w:rsid w:val="00E12CBF"/>
    <w:rsid w:val="00E51566"/>
    <w:rsid w:val="00E65352"/>
    <w:rsid w:val="00E7662D"/>
    <w:rsid w:val="00ED04AC"/>
    <w:rsid w:val="00EF5DA6"/>
    <w:rsid w:val="00F13870"/>
    <w:rsid w:val="00F1516D"/>
    <w:rsid w:val="00F24825"/>
    <w:rsid w:val="00F43164"/>
    <w:rsid w:val="00F523D8"/>
    <w:rsid w:val="00F52EC0"/>
    <w:rsid w:val="00F65C44"/>
    <w:rsid w:val="00F9381E"/>
    <w:rsid w:val="00F94988"/>
    <w:rsid w:val="00FA038F"/>
    <w:rsid w:val="00F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9681"/>
    <o:shapelayout v:ext="edit">
      <o:idmap v:ext="edit" data="1"/>
    </o:shapelayout>
  </w:shapeDefaults>
  <w:decimalSymbol w:val=","/>
  <w:listSeparator w:val=";"/>
  <w15:docId w15:val="{ABD02EE6-321E-4148-805C-C966A981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AE84F1D3E534B91B3B4E40F84F7C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49E93-BB7E-4C48-929B-1FFA853882A2}"/>
      </w:docPartPr>
      <w:docPartBody>
        <w:p w:rsidR="00AE3089" w:rsidRDefault="002103A4" w:rsidP="002103A4">
          <w:pPr>
            <w:pStyle w:val="1AE84F1D3E534B91B3B4E40F84F7C6C5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2103A4"/>
    <w:rsid w:val="003232B6"/>
    <w:rsid w:val="003661B1"/>
    <w:rsid w:val="00455E2D"/>
    <w:rsid w:val="006A14AD"/>
    <w:rsid w:val="00766C5B"/>
    <w:rsid w:val="007B7DFE"/>
    <w:rsid w:val="00841B20"/>
    <w:rsid w:val="00851C55"/>
    <w:rsid w:val="0090475C"/>
    <w:rsid w:val="009E6B1E"/>
    <w:rsid w:val="00A22A71"/>
    <w:rsid w:val="00A8422D"/>
    <w:rsid w:val="00AE3089"/>
    <w:rsid w:val="00B042D2"/>
    <w:rsid w:val="00BD4B84"/>
    <w:rsid w:val="00BD5BD0"/>
    <w:rsid w:val="00D467AA"/>
    <w:rsid w:val="00DB78CD"/>
    <w:rsid w:val="00DC76E8"/>
    <w:rsid w:val="00DD216B"/>
    <w:rsid w:val="00DF7B37"/>
    <w:rsid w:val="00F67C3F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C3F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2816EC0D40334862BB1D01789FB4567F">
    <w:name w:val="2816EC0D40334862BB1D01789FB4567F"/>
    <w:rsid w:val="002103A4"/>
    <w:pPr>
      <w:spacing w:after="160" w:line="259" w:lineRule="auto"/>
    </w:pPr>
  </w:style>
  <w:style w:type="paragraph" w:customStyle="1" w:styleId="6AEF00B643794FF09551E2115C6C3FA4">
    <w:name w:val="6AEF00B643794FF09551E2115C6C3FA4"/>
    <w:rsid w:val="002103A4"/>
    <w:pPr>
      <w:spacing w:after="160" w:line="259" w:lineRule="auto"/>
    </w:pPr>
  </w:style>
  <w:style w:type="paragraph" w:customStyle="1" w:styleId="1AE84F1D3E534B91B3B4E40F84F7C6C5">
    <w:name w:val="1AE84F1D3E534B91B3B4E40F84F7C6C5"/>
    <w:rsid w:val="002103A4"/>
    <w:pPr>
      <w:spacing w:after="160" w:line="259" w:lineRule="auto"/>
    </w:pPr>
  </w:style>
  <w:style w:type="paragraph" w:customStyle="1" w:styleId="B9DCFB58226448E5B74DCE28E366C0BF">
    <w:name w:val="B9DCFB58226448E5B74DCE28E366C0BF"/>
    <w:rsid w:val="002103A4"/>
    <w:pPr>
      <w:spacing w:after="160" w:line="259" w:lineRule="auto"/>
    </w:pPr>
  </w:style>
  <w:style w:type="paragraph" w:customStyle="1" w:styleId="F33150CBB9874329824DC741D7AFC42B">
    <w:name w:val="F33150CBB9874329824DC741D7AFC42B"/>
    <w:rsid w:val="00AE3089"/>
  </w:style>
  <w:style w:type="paragraph" w:customStyle="1" w:styleId="BFB6D62455994332AC30F050D0CE501C">
    <w:name w:val="BFB6D62455994332AC30F050D0CE501C"/>
    <w:rsid w:val="00AE3089"/>
  </w:style>
  <w:style w:type="paragraph" w:customStyle="1" w:styleId="E40EC79CC23043BDACC8F2026C4CC65E">
    <w:name w:val="E40EC79CC23043BDACC8F2026C4CC65E"/>
    <w:rsid w:val="00F67C3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0836A-2E08-46C6-BB40-41FCDEB2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3494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50</cp:revision>
  <cp:lastPrinted>2021-02-12T12:03:00Z</cp:lastPrinted>
  <dcterms:created xsi:type="dcterms:W3CDTF">2018-06-19T11:45:00Z</dcterms:created>
  <dcterms:modified xsi:type="dcterms:W3CDTF">2021-08-06T10:31:00Z</dcterms:modified>
</cp:coreProperties>
</file>