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68556F">
        <w:rPr>
          <w:rFonts w:ascii="Calibri Light" w:hAnsi="Calibri Light" w:cs="Calibri"/>
          <w:b/>
          <w:bCs/>
          <w:iCs/>
          <w:sz w:val="21"/>
          <w:szCs w:val="21"/>
        </w:rPr>
        <w:t>Endosonografická</w:t>
      </w:r>
      <w:proofErr w:type="spellEnd"/>
      <w:r w:rsidR="0068556F">
        <w:rPr>
          <w:rFonts w:ascii="Calibri Light" w:hAnsi="Calibri Light" w:cs="Calibri"/>
          <w:b/>
          <w:bCs/>
          <w:iCs/>
          <w:sz w:val="21"/>
          <w:szCs w:val="21"/>
        </w:rPr>
        <w:t xml:space="preserve"> katétrová sonda s pohonnou jednotkou“</w:t>
      </w:r>
      <w:r w:rsidR="00836BA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6320EC">
        <w:rPr>
          <w:rFonts w:ascii="Calibri Light" w:hAnsi="Calibri Light" w:cstheme="minorHAnsi"/>
          <w:b/>
          <w:sz w:val="21"/>
          <w:szCs w:val="21"/>
        </w:rPr>
        <w:t>21-000</w:t>
      </w:r>
      <w:r w:rsidR="00872C6E">
        <w:rPr>
          <w:rFonts w:ascii="Calibri Light" w:hAnsi="Calibri Light" w:cstheme="minorHAnsi"/>
          <w:b/>
          <w:sz w:val="21"/>
          <w:szCs w:val="21"/>
        </w:rPr>
        <w:t>98</w:t>
      </w:r>
      <w:r w:rsidR="0068556F">
        <w:rPr>
          <w:rFonts w:ascii="Calibri Light" w:hAnsi="Calibri Light" w:cstheme="minorHAnsi"/>
          <w:b/>
          <w:sz w:val="21"/>
          <w:szCs w:val="21"/>
        </w:rPr>
        <w:t>5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6320EC">
        <w:rPr>
          <w:rFonts w:ascii="Calibri Light" w:hAnsi="Calibri Light"/>
          <w:b/>
          <w:sz w:val="21"/>
          <w:szCs w:val="21"/>
        </w:rPr>
        <w:t>0</w:t>
      </w:r>
      <w:r w:rsidR="0068556F">
        <w:rPr>
          <w:rFonts w:ascii="Calibri Light" w:hAnsi="Calibri Light"/>
          <w:b/>
          <w:sz w:val="21"/>
          <w:szCs w:val="21"/>
        </w:rPr>
        <w:t>985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uf5TTPB0YrFNClizIb7K9iOu/bohofjHsKx6+OrtXrW/LFFUIUpasypyMi6z7p3ZaSzBZAQs+bqkCpTR+XNw==" w:salt="YDx7BJ3cmY0BL7cqDVtGTg==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245F4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04CA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20EC"/>
    <w:rsid w:val="00637214"/>
    <w:rsid w:val="006403AE"/>
    <w:rsid w:val="00653CF7"/>
    <w:rsid w:val="0068556F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36BA0"/>
    <w:rsid w:val="00842E70"/>
    <w:rsid w:val="00852100"/>
    <w:rsid w:val="00857CE0"/>
    <w:rsid w:val="00860F63"/>
    <w:rsid w:val="00867FB4"/>
    <w:rsid w:val="00872C6E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35600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33B58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8612A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883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86F6-A6D0-4AE8-966A-B3D280D0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3484</Words>
  <Characters>20558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Folprechtová Alžběta, Bc.</cp:lastModifiedBy>
  <cp:revision>32</cp:revision>
  <cp:lastPrinted>2021-08-13T05:50:00Z</cp:lastPrinted>
  <dcterms:created xsi:type="dcterms:W3CDTF">2020-10-15T10:06:00Z</dcterms:created>
  <dcterms:modified xsi:type="dcterms:W3CDTF">2021-09-24T08:41:00Z</dcterms:modified>
</cp:coreProperties>
</file>