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2A16A6">
        <w:rPr>
          <w:b/>
          <w:sz w:val="22"/>
        </w:rPr>
        <w:t>Odsávací pumpa</w:t>
      </w:r>
      <w:r w:rsidR="001C1D22">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2A16A6">
        <w:rPr>
          <w:rFonts w:asciiTheme="minorHAnsi" w:hAnsiTheme="minorHAnsi"/>
          <w:b/>
          <w:sz w:val="22"/>
        </w:rPr>
        <w:t>990</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0C6340">
        <w:rPr>
          <w:rFonts w:asciiTheme="minorHAnsi" w:hAnsiTheme="minorHAnsi"/>
          <w:b/>
          <w:sz w:val="22"/>
        </w:rPr>
        <w:t>9</w:t>
      </w:r>
      <w:r w:rsidR="002A16A6">
        <w:rPr>
          <w:rFonts w:asciiTheme="minorHAnsi" w:hAnsiTheme="minorHAnsi"/>
          <w:b/>
          <w:sz w:val="22"/>
        </w:rPr>
        <w:t>90</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2A16A6">
            <w:rPr>
              <w:rFonts w:cs="Calibri"/>
              <w:sz w:val="22"/>
            </w:rPr>
            <w:t>II. interní</w:t>
          </w:r>
          <w:r w:rsidR="000C6340">
            <w:rPr>
              <w:rFonts w:cs="Calibri"/>
              <w:sz w:val="22"/>
            </w:rPr>
            <w:t xml:space="preserve">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21</w:t>
      </w:r>
      <w:r w:rsidR="007D1E01">
        <w:rPr>
          <w:rFonts w:asciiTheme="minorHAnsi" w:hAnsiTheme="minorHAnsi"/>
          <w:b/>
          <w:sz w:val="22"/>
        </w:rPr>
        <w:t>-000</w:t>
      </w:r>
      <w:r w:rsidR="000C6340">
        <w:rPr>
          <w:rFonts w:asciiTheme="minorHAnsi" w:hAnsiTheme="minorHAnsi"/>
          <w:b/>
          <w:sz w:val="22"/>
        </w:rPr>
        <w:t>9</w:t>
      </w:r>
      <w:r w:rsidR="002A16A6">
        <w:rPr>
          <w:rFonts w:asciiTheme="minorHAnsi" w:hAnsiTheme="minorHAnsi"/>
          <w:b/>
          <w:sz w:val="22"/>
        </w:rPr>
        <w:t>90</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proofErr w:type="gramEnd"/>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21-000</w:t>
      </w:r>
      <w:r w:rsidR="000C6340">
        <w:rPr>
          <w:rFonts w:asciiTheme="minorHAnsi" w:hAnsiTheme="minorHAnsi"/>
          <w:b/>
          <w:sz w:val="22"/>
        </w:rPr>
        <w:t>9</w:t>
      </w:r>
      <w:r w:rsidR="002A16A6">
        <w:rPr>
          <w:rFonts w:asciiTheme="minorHAnsi" w:hAnsiTheme="minorHAnsi"/>
          <w:b/>
          <w:sz w:val="22"/>
        </w:rPr>
        <w:t>90</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proofErr w:type="gramEnd"/>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proofErr w:type="gramEnd"/>
          <w:r w:rsidR="006A6424" w:rsidRPr="00C86368">
            <w:rPr>
              <w:rFonts w:asciiTheme="minorHAnsi" w:hAnsiTheme="minorHAnsi"/>
              <w:sz w:val="22"/>
              <w:szCs w:val="22"/>
            </w:rPr>
            <w:t>.</w:t>
          </w:r>
          <w:r w:rsidR="006A6424">
            <w:rPr>
              <w:rFonts w:asciiTheme="minorHAnsi" w:hAnsiTheme="minorHAnsi"/>
              <w:sz w:val="22"/>
              <w:szCs w:val="22"/>
            </w:rPr>
            <w:t>,,,</w:t>
          </w:r>
        </w:sdtContent>
      </w:sdt>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3x4oAPQ8QR4s/vl9gj60fFEe24b1T9mX2NJaFTnvyq1gpO7kK12rYfPZzpr28JPqMC7ujdILI2r8EakHUqyw==" w:salt="b2PihUDT95skYsCtksez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04D34"/>
    <w:rsid w:val="00005230"/>
    <w:rsid w:val="000317EC"/>
    <w:rsid w:val="00063F53"/>
    <w:rsid w:val="000673D2"/>
    <w:rsid w:val="000725EF"/>
    <w:rsid w:val="00077C6F"/>
    <w:rsid w:val="00077CF1"/>
    <w:rsid w:val="00087BA2"/>
    <w:rsid w:val="000A3748"/>
    <w:rsid w:val="000A4836"/>
    <w:rsid w:val="000B3413"/>
    <w:rsid w:val="000C6340"/>
    <w:rsid w:val="000D6EFE"/>
    <w:rsid w:val="0011458B"/>
    <w:rsid w:val="001300B7"/>
    <w:rsid w:val="001521BE"/>
    <w:rsid w:val="0016365D"/>
    <w:rsid w:val="00174C25"/>
    <w:rsid w:val="0018175D"/>
    <w:rsid w:val="001902A4"/>
    <w:rsid w:val="001C1D22"/>
    <w:rsid w:val="001C5386"/>
    <w:rsid w:val="00213D41"/>
    <w:rsid w:val="0024004D"/>
    <w:rsid w:val="00262283"/>
    <w:rsid w:val="0029668B"/>
    <w:rsid w:val="002A16A6"/>
    <w:rsid w:val="002C6038"/>
    <w:rsid w:val="002E200C"/>
    <w:rsid w:val="002E5D2F"/>
    <w:rsid w:val="002F1EB7"/>
    <w:rsid w:val="00304DC3"/>
    <w:rsid w:val="0031006D"/>
    <w:rsid w:val="003430D2"/>
    <w:rsid w:val="00350802"/>
    <w:rsid w:val="003707A3"/>
    <w:rsid w:val="00381408"/>
    <w:rsid w:val="00393ED4"/>
    <w:rsid w:val="003B6596"/>
    <w:rsid w:val="003C3A6C"/>
    <w:rsid w:val="003E2AE9"/>
    <w:rsid w:val="003F314C"/>
    <w:rsid w:val="00404462"/>
    <w:rsid w:val="00423A1F"/>
    <w:rsid w:val="00423F67"/>
    <w:rsid w:val="00457A6A"/>
    <w:rsid w:val="0046308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5E3ABA"/>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00E95"/>
    <w:rsid w:val="008137F1"/>
    <w:rsid w:val="00815E23"/>
    <w:rsid w:val="008177AE"/>
    <w:rsid w:val="00821520"/>
    <w:rsid w:val="00824A0E"/>
    <w:rsid w:val="00826453"/>
    <w:rsid w:val="00870B74"/>
    <w:rsid w:val="0088377D"/>
    <w:rsid w:val="00890D5B"/>
    <w:rsid w:val="008A3D81"/>
    <w:rsid w:val="008B5A2C"/>
    <w:rsid w:val="008D0FA3"/>
    <w:rsid w:val="008E7619"/>
    <w:rsid w:val="008F2DA2"/>
    <w:rsid w:val="009142F5"/>
    <w:rsid w:val="009331D0"/>
    <w:rsid w:val="009475F6"/>
    <w:rsid w:val="009634CF"/>
    <w:rsid w:val="009808D7"/>
    <w:rsid w:val="00981F87"/>
    <w:rsid w:val="009A7C9F"/>
    <w:rsid w:val="009B62F1"/>
    <w:rsid w:val="009B718E"/>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C6C08-ECD4-4837-93C9-9DC8CBAA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2631</Words>
  <Characters>15524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111</cp:revision>
  <cp:lastPrinted>2021-06-14T09:19:00Z</cp:lastPrinted>
  <dcterms:created xsi:type="dcterms:W3CDTF">2017-06-15T07:34:00Z</dcterms:created>
  <dcterms:modified xsi:type="dcterms:W3CDTF">2021-10-04T11:40:00Z</dcterms:modified>
</cp:coreProperties>
</file>