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A742FB" w:rsidRPr="00A742FB">
        <w:rPr>
          <w:rFonts w:asciiTheme="minorHAnsi" w:hAnsiTheme="minorHAnsi" w:cstheme="minorHAnsi"/>
          <w:b/>
          <w:sz w:val="20"/>
          <w:szCs w:val="20"/>
        </w:rPr>
        <w:t xml:space="preserve">Flexibilní cystoskopy a </w:t>
      </w:r>
      <w:proofErr w:type="spellStart"/>
      <w:r w:rsidR="00A742FB" w:rsidRPr="00A742FB">
        <w:rPr>
          <w:rFonts w:asciiTheme="minorHAnsi" w:hAnsiTheme="minorHAnsi" w:cstheme="minorHAnsi"/>
          <w:b/>
          <w:sz w:val="20"/>
          <w:szCs w:val="20"/>
        </w:rPr>
        <w:t>ureterorenoskopy</w:t>
      </w:r>
      <w:proofErr w:type="spellEnd"/>
      <w:r w:rsidR="00A742FB" w:rsidRPr="00A742FB">
        <w:rPr>
          <w:rFonts w:asciiTheme="minorHAnsi" w:hAnsiTheme="minorHAnsi" w:cstheme="minorHAnsi"/>
          <w:b/>
          <w:sz w:val="20"/>
          <w:szCs w:val="20"/>
        </w:rPr>
        <w:t xml:space="preserve"> pro Urologickou kliniku</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8D1854">
        <w:rPr>
          <w:rFonts w:asciiTheme="minorHAnsi" w:hAnsiTheme="minorHAnsi" w:cstheme="minorHAnsi"/>
          <w:b/>
          <w:sz w:val="20"/>
          <w:szCs w:val="20"/>
        </w:rPr>
        <w:t>-00</w:t>
      </w:r>
      <w:r w:rsidR="007B16E5">
        <w:rPr>
          <w:rFonts w:asciiTheme="minorHAnsi" w:hAnsiTheme="minorHAnsi" w:cstheme="minorHAnsi"/>
          <w:b/>
          <w:sz w:val="20"/>
          <w:szCs w:val="20"/>
        </w:rPr>
        <w:t>06</w:t>
      </w:r>
      <w:r w:rsidR="00A742FB">
        <w:rPr>
          <w:rFonts w:asciiTheme="minorHAnsi" w:hAnsiTheme="minorHAnsi" w:cstheme="minorHAnsi"/>
          <w:b/>
          <w:sz w:val="20"/>
          <w:szCs w:val="20"/>
        </w:rPr>
        <w:t>85</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F8011D">
        <w:rPr>
          <w:rFonts w:asciiTheme="minorHAnsi" w:hAnsiTheme="minorHAnsi" w:cstheme="minorHAnsi"/>
          <w:sz w:val="20"/>
          <w:szCs w:val="20"/>
        </w:rPr>
        <w:t>ix</w:t>
      </w:r>
      <w:proofErr w:type="spellEnd"/>
      <w:r w:rsidRPr="00F8011D">
        <w:rPr>
          <w:rFonts w:asciiTheme="minorHAnsi" w:hAnsiTheme="minorHAnsi" w:cstheme="minorHAnsi"/>
          <w:sz w:val="20"/>
          <w:szCs w:val="20"/>
        </w:rPr>
        <w:t>.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F8011D">
        <w:rPr>
          <w:rFonts w:asciiTheme="minorHAnsi" w:hAnsiTheme="minorHAnsi" w:cstheme="minorHAnsi"/>
          <w:sz w:val="20"/>
          <w:szCs w:val="20"/>
        </w:rPr>
        <w:t>xi</w:t>
      </w:r>
      <w:proofErr w:type="spellEnd"/>
      <w:r w:rsidRPr="00F8011D">
        <w:rPr>
          <w:rFonts w:asciiTheme="minorHAnsi" w:hAnsiTheme="minorHAnsi" w:cstheme="minorHAnsi"/>
          <w:sz w:val="20"/>
          <w:szCs w:val="20"/>
        </w:rPr>
        <w:t>.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proofErr w:type="spellStart"/>
      <w:r w:rsidRPr="00F8011D">
        <w:rPr>
          <w:rFonts w:asciiTheme="minorHAnsi" w:hAnsiTheme="minorHAnsi" w:cstheme="minorHAnsi"/>
          <w:sz w:val="20"/>
          <w:szCs w:val="20"/>
        </w:rPr>
        <w:t>xii</w:t>
      </w:r>
      <w:proofErr w:type="spellEnd"/>
      <w:r w:rsidRPr="00F8011D">
        <w:rPr>
          <w:rFonts w:asciiTheme="minorHAnsi" w:hAnsiTheme="minorHAnsi" w:cstheme="minorHAnsi"/>
          <w:sz w:val="20"/>
          <w:szCs w:val="20"/>
        </w:rPr>
        <w:t>.</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5C43C2">
        <w:rPr>
          <w:rFonts w:asciiTheme="minorHAnsi" w:hAnsiTheme="minorHAnsi" w:cstheme="minorHAnsi"/>
          <w:b/>
          <w:i/>
          <w:sz w:val="20"/>
          <w:szCs w:val="20"/>
        </w:rPr>
        <w:t xml:space="preserve">do </w:t>
      </w:r>
      <w:sdt>
        <w:sdtPr>
          <w:rPr>
            <w:rFonts w:asciiTheme="minorHAnsi" w:hAnsiTheme="minorHAnsi" w:cstheme="minorHAnsi"/>
            <w:b/>
            <w:i/>
            <w:sz w:val="20"/>
            <w:szCs w:val="20"/>
          </w:rPr>
          <w:id w:val="-1188062138"/>
          <w:placeholder>
            <w:docPart w:val="DefaultPlaceholder_1081868574"/>
          </w:placeholder>
          <w:text/>
        </w:sdtPr>
        <w:sdtEndPr/>
        <w:sdtContent>
          <w:r w:rsidRPr="005C43C2">
            <w:rPr>
              <w:rFonts w:asciiTheme="minorHAnsi" w:hAnsiTheme="minorHAnsi" w:cstheme="minorHAnsi"/>
              <w:b/>
              <w:i/>
              <w:sz w:val="20"/>
              <w:szCs w:val="20"/>
            </w:rPr>
            <w:t>……………………</w:t>
          </w:r>
        </w:sdtContent>
      </w:sdt>
      <w:sdt>
        <w:sdtPr>
          <w:rPr>
            <w:rFonts w:asciiTheme="minorHAnsi" w:hAnsiTheme="minorHAnsi" w:cstheme="minorHAnsi"/>
            <w:b/>
            <w:i/>
            <w:sz w:val="20"/>
            <w:szCs w:val="20"/>
          </w:rPr>
          <w:id w:val="1301649233"/>
          <w:placeholder>
            <w:docPart w:val="DefaultPlaceholder_1081868574"/>
          </w:placeholder>
          <w:text/>
        </w:sdtPr>
        <w:sdtEndPr/>
        <w:sdtContent>
          <w:r w:rsidRPr="005C43C2">
            <w:rPr>
              <w:rFonts w:asciiTheme="minorHAnsi" w:hAnsiTheme="minorHAnsi" w:cstheme="minorHAnsi"/>
              <w:b/>
              <w:i/>
              <w:sz w:val="20"/>
              <w:szCs w:val="20"/>
            </w:rPr>
            <w:t>týdnů/dnů</w:t>
          </w:r>
        </w:sdtContent>
      </w:sdt>
      <w:r w:rsidRPr="005C43C2">
        <w:rPr>
          <w:rStyle w:val="Znakapoznpodarou"/>
          <w:rFonts w:asciiTheme="minorHAnsi" w:eastAsiaTheme="majorEastAsia" w:hAnsiTheme="minorHAnsi" w:cstheme="minorHAnsi"/>
          <w:b/>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B16E5">
        <w:rPr>
          <w:rFonts w:asciiTheme="minorHAnsi" w:hAnsiTheme="minorHAnsi" w:cstheme="minorHAnsi"/>
          <w:b/>
          <w:sz w:val="20"/>
          <w:szCs w:val="20"/>
        </w:rPr>
        <w:t>06</w:t>
      </w:r>
      <w:r w:rsidR="00F91AE1">
        <w:rPr>
          <w:rFonts w:asciiTheme="minorHAnsi" w:hAnsiTheme="minorHAnsi" w:cstheme="minorHAnsi"/>
          <w:b/>
          <w:sz w:val="20"/>
          <w:szCs w:val="20"/>
        </w:rPr>
        <w:t>85</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5C43C2">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5C43C2">
            <w:rPr>
              <w:rFonts w:asciiTheme="minorHAnsi" w:hAnsiTheme="minorHAnsi" w:cstheme="minorHAnsi"/>
              <w:b/>
              <w:i/>
              <w:sz w:val="20"/>
              <w:szCs w:val="20"/>
            </w:rPr>
            <w:t>………</w:t>
          </w:r>
        </w:sdtContent>
      </w:sdt>
      <w:r w:rsidR="00FC1B47" w:rsidRPr="005C43C2">
        <w:rPr>
          <w:rFonts w:asciiTheme="minorHAnsi" w:hAnsiTheme="minorHAnsi" w:cstheme="minorHAnsi"/>
          <w:b/>
          <w:i/>
          <w:sz w:val="20"/>
          <w:szCs w:val="20"/>
        </w:rPr>
        <w:t xml:space="preserve">  </w:t>
      </w:r>
      <w:r w:rsidRPr="005C43C2">
        <w:rPr>
          <w:rFonts w:asciiTheme="minorHAnsi" w:hAnsiTheme="minorHAnsi" w:cstheme="minorHAnsi"/>
          <w:b/>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b/>
            <w:i/>
            <w:sz w:val="20"/>
            <w:szCs w:val="20"/>
          </w:rPr>
          <w:id w:val="1979561645"/>
          <w:placeholder>
            <w:docPart w:val="DefaultPlaceholder_-1854013440"/>
          </w:placeholder>
          <w:text/>
        </w:sdtPr>
        <w:sdtEndPr/>
        <w:sdtContent>
          <w:r w:rsidR="00A742FB">
            <w:rPr>
              <w:rFonts w:asciiTheme="minorHAnsi" w:hAnsiTheme="minorHAnsi" w:cstheme="minorHAnsi"/>
              <w:b/>
              <w:i/>
              <w:sz w:val="20"/>
              <w:szCs w:val="20"/>
            </w:rPr>
            <w:t>sklad zdravotnick</w:t>
          </w:r>
          <w:r w:rsidR="00673B6E">
            <w:rPr>
              <w:rFonts w:asciiTheme="minorHAnsi" w:hAnsiTheme="minorHAnsi" w:cstheme="minorHAnsi"/>
              <w:b/>
              <w:i/>
              <w:sz w:val="20"/>
              <w:szCs w:val="20"/>
            </w:rPr>
            <w:t>ých prostředků</w:t>
          </w:r>
          <w:r w:rsidR="00A742FB">
            <w:rPr>
              <w:rFonts w:asciiTheme="minorHAnsi" w:hAnsiTheme="minorHAnsi" w:cstheme="minorHAnsi"/>
              <w:b/>
              <w:i/>
              <w:sz w:val="20"/>
              <w:szCs w:val="20"/>
            </w:rPr>
            <w:t>.</w:t>
          </w:r>
        </w:sdtContent>
      </w:sdt>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5C43C2">
        <w:rPr>
          <w:rFonts w:asciiTheme="minorHAnsi" w:hAnsiTheme="minorHAnsi" w:cs="Calibri"/>
          <w:b/>
          <w:bCs/>
          <w:sz w:val="20"/>
          <w:szCs w:val="20"/>
        </w:rPr>
        <w:t>dodavkaZT</w:t>
      </w:r>
      <w:r w:rsidR="0068701E" w:rsidRPr="005C43C2">
        <w:rPr>
          <w:rFonts w:asciiTheme="minorHAnsi" w:hAnsiTheme="minorHAnsi" w:cstheme="minorHAnsi"/>
          <w:b/>
          <w:bCs/>
          <w:sz w:val="20"/>
          <w:szCs w:val="20"/>
        </w:rPr>
        <w:t>@</w:t>
      </w:r>
      <w:r w:rsidR="0068701E" w:rsidRPr="005C43C2">
        <w:rPr>
          <w:rFonts w:asciiTheme="minorHAnsi" w:hAnsiTheme="minorHAnsi" w:cs="Calibri"/>
          <w:b/>
          <w:bCs/>
          <w:sz w:val="20"/>
          <w:szCs w:val="20"/>
        </w:rPr>
        <w:t>fnol.cz, tel. 588 44 2269</w:t>
      </w:r>
      <w:r w:rsidR="0068701E" w:rsidRPr="00F8011D">
        <w:rPr>
          <w:rFonts w:asciiTheme="minorHAnsi" w:hAnsiTheme="minorHAnsi" w:cs="Calibri"/>
          <w:bCs/>
          <w:sz w:val="20"/>
          <w:szCs w:val="20"/>
        </w:rPr>
        <w:t xml:space="preserve">.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F8011D">
        <w:rPr>
          <w:rFonts w:asciiTheme="minorHAnsi" w:hAnsiTheme="minorHAnsi" w:cstheme="minorHAnsi"/>
          <w:b/>
          <w:sz w:val="20"/>
          <w:szCs w:val="20"/>
        </w:rPr>
        <w:t>-0</w:t>
      </w:r>
      <w:r w:rsidR="007B16E5">
        <w:rPr>
          <w:rFonts w:asciiTheme="minorHAnsi" w:hAnsiTheme="minorHAnsi" w:cstheme="minorHAnsi"/>
          <w:b/>
          <w:sz w:val="20"/>
          <w:szCs w:val="20"/>
        </w:rPr>
        <w:t>0</w:t>
      </w:r>
      <w:r w:rsidR="007E23A3" w:rsidRPr="00F8011D">
        <w:rPr>
          <w:rFonts w:asciiTheme="minorHAnsi" w:hAnsiTheme="minorHAnsi" w:cstheme="minorHAnsi"/>
          <w:b/>
          <w:sz w:val="20"/>
          <w:szCs w:val="20"/>
        </w:rPr>
        <w:t>0</w:t>
      </w:r>
      <w:r w:rsidR="007B16E5">
        <w:rPr>
          <w:rFonts w:asciiTheme="minorHAnsi" w:hAnsiTheme="minorHAnsi" w:cstheme="minorHAnsi"/>
          <w:b/>
          <w:sz w:val="20"/>
          <w:szCs w:val="20"/>
        </w:rPr>
        <w:t>6</w:t>
      </w:r>
      <w:r w:rsidR="00A742FB">
        <w:rPr>
          <w:rFonts w:asciiTheme="minorHAnsi" w:hAnsiTheme="minorHAnsi" w:cstheme="minorHAnsi"/>
          <w:b/>
          <w:sz w:val="20"/>
          <w:szCs w:val="20"/>
        </w:rPr>
        <w:t>85</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w:t>
      </w:r>
      <w:r w:rsidR="007B16E5">
        <w:rPr>
          <w:rFonts w:asciiTheme="minorHAnsi" w:hAnsiTheme="minorHAnsi" w:cstheme="minorHAnsi"/>
          <w:sz w:val="20"/>
          <w:szCs w:val="20"/>
        </w:rPr>
        <w:t xml:space="preserve">nedodaného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B16E5">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B16E5">
        <w:rPr>
          <w:rFonts w:asciiTheme="minorHAnsi" w:hAnsiTheme="minorHAnsi" w:cstheme="minorHAnsi"/>
          <w:b/>
          <w:sz w:val="20"/>
          <w:szCs w:val="20"/>
        </w:rPr>
        <w:t>06</w:t>
      </w:r>
      <w:r w:rsidR="00A742FB">
        <w:rPr>
          <w:rFonts w:asciiTheme="minorHAnsi" w:hAnsiTheme="minorHAnsi" w:cstheme="minorHAnsi"/>
          <w:b/>
          <w:sz w:val="20"/>
          <w:szCs w:val="20"/>
        </w:rPr>
        <w:t>85</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b/>
            <w:snapToGrid w:val="0"/>
            <w:sz w:val="20"/>
            <w:szCs w:val="20"/>
          </w:rPr>
          <w:id w:val="977807157"/>
          <w:placeholder>
            <w:docPart w:val="DefaultPlaceholder_1081868574"/>
          </w:placeholder>
          <w:text/>
        </w:sdtPr>
        <w:sdtEndPr/>
        <w:sdtContent>
          <w:r w:rsidRPr="005C43C2">
            <w:rPr>
              <w:rFonts w:asciiTheme="minorHAnsi" w:hAnsiTheme="minorHAnsi" w:cstheme="minorHAnsi"/>
              <w:b/>
              <w:snapToGrid w:val="0"/>
              <w:sz w:val="20"/>
              <w:szCs w:val="20"/>
            </w:rPr>
            <w:t>……………</w:t>
          </w:r>
          <w:proofErr w:type="gramStart"/>
          <w:r w:rsidRPr="005C43C2">
            <w:rPr>
              <w:rFonts w:asciiTheme="minorHAnsi" w:hAnsiTheme="minorHAnsi" w:cstheme="minorHAnsi"/>
              <w:b/>
              <w:snapToGrid w:val="0"/>
              <w:sz w:val="20"/>
              <w:szCs w:val="20"/>
            </w:rPr>
            <w:t>…….</w:t>
          </w:r>
          <w:proofErr w:type="gramEnd"/>
          <w:r w:rsidRPr="005C43C2">
            <w:rPr>
              <w:rFonts w:asciiTheme="minorHAnsi" w:hAnsiTheme="minorHAnsi" w:cstheme="minorHAnsi"/>
              <w:b/>
              <w:snapToGrid w:val="0"/>
              <w:sz w:val="20"/>
              <w:szCs w:val="20"/>
            </w:rPr>
            <w:t>.@...........</w:t>
          </w:r>
        </w:sdtContent>
      </w:sdt>
      <w:r w:rsidRPr="005C43C2">
        <w:rPr>
          <w:rFonts w:asciiTheme="minorHAnsi" w:hAnsiTheme="minorHAnsi" w:cstheme="minorHAnsi"/>
          <w:b/>
          <w:snapToGrid w:val="0"/>
          <w:sz w:val="20"/>
          <w:szCs w:val="20"/>
        </w:rPr>
        <w:t>,</w:t>
      </w:r>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b/>
            <w:snapToGrid w:val="0"/>
            <w:sz w:val="20"/>
            <w:szCs w:val="20"/>
          </w:rPr>
          <w:id w:val="-1920701951"/>
          <w:placeholder>
            <w:docPart w:val="DefaultPlaceholder_1081868574"/>
          </w:placeholder>
          <w:text/>
        </w:sdtPr>
        <w:sdtEndPr/>
        <w:sdtContent>
          <w:r w:rsidRPr="005C43C2">
            <w:rPr>
              <w:rFonts w:asciiTheme="minorHAnsi" w:hAnsiTheme="minorHAnsi" w:cstheme="minorHAnsi"/>
              <w:b/>
              <w:snapToGrid w:val="0"/>
              <w:sz w:val="20"/>
              <w:szCs w:val="20"/>
            </w:rPr>
            <w:t xml:space="preserve"> …………………..</w:t>
          </w:r>
        </w:sdtContent>
      </w:sdt>
      <w:r w:rsidRPr="00F8011D">
        <w:rPr>
          <w:rFonts w:asciiTheme="minorHAnsi" w:hAnsiTheme="minorHAnsi" w:cstheme="minorHAnsi"/>
          <w:snapToGrid w:val="0"/>
          <w:sz w:val="20"/>
          <w:szCs w:val="20"/>
        </w:rPr>
        <w:t xml:space="preserve"> </w:t>
      </w:r>
      <w:r w:rsidR="005C43C2">
        <w:rPr>
          <w:rFonts w:asciiTheme="minorHAnsi" w:hAnsiTheme="minorHAnsi" w:cstheme="minorHAnsi"/>
          <w:snapToGrid w:val="0"/>
          <w:sz w:val="20"/>
          <w:szCs w:val="20"/>
        </w:rPr>
        <w:t xml:space="preserve">. </w:t>
      </w:r>
      <w:r w:rsidRPr="00F8011D">
        <w:rPr>
          <w:rFonts w:asciiTheme="minorHAnsi" w:hAnsiTheme="minorHAnsi" w:cstheme="minorHAnsi"/>
          <w:snapToGrid w:val="0"/>
          <w:sz w:val="20"/>
          <w:szCs w:val="20"/>
        </w:rPr>
        <w:t>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7B16E5">
        <w:rPr>
          <w:rFonts w:asciiTheme="minorHAnsi" w:hAnsiTheme="minorHAnsi" w:cstheme="minorHAnsi"/>
          <w:b/>
          <w:sz w:val="20"/>
          <w:szCs w:val="20"/>
        </w:rPr>
        <w:t>2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7B16E5">
        <w:rPr>
          <w:rFonts w:asciiTheme="minorHAnsi" w:hAnsiTheme="minorHAnsi" w:cstheme="minorHAnsi"/>
          <w:sz w:val="20"/>
          <w:szCs w:val="20"/>
        </w:rPr>
        <w:t xml:space="preserve"> vadného 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7B16E5">
        <w:rPr>
          <w:rFonts w:asciiTheme="minorHAnsi" w:hAnsiTheme="minorHAnsi" w:cstheme="minorHAnsi"/>
          <w:sz w:val="20"/>
          <w:szCs w:val="20"/>
        </w:rPr>
        <w:t xml:space="preserve"> vadného 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08399D" w:rsidRDefault="0008399D"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t>Pro případy opravy předmětu plnění, na které se nebude vztahovat záruka, se smluvní strany dohodly na níže uvedené</w:t>
      </w:r>
      <w:r w:rsidR="00B80102">
        <w:rPr>
          <w:rFonts w:asciiTheme="minorHAnsi" w:hAnsiTheme="minorHAnsi" w:cstheme="minorHAnsi"/>
          <w:sz w:val="20"/>
          <w:szCs w:val="20"/>
        </w:rPr>
        <w:t>m</w:t>
      </w:r>
      <w:r>
        <w:rPr>
          <w:rFonts w:asciiTheme="minorHAnsi" w:hAnsiTheme="minorHAnsi" w:cstheme="minorHAnsi"/>
          <w:sz w:val="20"/>
          <w:szCs w:val="20"/>
        </w:rPr>
        <w:t xml:space="preserve"> cenové</w:t>
      </w:r>
      <w:r w:rsidR="00B80102">
        <w:rPr>
          <w:rFonts w:asciiTheme="minorHAnsi" w:hAnsiTheme="minorHAnsi" w:cstheme="minorHAnsi"/>
          <w:sz w:val="20"/>
          <w:szCs w:val="20"/>
        </w:rPr>
        <w:t>m</w:t>
      </w:r>
      <w:r>
        <w:rPr>
          <w:rFonts w:asciiTheme="minorHAnsi" w:hAnsiTheme="minorHAnsi" w:cstheme="minorHAnsi"/>
          <w:sz w:val="20"/>
          <w:szCs w:val="20"/>
        </w:rPr>
        <w:t xml:space="preserve"> ujednání:</w:t>
      </w:r>
    </w:p>
    <w:p w:rsidR="0008399D" w:rsidRPr="008D1854" w:rsidRDefault="0008399D"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ab/>
      </w:r>
      <w:r w:rsidRPr="00A42980">
        <w:rPr>
          <w:rFonts w:asciiTheme="minorHAnsi" w:hAnsiTheme="minorHAnsi" w:cstheme="minorHAnsi"/>
          <w:sz w:val="20"/>
          <w:szCs w:val="20"/>
        </w:rPr>
        <w:t xml:space="preserve">Hodinová sazba servisního technika činí   </w:t>
      </w:r>
      <w:sdt>
        <w:sdtPr>
          <w:rPr>
            <w:rFonts w:asciiTheme="minorHAnsi" w:hAnsiTheme="minorHAnsi" w:cstheme="minorHAnsi"/>
            <w:sz w:val="20"/>
            <w:szCs w:val="20"/>
            <w:highlight w:val="lightGray"/>
          </w:rPr>
          <w:id w:val="22692425"/>
          <w:placeholder>
            <w:docPart w:val="AFD225F9AD704B83833F7FC608EF7D78"/>
          </w:placeholder>
          <w:text/>
        </w:sdtPr>
        <w:sdtEndPr/>
        <w:sdtContent>
          <w:r w:rsidRPr="00A42980">
            <w:rPr>
              <w:rFonts w:asciiTheme="minorHAnsi" w:hAnsiTheme="minorHAnsi" w:cstheme="minorHAnsi"/>
              <w:sz w:val="20"/>
              <w:szCs w:val="20"/>
              <w:highlight w:val="lightGray"/>
            </w:rPr>
            <w:t>......</w:t>
          </w:r>
        </w:sdtContent>
      </w:sdt>
      <w:r w:rsidRPr="00A42980">
        <w:rPr>
          <w:rFonts w:asciiTheme="minorHAnsi" w:hAnsiTheme="minorHAnsi" w:cstheme="minorHAnsi"/>
          <w:sz w:val="20"/>
          <w:szCs w:val="20"/>
        </w:rPr>
        <w:t xml:space="preserve"> Kč bez DPH,</w:t>
      </w:r>
      <w:r>
        <w:rPr>
          <w:rFonts w:asciiTheme="minorHAnsi" w:hAnsiTheme="minorHAnsi" w:cstheme="minorHAnsi"/>
          <w:sz w:val="20"/>
          <w:szCs w:val="20"/>
        </w:rPr>
        <w:t xml:space="preserve"> </w:t>
      </w:r>
      <w:sdt>
        <w:sdtPr>
          <w:rPr>
            <w:rFonts w:asciiTheme="minorHAnsi" w:hAnsiTheme="minorHAnsi" w:cstheme="minorHAnsi"/>
            <w:sz w:val="20"/>
            <w:szCs w:val="20"/>
            <w:highlight w:val="lightGray"/>
          </w:rPr>
          <w:id w:val="386615125"/>
          <w:placeholder>
            <w:docPart w:val="7C6277D919684C80803DFA533CC94C83"/>
          </w:placeholder>
          <w:text/>
        </w:sdtPr>
        <w:sdtEndPr/>
        <w:sdtContent>
          <w:r w:rsidRPr="00327822">
            <w:rPr>
              <w:rFonts w:asciiTheme="minorHAnsi" w:hAnsiTheme="minorHAnsi" w:cstheme="minorHAnsi"/>
              <w:sz w:val="20"/>
              <w:szCs w:val="20"/>
              <w:highlight w:val="lightGray"/>
            </w:rPr>
            <w:t>…..</w:t>
          </w:r>
        </w:sdtContent>
      </w:sdt>
      <w:r>
        <w:rPr>
          <w:rFonts w:asciiTheme="minorHAnsi" w:hAnsiTheme="minorHAnsi" w:cstheme="minorHAnsi"/>
          <w:sz w:val="20"/>
          <w:szCs w:val="20"/>
        </w:rPr>
        <w:t>Kč včetně DPH.</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5C43C2">
        <w:rPr>
          <w:rFonts w:asciiTheme="minorHAnsi" w:hAnsiTheme="minorHAnsi" w:cstheme="minorHAnsi"/>
          <w:b/>
          <w:sz w:val="20"/>
          <w:szCs w:val="20"/>
        </w:rPr>
        <w:t>é</w:t>
      </w:r>
      <w:r w:rsidRPr="00B91B36">
        <w:rPr>
          <w:rFonts w:asciiTheme="minorHAnsi" w:hAnsiTheme="minorHAnsi" w:cstheme="minorHAnsi"/>
          <w:b/>
          <w:sz w:val="20"/>
          <w:szCs w:val="20"/>
        </w:rPr>
        <w:t xml:space="preserve">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FD5AA9">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0EZpVUBvCnmKm1T6eT03xy/JWBknK8r7LL4J1UziY/SFkVJ4kOHaplQgBtMQlpGb1W4RrKRLLi3r7qbUECO6w==" w:salt="7gAX/D93h/xSS7lAsvMD3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3DAF"/>
    <w:rsid w:val="000725EF"/>
    <w:rsid w:val="000730A3"/>
    <w:rsid w:val="0008399D"/>
    <w:rsid w:val="000B3413"/>
    <w:rsid w:val="000C3000"/>
    <w:rsid w:val="00124F87"/>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524608"/>
    <w:rsid w:val="00537BBB"/>
    <w:rsid w:val="00560629"/>
    <w:rsid w:val="00581794"/>
    <w:rsid w:val="00584222"/>
    <w:rsid w:val="00590A1C"/>
    <w:rsid w:val="00593CA0"/>
    <w:rsid w:val="005A5B12"/>
    <w:rsid w:val="005C43C2"/>
    <w:rsid w:val="005F2137"/>
    <w:rsid w:val="0060315B"/>
    <w:rsid w:val="00634154"/>
    <w:rsid w:val="00673B6E"/>
    <w:rsid w:val="00683D7C"/>
    <w:rsid w:val="0068701E"/>
    <w:rsid w:val="0069374C"/>
    <w:rsid w:val="006D73DF"/>
    <w:rsid w:val="006E76B8"/>
    <w:rsid w:val="006F5818"/>
    <w:rsid w:val="006F740D"/>
    <w:rsid w:val="00712343"/>
    <w:rsid w:val="00727F72"/>
    <w:rsid w:val="00740515"/>
    <w:rsid w:val="00743113"/>
    <w:rsid w:val="00755A9D"/>
    <w:rsid w:val="007646F7"/>
    <w:rsid w:val="00783624"/>
    <w:rsid w:val="00786A8F"/>
    <w:rsid w:val="007B16E5"/>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A04971"/>
    <w:rsid w:val="00A26F52"/>
    <w:rsid w:val="00A742FB"/>
    <w:rsid w:val="00AB3BA0"/>
    <w:rsid w:val="00B02052"/>
    <w:rsid w:val="00B13A55"/>
    <w:rsid w:val="00B33D97"/>
    <w:rsid w:val="00B80102"/>
    <w:rsid w:val="00B84263"/>
    <w:rsid w:val="00B91B36"/>
    <w:rsid w:val="00BB07E2"/>
    <w:rsid w:val="00BF6371"/>
    <w:rsid w:val="00C072BB"/>
    <w:rsid w:val="00C44657"/>
    <w:rsid w:val="00C5567D"/>
    <w:rsid w:val="00CA0FF3"/>
    <w:rsid w:val="00CB31A3"/>
    <w:rsid w:val="00CB3D6A"/>
    <w:rsid w:val="00CC01C0"/>
    <w:rsid w:val="00CC7AD3"/>
    <w:rsid w:val="00D06A28"/>
    <w:rsid w:val="00D17CB1"/>
    <w:rsid w:val="00D616CD"/>
    <w:rsid w:val="00D653E5"/>
    <w:rsid w:val="00D67D6B"/>
    <w:rsid w:val="00D70F81"/>
    <w:rsid w:val="00D94926"/>
    <w:rsid w:val="00DB00C4"/>
    <w:rsid w:val="00DB1112"/>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F4D4B"/>
    <w:rsid w:val="00F13194"/>
    <w:rsid w:val="00F1686F"/>
    <w:rsid w:val="00F3716B"/>
    <w:rsid w:val="00F51C9D"/>
    <w:rsid w:val="00F628F1"/>
    <w:rsid w:val="00F8011D"/>
    <w:rsid w:val="00F9012D"/>
    <w:rsid w:val="00F91AE1"/>
    <w:rsid w:val="00FA3234"/>
    <w:rsid w:val="00FC1B47"/>
    <w:rsid w:val="00FD5AA9"/>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AFD225F9AD704B83833F7FC608EF7D78"/>
        <w:category>
          <w:name w:val="Obecné"/>
          <w:gallery w:val="placeholder"/>
        </w:category>
        <w:types>
          <w:type w:val="bbPlcHdr"/>
        </w:types>
        <w:behaviors>
          <w:behavior w:val="content"/>
        </w:behaviors>
        <w:guid w:val="{B202EEBA-3578-4916-9757-2D841C90DA49}"/>
      </w:docPartPr>
      <w:docPartBody>
        <w:p w:rsidR="00E72561" w:rsidRDefault="00822831" w:rsidP="00822831">
          <w:pPr>
            <w:pStyle w:val="AFD225F9AD704B83833F7FC608EF7D78"/>
          </w:pPr>
          <w:r w:rsidRPr="00DA5536">
            <w:rPr>
              <w:rStyle w:val="Zstupntext"/>
            </w:rPr>
            <w:t>Klepněte sem a zadejte text.</w:t>
          </w:r>
        </w:p>
      </w:docPartBody>
    </w:docPart>
    <w:docPart>
      <w:docPartPr>
        <w:name w:val="7C6277D919684C80803DFA533CC94C83"/>
        <w:category>
          <w:name w:val="Obecné"/>
          <w:gallery w:val="placeholder"/>
        </w:category>
        <w:types>
          <w:type w:val="bbPlcHdr"/>
        </w:types>
        <w:behaviors>
          <w:behavior w:val="content"/>
        </w:behaviors>
        <w:guid w:val="{8120A610-06FA-4A7B-8D53-068A74BE5813}"/>
      </w:docPartPr>
      <w:docPartBody>
        <w:p w:rsidR="00E72561" w:rsidRDefault="00822831" w:rsidP="00822831">
          <w:pPr>
            <w:pStyle w:val="7C6277D919684C80803DFA533CC94C83"/>
          </w:pPr>
          <w:r w:rsidRPr="005F2DC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22831"/>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72561"/>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2831"/>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AFD225F9AD704B83833F7FC608EF7D78">
    <w:name w:val="AFD225F9AD704B83833F7FC608EF7D78"/>
    <w:rsid w:val="00822831"/>
  </w:style>
  <w:style w:type="paragraph" w:customStyle="1" w:styleId="7C6277D919684C80803DFA533CC94C83">
    <w:name w:val="7C6277D919684C80803DFA533CC94C83"/>
    <w:rsid w:val="00822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EEFA-53CA-4F88-91EA-F623AFE1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2850</Words>
  <Characters>16818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24</cp:revision>
  <cp:lastPrinted>2022-06-23T10:53:00Z</cp:lastPrinted>
  <dcterms:created xsi:type="dcterms:W3CDTF">2021-11-16T12:11:00Z</dcterms:created>
  <dcterms:modified xsi:type="dcterms:W3CDTF">2022-06-24T11:40:00Z</dcterms:modified>
</cp:coreProperties>
</file>