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23AA8881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bookmarkStart w:id="0" w:name="_Hlk106193225"/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„</w:t>
      </w:r>
      <w:r w:rsidR="00257CF3" w:rsidRPr="00257CF3">
        <w:rPr>
          <w:rFonts w:asciiTheme="minorHAnsi" w:hAnsiTheme="minorHAnsi" w:cstheme="minorHAnsi"/>
          <w:b/>
          <w:bCs/>
          <w:iCs/>
          <w:sz w:val="20"/>
          <w:szCs w:val="20"/>
        </w:rPr>
        <w:t>Výrobník ledové drtě</w:t>
      </w:r>
      <w:r w:rsidR="0004727F">
        <w:rPr>
          <w:rFonts w:asciiTheme="minorHAnsi" w:hAnsiTheme="minorHAnsi" w:cstheme="minorHAnsi"/>
          <w:b/>
          <w:bCs/>
          <w:iCs/>
          <w:sz w:val="20"/>
          <w:szCs w:val="20"/>
        </w:rPr>
        <w:t>“</w:t>
      </w:r>
      <w:r w:rsidR="00D76C9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bookmarkStart w:id="1" w:name="_Hlk106193200"/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bookmarkEnd w:id="1"/>
      <w:bookmarkEnd w:id="0"/>
      <w:r w:rsidR="00E1538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3-000</w:t>
      </w:r>
      <w:r w:rsidR="00257CF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353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2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2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398639E9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E15389">
        <w:rPr>
          <w:rFonts w:asciiTheme="minorHAnsi" w:hAnsiTheme="minorHAnsi" w:cstheme="minorHAnsi"/>
          <w:sz w:val="20"/>
        </w:rPr>
        <w:t>e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257CF3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II. chirurgická klinika 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3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3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664772EB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</w:t>
      </w:r>
      <w:r w:rsidR="009160A9"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</w:t>
      </w:r>
      <w:r w:rsidR="00257CF3">
        <w:rPr>
          <w:rFonts w:asciiTheme="minorHAnsi" w:hAnsiTheme="minorHAnsi" w:cstheme="minorHAnsi"/>
          <w:b/>
          <w:sz w:val="20"/>
          <w:szCs w:val="20"/>
        </w:rPr>
        <w:t>353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3E1F0111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257CF3">
        <w:rPr>
          <w:rFonts w:asciiTheme="minorHAnsi" w:hAnsiTheme="minorHAnsi" w:cstheme="minorHAnsi"/>
          <w:sz w:val="20"/>
          <w:szCs w:val="20"/>
        </w:rPr>
        <w:t>4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228D9A3D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257CF3">
        <w:rPr>
          <w:rFonts w:asciiTheme="minorHAnsi" w:hAnsiTheme="minorHAnsi" w:cstheme="minorHAnsi"/>
          <w:sz w:val="20"/>
          <w:szCs w:val="20"/>
        </w:rPr>
        <w:t>4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1AF4AD5A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</w:t>
      </w:r>
      <w:r w:rsidR="00E10505">
        <w:rPr>
          <w:rFonts w:asciiTheme="minorHAnsi" w:hAnsiTheme="minorHAnsi" w:cstheme="minorHAnsi"/>
          <w:sz w:val="20"/>
          <w:szCs w:val="20"/>
        </w:rPr>
        <w:t>3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4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5F2B3E7B" w:rsidR="009160A9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908DC3D" w14:textId="77777777" w:rsidR="00E15389" w:rsidRPr="004C4BC2" w:rsidRDefault="00E1538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03F5C4B0" w:rsidR="00E77ABE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06875414" w14:textId="10B14954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C56C89E" w14:textId="285B62F1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54EF6FAC" w14:textId="009BF533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A1A6596" w14:textId="77777777" w:rsidR="00E15389" w:rsidRPr="004C4BC2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673CE55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F42D0B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F42D0B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ZiMrzNJ4KbjkA2eW7/56wRjsTzOfsOR936kV+yWA+8IhAwV1EL6dRNLjHk0TGOegdpiWQgoFOjmpiNAkbGuww==" w:salt="Vok6SmnzAQACgz0bYpQx1g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57CF3"/>
    <w:rsid w:val="002752C2"/>
    <w:rsid w:val="00287BFD"/>
    <w:rsid w:val="0029507F"/>
    <w:rsid w:val="002B0E6A"/>
    <w:rsid w:val="002B66FC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4E5D55"/>
    <w:rsid w:val="004F3EA8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A0D38"/>
    <w:rsid w:val="007B0B31"/>
    <w:rsid w:val="007B3047"/>
    <w:rsid w:val="007B6D10"/>
    <w:rsid w:val="007C355C"/>
    <w:rsid w:val="007D3C08"/>
    <w:rsid w:val="007D6388"/>
    <w:rsid w:val="007E158C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516D"/>
    <w:rsid w:val="00F42D0B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500C-B1E8-427D-84BB-53D64F8C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3950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24</cp:revision>
  <cp:lastPrinted>2022-11-14T07:36:00Z</cp:lastPrinted>
  <dcterms:created xsi:type="dcterms:W3CDTF">2022-04-21T06:55:00Z</dcterms:created>
  <dcterms:modified xsi:type="dcterms:W3CDTF">2023-03-23T05:34:00Z</dcterms:modified>
</cp:coreProperties>
</file>