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B12D" w14:textId="77777777" w:rsidR="00196F3D" w:rsidRPr="00BB75A7" w:rsidRDefault="00196F3D" w:rsidP="003A65D8">
      <w:pPr>
        <w:pStyle w:val="Normalneodsazen"/>
        <w:spacing w:line="276" w:lineRule="auto"/>
        <w:rPr>
          <w:rFonts w:ascii="Calibri" w:hAnsi="Calibri"/>
          <w:szCs w:val="24"/>
        </w:rPr>
      </w:pPr>
      <w:r w:rsidRPr="00BB75A7">
        <w:rPr>
          <w:rFonts w:ascii="Calibri" w:hAnsi="Calibri"/>
          <w:szCs w:val="24"/>
        </w:rPr>
        <w:t>Níže uvedeného dne, měsíce a roku uzavřeli</w:t>
      </w:r>
    </w:p>
    <w:p w14:paraId="02F2F90C" w14:textId="77777777" w:rsidR="00196F3D" w:rsidRPr="00BB75A7" w:rsidRDefault="00196F3D" w:rsidP="003A65D8">
      <w:pPr>
        <w:spacing w:line="276" w:lineRule="auto"/>
        <w:rPr>
          <w:rFonts w:ascii="Calibri" w:hAnsi="Calibri"/>
          <w:b/>
        </w:rPr>
      </w:pPr>
    </w:p>
    <w:p w14:paraId="3E48F1D7" w14:textId="77777777" w:rsidR="00196F3D" w:rsidRPr="00BB75A7" w:rsidRDefault="00196F3D" w:rsidP="003A65D8">
      <w:pPr>
        <w:spacing w:line="276" w:lineRule="auto"/>
        <w:rPr>
          <w:rFonts w:ascii="Calibri" w:hAnsi="Calibri"/>
          <w:b/>
        </w:rPr>
      </w:pPr>
      <w:r w:rsidRPr="00BB75A7">
        <w:rPr>
          <w:rFonts w:ascii="Calibri" w:hAnsi="Calibri"/>
          <w:b/>
        </w:rPr>
        <w:t>Fakultní nemocnice Olomouc</w:t>
      </w:r>
    </w:p>
    <w:p w14:paraId="0F728C98" w14:textId="77777777" w:rsidR="00196F3D" w:rsidRPr="00BB75A7" w:rsidRDefault="00196F3D" w:rsidP="003A65D8">
      <w:pPr>
        <w:spacing w:line="276" w:lineRule="auto"/>
        <w:rPr>
          <w:rFonts w:ascii="Calibri" w:hAnsi="Calibri"/>
        </w:rPr>
      </w:pPr>
      <w:r w:rsidRPr="00BB75A7">
        <w:rPr>
          <w:rFonts w:ascii="Calibri" w:hAnsi="Calibri"/>
        </w:rPr>
        <w:t>státní příspěvková organizace zřízená Ministerstvem zdravotnictví ČR rozhodnutím ministra zdravotnictví ze dne 25.11.1990, č.j. OP-054-25.11.90</w:t>
      </w:r>
    </w:p>
    <w:p w14:paraId="38885246" w14:textId="0EB3BC08" w:rsidR="00196F3D" w:rsidRPr="00BB75A7" w:rsidRDefault="00196F3D" w:rsidP="003A65D8">
      <w:pPr>
        <w:spacing w:line="276" w:lineRule="auto"/>
        <w:rPr>
          <w:rFonts w:ascii="Calibri" w:hAnsi="Calibri"/>
        </w:rPr>
      </w:pPr>
      <w:r w:rsidRPr="00BB75A7">
        <w:rPr>
          <w:rFonts w:ascii="Calibri" w:hAnsi="Calibri"/>
        </w:rPr>
        <w:t xml:space="preserve">se sídlem: </w:t>
      </w:r>
      <w:r w:rsidR="009D3BF0">
        <w:rPr>
          <w:rFonts w:ascii="Calibri" w:hAnsi="Calibri"/>
        </w:rPr>
        <w:t>Zdravotníků 248/7</w:t>
      </w:r>
      <w:r w:rsidRPr="00BB75A7">
        <w:rPr>
          <w:rFonts w:ascii="Calibri" w:hAnsi="Calibri"/>
        </w:rPr>
        <w:t>, 779 00 Olomouc</w:t>
      </w:r>
    </w:p>
    <w:p w14:paraId="60C923F7" w14:textId="77777777" w:rsidR="00196F3D" w:rsidRPr="00BB75A7" w:rsidRDefault="00196F3D" w:rsidP="003A65D8">
      <w:pPr>
        <w:spacing w:line="276" w:lineRule="auto"/>
        <w:rPr>
          <w:rFonts w:ascii="Calibri" w:hAnsi="Calibri"/>
        </w:rPr>
      </w:pPr>
      <w:r w:rsidRPr="00BB75A7">
        <w:rPr>
          <w:rFonts w:ascii="Calibri" w:hAnsi="Calibri"/>
        </w:rPr>
        <w:t>IČ: 00098892</w:t>
      </w:r>
    </w:p>
    <w:p w14:paraId="1F75A116" w14:textId="77777777" w:rsidR="00196F3D" w:rsidRPr="00BB75A7" w:rsidRDefault="00196F3D" w:rsidP="003A65D8">
      <w:pPr>
        <w:spacing w:line="276" w:lineRule="auto"/>
        <w:rPr>
          <w:rFonts w:ascii="Calibri" w:hAnsi="Calibri"/>
        </w:rPr>
      </w:pPr>
      <w:r w:rsidRPr="00BB75A7">
        <w:rPr>
          <w:rFonts w:ascii="Calibri" w:hAnsi="Calibri"/>
        </w:rPr>
        <w:t>DIČ: CZ00098892</w:t>
      </w:r>
    </w:p>
    <w:p w14:paraId="7EB1811C" w14:textId="77777777" w:rsidR="00196F3D" w:rsidRPr="00BB75A7" w:rsidRDefault="00196F3D" w:rsidP="003A65D8">
      <w:pPr>
        <w:spacing w:line="276" w:lineRule="auto"/>
        <w:rPr>
          <w:rFonts w:ascii="Calibri" w:hAnsi="Calibri"/>
        </w:rPr>
      </w:pPr>
      <w:r w:rsidRPr="00BB75A7">
        <w:rPr>
          <w:rFonts w:ascii="Calibri" w:hAnsi="Calibri"/>
        </w:rPr>
        <w:t>Zastoupená</w:t>
      </w:r>
      <w:r w:rsidR="00B7678C" w:rsidRPr="00BB75A7">
        <w:rPr>
          <w:rFonts w:ascii="Calibri" w:hAnsi="Calibri"/>
        </w:rPr>
        <w:t>:</w:t>
      </w:r>
      <w:r w:rsidRPr="00BB75A7">
        <w:rPr>
          <w:rFonts w:ascii="Calibri" w:hAnsi="Calibri"/>
        </w:rPr>
        <w:t xml:space="preserve"> </w:t>
      </w:r>
      <w:r w:rsidR="002839C2">
        <w:rPr>
          <w:rFonts w:ascii="Calibri" w:hAnsi="Calibri"/>
        </w:rPr>
        <w:t>prof</w:t>
      </w:r>
      <w:r w:rsidRPr="00BB75A7">
        <w:rPr>
          <w:rFonts w:ascii="Calibri" w:hAnsi="Calibri"/>
        </w:rPr>
        <w:t>. MUDr. Romanem Havlíkem, Ph.D., ředitelem</w:t>
      </w:r>
    </w:p>
    <w:p w14:paraId="7AB3113E" w14:textId="77777777" w:rsidR="00196F3D" w:rsidRPr="00BB75A7" w:rsidRDefault="00196F3D" w:rsidP="003A65D8">
      <w:pPr>
        <w:spacing w:line="276" w:lineRule="auto"/>
        <w:rPr>
          <w:rFonts w:ascii="Calibri" w:hAnsi="Calibri"/>
        </w:rPr>
      </w:pPr>
      <w:r w:rsidRPr="00BB75A7">
        <w:rPr>
          <w:rFonts w:ascii="Calibri" w:hAnsi="Calibri"/>
        </w:rPr>
        <w:t>bankovní spojení:</w:t>
      </w:r>
      <w:r w:rsidR="00E47EC4">
        <w:rPr>
          <w:rFonts w:ascii="Calibri" w:hAnsi="Calibri"/>
        </w:rPr>
        <w:t xml:space="preserve"> </w:t>
      </w:r>
      <w:r w:rsidR="0013389A" w:rsidRPr="00BB75A7">
        <w:rPr>
          <w:rFonts w:ascii="Calibri" w:hAnsi="Calibri"/>
        </w:rPr>
        <w:t>36334811/0710</w:t>
      </w:r>
    </w:p>
    <w:p w14:paraId="42A98450" w14:textId="77777777" w:rsidR="00196F3D" w:rsidRPr="00BB75A7" w:rsidRDefault="00196F3D" w:rsidP="003A65D8">
      <w:pPr>
        <w:spacing w:line="276" w:lineRule="auto"/>
        <w:rPr>
          <w:rFonts w:ascii="Calibri" w:hAnsi="Calibri"/>
        </w:rPr>
      </w:pPr>
    </w:p>
    <w:p w14:paraId="7C45D696" w14:textId="77777777" w:rsidR="00196F3D" w:rsidRPr="00BB75A7" w:rsidRDefault="00196F3D" w:rsidP="003A65D8">
      <w:pPr>
        <w:spacing w:line="276" w:lineRule="auto"/>
        <w:rPr>
          <w:rFonts w:ascii="Calibri" w:hAnsi="Calibri"/>
          <w:i/>
        </w:rPr>
      </w:pPr>
      <w:r w:rsidRPr="00BB75A7">
        <w:rPr>
          <w:rFonts w:ascii="Calibri" w:hAnsi="Calibri"/>
          <w:bCs/>
        </w:rPr>
        <w:t xml:space="preserve">na straně jedné </w:t>
      </w:r>
      <w:r w:rsidRPr="00BB75A7">
        <w:rPr>
          <w:rFonts w:ascii="Calibri" w:hAnsi="Calibri"/>
        </w:rPr>
        <w:t>jako</w:t>
      </w:r>
      <w:r w:rsidR="002839C2">
        <w:rPr>
          <w:rFonts w:ascii="Calibri" w:hAnsi="Calibri"/>
        </w:rPr>
        <w:t xml:space="preserve"> </w:t>
      </w:r>
      <w:r w:rsidRPr="00BB75A7">
        <w:rPr>
          <w:rFonts w:ascii="Calibri" w:hAnsi="Calibri"/>
          <w:i/>
        </w:rPr>
        <w:t>„</w:t>
      </w:r>
      <w:r w:rsidR="002839C2">
        <w:rPr>
          <w:rFonts w:ascii="Calibri" w:hAnsi="Calibri"/>
          <w:i/>
        </w:rPr>
        <w:t>k</w:t>
      </w:r>
      <w:r w:rsidR="00F71E18" w:rsidRPr="00BB75A7">
        <w:rPr>
          <w:rFonts w:ascii="Calibri" w:hAnsi="Calibri"/>
          <w:i/>
        </w:rPr>
        <w:t>upující</w:t>
      </w:r>
      <w:r w:rsidRPr="00BB75A7">
        <w:rPr>
          <w:rFonts w:ascii="Calibri" w:hAnsi="Calibri"/>
          <w:i/>
        </w:rPr>
        <w:t>“</w:t>
      </w:r>
    </w:p>
    <w:p w14:paraId="1E463D6B" w14:textId="77777777" w:rsidR="00196F3D" w:rsidRPr="00BB75A7" w:rsidRDefault="00196F3D" w:rsidP="003A65D8">
      <w:pPr>
        <w:spacing w:line="276" w:lineRule="auto"/>
        <w:rPr>
          <w:rFonts w:ascii="Calibri" w:hAnsi="Calibri"/>
        </w:rPr>
      </w:pPr>
    </w:p>
    <w:p w14:paraId="07AEEE58" w14:textId="77777777" w:rsidR="00196F3D" w:rsidRPr="00BB75A7" w:rsidRDefault="00196F3D" w:rsidP="003A65D8">
      <w:pPr>
        <w:spacing w:line="276" w:lineRule="auto"/>
        <w:rPr>
          <w:rFonts w:ascii="Calibri" w:hAnsi="Calibri"/>
        </w:rPr>
      </w:pPr>
      <w:r w:rsidRPr="00BB75A7">
        <w:rPr>
          <w:rFonts w:ascii="Calibri" w:hAnsi="Calibri"/>
        </w:rPr>
        <w:t>a</w:t>
      </w:r>
    </w:p>
    <w:p w14:paraId="5CFA497C" w14:textId="77777777" w:rsidR="00196F3D" w:rsidRPr="00BB75A7" w:rsidRDefault="00196F3D" w:rsidP="003A65D8">
      <w:pPr>
        <w:spacing w:line="276" w:lineRule="auto"/>
        <w:rPr>
          <w:rFonts w:ascii="Calibri" w:hAnsi="Calibri"/>
        </w:rPr>
      </w:pPr>
    </w:p>
    <w:sdt>
      <w:sdtPr>
        <w:rPr>
          <w:rFonts w:ascii="Calibri" w:hAnsi="Calibri"/>
          <w:b/>
        </w:rPr>
        <w:id w:val="-1738004838"/>
        <w:placeholder>
          <w:docPart w:val="DefaultPlaceholder_1081868574"/>
        </w:placeholder>
        <w:text/>
      </w:sdtPr>
      <w:sdtEndPr/>
      <w:sdtContent>
        <w:p w14:paraId="08E1F7A3" w14:textId="77777777" w:rsidR="00196F3D" w:rsidRPr="00BB75A7" w:rsidRDefault="002839C2" w:rsidP="003A65D8">
          <w:pPr>
            <w:spacing w:line="276" w:lineRule="auto"/>
            <w:rPr>
              <w:rFonts w:ascii="Calibri" w:hAnsi="Calibri"/>
              <w:b/>
            </w:rPr>
          </w:pPr>
          <w:r>
            <w:rPr>
              <w:rFonts w:ascii="Calibri" w:hAnsi="Calibri"/>
              <w:b/>
            </w:rPr>
            <w:t>…………………………………………………………..</w:t>
          </w:r>
        </w:p>
      </w:sdtContent>
    </w:sdt>
    <w:sdt>
      <w:sdtPr>
        <w:rPr>
          <w:rFonts w:ascii="Calibri" w:hAnsi="Calibri"/>
        </w:rPr>
        <w:id w:val="446819231"/>
        <w:placeholder>
          <w:docPart w:val="DefaultPlaceholder_1081868574"/>
        </w:placeholder>
        <w:text/>
      </w:sdtPr>
      <w:sdtEndPr/>
      <w:sdtContent>
        <w:p w14:paraId="5FE5D6AB" w14:textId="77777777" w:rsidR="00196F3D" w:rsidRPr="00BB75A7" w:rsidRDefault="00196F3D" w:rsidP="003A65D8">
          <w:pPr>
            <w:spacing w:line="276" w:lineRule="auto"/>
            <w:rPr>
              <w:rFonts w:ascii="Calibri" w:hAnsi="Calibri"/>
            </w:rPr>
          </w:pPr>
          <w:r w:rsidRPr="00BB75A7">
            <w:rPr>
              <w:rFonts w:ascii="Calibri" w:hAnsi="Calibri"/>
            </w:rPr>
            <w:t xml:space="preserve">se sídlem: </w:t>
          </w:r>
          <w:r w:rsidR="002839C2">
            <w:rPr>
              <w:rFonts w:ascii="Calibri" w:hAnsi="Calibri"/>
            </w:rPr>
            <w:t>………………………………………</w:t>
          </w:r>
          <w:proofErr w:type="gramStart"/>
          <w:r w:rsidR="002839C2">
            <w:rPr>
              <w:rFonts w:ascii="Calibri" w:hAnsi="Calibri"/>
            </w:rPr>
            <w:t>…….</w:t>
          </w:r>
          <w:proofErr w:type="gramEnd"/>
        </w:p>
      </w:sdtContent>
    </w:sdt>
    <w:sdt>
      <w:sdtPr>
        <w:rPr>
          <w:rFonts w:ascii="Calibri" w:hAnsi="Calibri"/>
        </w:rPr>
        <w:id w:val="-1549062661"/>
        <w:placeholder>
          <w:docPart w:val="DefaultPlaceholder_1081868574"/>
        </w:placeholder>
        <w:text/>
      </w:sdtPr>
      <w:sdtEndPr/>
      <w:sdtContent>
        <w:p w14:paraId="0F694FA4" w14:textId="77777777" w:rsidR="00196F3D" w:rsidRPr="00BB75A7" w:rsidRDefault="008D64B1" w:rsidP="003A65D8">
          <w:pPr>
            <w:spacing w:line="276" w:lineRule="auto"/>
            <w:rPr>
              <w:rFonts w:ascii="Calibri" w:hAnsi="Calibri"/>
            </w:rPr>
          </w:pPr>
          <w:r w:rsidRPr="00BB75A7">
            <w:rPr>
              <w:rFonts w:ascii="Calibri" w:hAnsi="Calibri"/>
            </w:rPr>
            <w:t xml:space="preserve">IČ: </w:t>
          </w:r>
          <w:r w:rsidR="002839C2">
            <w:rPr>
              <w:rFonts w:ascii="Calibri" w:hAnsi="Calibri"/>
            </w:rPr>
            <w:t>…………………………………………………</w:t>
          </w:r>
          <w:proofErr w:type="gramStart"/>
          <w:r w:rsidR="002839C2">
            <w:rPr>
              <w:rFonts w:ascii="Calibri" w:hAnsi="Calibri"/>
            </w:rPr>
            <w:t>…….</w:t>
          </w:r>
          <w:proofErr w:type="gramEnd"/>
        </w:p>
      </w:sdtContent>
    </w:sdt>
    <w:sdt>
      <w:sdtPr>
        <w:rPr>
          <w:rFonts w:ascii="Calibri" w:hAnsi="Calibri"/>
        </w:rPr>
        <w:id w:val="1302648561"/>
        <w:placeholder>
          <w:docPart w:val="DefaultPlaceholder_1081868574"/>
        </w:placeholder>
        <w:text/>
      </w:sdtPr>
      <w:sdtEndPr/>
      <w:sdtContent>
        <w:p w14:paraId="5621012C" w14:textId="77777777" w:rsidR="00196F3D" w:rsidRPr="00BB75A7" w:rsidRDefault="00196F3D" w:rsidP="003A65D8">
          <w:pPr>
            <w:spacing w:line="276" w:lineRule="auto"/>
            <w:rPr>
              <w:rFonts w:ascii="Calibri" w:hAnsi="Calibri"/>
            </w:rPr>
          </w:pPr>
          <w:r w:rsidRPr="00BB75A7">
            <w:rPr>
              <w:rFonts w:ascii="Calibri" w:hAnsi="Calibri"/>
            </w:rPr>
            <w:t xml:space="preserve">DIČ: </w:t>
          </w:r>
        </w:p>
      </w:sdtContent>
    </w:sdt>
    <w:sdt>
      <w:sdtPr>
        <w:rPr>
          <w:rFonts w:ascii="Calibri" w:hAnsi="Calibri"/>
        </w:rPr>
        <w:id w:val="1126426887"/>
        <w:placeholder>
          <w:docPart w:val="DefaultPlaceholder_1081868574"/>
        </w:placeholder>
        <w:text/>
      </w:sdtPr>
      <w:sdtEndPr/>
      <w:sdtContent>
        <w:p w14:paraId="4B36D079" w14:textId="77777777" w:rsidR="00196F3D" w:rsidRPr="00BB75A7" w:rsidRDefault="00196F3D" w:rsidP="003A65D8">
          <w:pPr>
            <w:spacing w:line="276" w:lineRule="auto"/>
            <w:rPr>
              <w:rFonts w:ascii="Calibri" w:hAnsi="Calibri"/>
            </w:rPr>
          </w:pPr>
          <w:r w:rsidRPr="00BB75A7">
            <w:rPr>
              <w:rFonts w:ascii="Calibri" w:hAnsi="Calibri"/>
            </w:rPr>
            <w:t xml:space="preserve">zastoupená: </w:t>
          </w:r>
          <w:r w:rsidR="002839C2">
            <w:rPr>
              <w:rFonts w:ascii="Calibri" w:hAnsi="Calibri"/>
            </w:rPr>
            <w:t>…………………………………………</w:t>
          </w:r>
        </w:p>
      </w:sdtContent>
    </w:sdt>
    <w:sdt>
      <w:sdtPr>
        <w:rPr>
          <w:rFonts w:ascii="Calibri" w:hAnsi="Calibri"/>
        </w:rPr>
        <w:id w:val="719402960"/>
        <w:placeholder>
          <w:docPart w:val="DefaultPlaceholder_1081868574"/>
        </w:placeholder>
        <w:text/>
      </w:sdtPr>
      <w:sdtEndPr/>
      <w:sdtContent>
        <w:p w14:paraId="10E8837B" w14:textId="77777777" w:rsidR="00196F3D" w:rsidRPr="00BB75A7" w:rsidRDefault="00196F3D" w:rsidP="003A65D8">
          <w:pPr>
            <w:spacing w:line="276" w:lineRule="auto"/>
            <w:rPr>
              <w:rFonts w:ascii="Calibri" w:hAnsi="Calibri"/>
            </w:rPr>
          </w:pPr>
          <w:r w:rsidRPr="00BB75A7">
            <w:rPr>
              <w:rFonts w:ascii="Calibri" w:hAnsi="Calibri"/>
            </w:rPr>
            <w:t>zapsaná v O</w:t>
          </w:r>
          <w:r w:rsidR="00F24213" w:rsidRPr="00BB75A7">
            <w:rPr>
              <w:rFonts w:ascii="Calibri" w:hAnsi="Calibri"/>
            </w:rPr>
            <w:t xml:space="preserve">bchodním rejstříku vedeném </w:t>
          </w:r>
          <w:r w:rsidR="002839C2">
            <w:rPr>
              <w:rFonts w:ascii="Calibri" w:hAnsi="Calibri"/>
            </w:rPr>
            <w:t>……………………….</w:t>
          </w:r>
          <w:r w:rsidR="00F24213" w:rsidRPr="00BB75A7">
            <w:rPr>
              <w:rFonts w:ascii="Calibri" w:hAnsi="Calibri"/>
            </w:rPr>
            <w:t xml:space="preserve"> </w:t>
          </w:r>
          <w:r w:rsidRPr="00BB75A7">
            <w:rPr>
              <w:rFonts w:ascii="Calibri" w:hAnsi="Calibri"/>
            </w:rPr>
            <w:t xml:space="preserve">soudem v </w:t>
          </w:r>
          <w:r w:rsidR="002839C2">
            <w:rPr>
              <w:rFonts w:ascii="Calibri" w:hAnsi="Calibri"/>
            </w:rPr>
            <w:t>………………</w:t>
          </w:r>
          <w:proofErr w:type="gramStart"/>
          <w:r w:rsidR="002839C2">
            <w:rPr>
              <w:rFonts w:ascii="Calibri" w:hAnsi="Calibri"/>
            </w:rPr>
            <w:t>…….</w:t>
          </w:r>
          <w:proofErr w:type="gramEnd"/>
          <w:r w:rsidR="002839C2">
            <w:rPr>
              <w:rFonts w:ascii="Calibri" w:hAnsi="Calibri"/>
            </w:rPr>
            <w:t>.</w:t>
          </w:r>
          <w:r w:rsidRPr="00BB75A7">
            <w:rPr>
              <w:rFonts w:ascii="Calibri" w:hAnsi="Calibri"/>
            </w:rPr>
            <w:t>, oddíl</w:t>
          </w:r>
          <w:r w:rsidR="00BB75A7" w:rsidRPr="00BB75A7">
            <w:rPr>
              <w:rFonts w:ascii="Calibri" w:hAnsi="Calibri"/>
            </w:rPr>
            <w:t xml:space="preserve"> </w:t>
          </w:r>
          <w:r w:rsidR="002839C2">
            <w:rPr>
              <w:rFonts w:ascii="Calibri" w:hAnsi="Calibri"/>
            </w:rPr>
            <w:t>…………………</w:t>
          </w:r>
          <w:r w:rsidRPr="00BB75A7">
            <w:rPr>
              <w:rFonts w:ascii="Calibri" w:hAnsi="Calibri"/>
            </w:rPr>
            <w:t>, vložka</w:t>
          </w:r>
          <w:r w:rsidR="00BB75A7" w:rsidRPr="00BB75A7">
            <w:rPr>
              <w:rFonts w:ascii="Calibri" w:hAnsi="Calibri"/>
            </w:rPr>
            <w:t xml:space="preserve"> </w:t>
          </w:r>
          <w:r w:rsidR="002839C2">
            <w:rPr>
              <w:rFonts w:ascii="Calibri" w:hAnsi="Calibri"/>
            </w:rPr>
            <w:t>…………………………….</w:t>
          </w:r>
        </w:p>
      </w:sdtContent>
    </w:sdt>
    <w:sdt>
      <w:sdtPr>
        <w:rPr>
          <w:rFonts w:ascii="Calibri" w:hAnsi="Calibri"/>
        </w:rPr>
        <w:id w:val="1739210812"/>
        <w:placeholder>
          <w:docPart w:val="DefaultPlaceholder_1081868574"/>
        </w:placeholder>
        <w:text/>
      </w:sdtPr>
      <w:sdtEndPr/>
      <w:sdtContent>
        <w:p w14:paraId="4308D123" w14:textId="77777777" w:rsidR="00196F3D" w:rsidRPr="00BB75A7" w:rsidRDefault="00196F3D" w:rsidP="003A65D8">
          <w:pPr>
            <w:spacing w:line="276" w:lineRule="auto"/>
            <w:rPr>
              <w:rFonts w:ascii="Calibri" w:hAnsi="Calibri"/>
            </w:rPr>
          </w:pPr>
          <w:r w:rsidRPr="00BB75A7">
            <w:rPr>
              <w:rFonts w:ascii="Calibri" w:hAnsi="Calibri"/>
            </w:rPr>
            <w:t>bankovní spojení:</w:t>
          </w:r>
          <w:r w:rsidR="00BB75A7" w:rsidRPr="00BB75A7">
            <w:rPr>
              <w:rFonts w:ascii="Calibri" w:hAnsi="Calibri"/>
            </w:rPr>
            <w:t xml:space="preserve"> </w:t>
          </w:r>
          <w:r w:rsidR="002839C2">
            <w:rPr>
              <w:rFonts w:ascii="Calibri" w:hAnsi="Calibri"/>
            </w:rPr>
            <w:t>………………………………</w:t>
          </w:r>
          <w:proofErr w:type="gramStart"/>
          <w:r w:rsidR="002839C2">
            <w:rPr>
              <w:rFonts w:ascii="Calibri" w:hAnsi="Calibri"/>
            </w:rPr>
            <w:t>…….</w:t>
          </w:r>
          <w:proofErr w:type="gramEnd"/>
        </w:p>
      </w:sdtContent>
    </w:sdt>
    <w:p w14:paraId="444C022F" w14:textId="77777777" w:rsidR="00196F3D" w:rsidRPr="00BB75A7" w:rsidRDefault="00196F3D" w:rsidP="003A65D8">
      <w:pPr>
        <w:spacing w:line="276" w:lineRule="auto"/>
        <w:rPr>
          <w:rFonts w:ascii="Calibri" w:hAnsi="Calibri"/>
        </w:rPr>
      </w:pPr>
    </w:p>
    <w:p w14:paraId="32FC9014" w14:textId="77777777" w:rsidR="00196F3D" w:rsidRPr="00BB75A7" w:rsidRDefault="00196F3D" w:rsidP="003A65D8">
      <w:pPr>
        <w:spacing w:line="276" w:lineRule="auto"/>
        <w:rPr>
          <w:rFonts w:ascii="Calibri" w:hAnsi="Calibri"/>
          <w:i/>
        </w:rPr>
      </w:pPr>
      <w:r w:rsidRPr="00BB75A7">
        <w:rPr>
          <w:rFonts w:ascii="Calibri" w:hAnsi="Calibri"/>
          <w:bCs/>
        </w:rPr>
        <w:t xml:space="preserve">na straně druhé </w:t>
      </w:r>
      <w:r w:rsidRPr="00BB75A7">
        <w:rPr>
          <w:rFonts w:ascii="Calibri" w:hAnsi="Calibri"/>
        </w:rPr>
        <w:t>jako</w:t>
      </w:r>
      <w:r w:rsidRPr="00BB75A7">
        <w:rPr>
          <w:rFonts w:ascii="Calibri" w:hAnsi="Calibri"/>
          <w:i/>
        </w:rPr>
        <w:t xml:space="preserve"> „</w:t>
      </w:r>
      <w:r w:rsidR="002839C2">
        <w:rPr>
          <w:rFonts w:ascii="Calibri" w:hAnsi="Calibri"/>
          <w:i/>
        </w:rPr>
        <w:t>p</w:t>
      </w:r>
      <w:r w:rsidR="00F71E18" w:rsidRPr="00BB75A7">
        <w:rPr>
          <w:rFonts w:ascii="Calibri" w:hAnsi="Calibri"/>
          <w:i/>
        </w:rPr>
        <w:t>rodávající</w:t>
      </w:r>
      <w:r w:rsidRPr="00BB75A7">
        <w:rPr>
          <w:rFonts w:ascii="Calibri" w:hAnsi="Calibri"/>
          <w:i/>
        </w:rPr>
        <w:t>“</w:t>
      </w:r>
    </w:p>
    <w:p w14:paraId="1E30224A" w14:textId="77777777" w:rsidR="00196F3D" w:rsidRPr="00BB75A7" w:rsidRDefault="00196F3D" w:rsidP="003A65D8">
      <w:pPr>
        <w:spacing w:line="276" w:lineRule="auto"/>
        <w:rPr>
          <w:rFonts w:ascii="Calibri" w:hAnsi="Calibri"/>
        </w:rPr>
      </w:pPr>
    </w:p>
    <w:p w14:paraId="37A02E40" w14:textId="77777777" w:rsidR="00196F3D" w:rsidRPr="00BB75A7" w:rsidRDefault="00196F3D" w:rsidP="003A65D8">
      <w:pPr>
        <w:pStyle w:val="Zkladntext"/>
        <w:spacing w:line="276" w:lineRule="auto"/>
        <w:rPr>
          <w:rFonts w:ascii="Calibri" w:hAnsi="Calibri"/>
          <w:sz w:val="24"/>
        </w:rPr>
      </w:pPr>
      <w:r w:rsidRPr="00BB75A7">
        <w:rPr>
          <w:rFonts w:ascii="Calibri" w:hAnsi="Calibri"/>
          <w:sz w:val="24"/>
        </w:rPr>
        <w:t>(Uvedení zástupci obou stran prohlašují, že podle stanov nebo jiného obdobného organizačního předpisu jsou oprávněni tuto Smlouvu podepsat a k platnosti Smlouvy není třeba podpisu jiné osoby.)</w:t>
      </w:r>
    </w:p>
    <w:p w14:paraId="171B1E07" w14:textId="77777777" w:rsidR="00196F3D" w:rsidRPr="00BB75A7" w:rsidRDefault="00196F3D" w:rsidP="003A65D8">
      <w:pPr>
        <w:spacing w:line="276" w:lineRule="auto"/>
        <w:rPr>
          <w:rFonts w:ascii="Calibri" w:hAnsi="Calibri"/>
        </w:rPr>
      </w:pPr>
    </w:p>
    <w:p w14:paraId="065B9EAE" w14:textId="77777777" w:rsidR="00196F3D" w:rsidRPr="00BB75A7" w:rsidRDefault="00196F3D" w:rsidP="003A65D8">
      <w:pPr>
        <w:spacing w:line="276" w:lineRule="auto"/>
        <w:rPr>
          <w:rFonts w:ascii="Calibri" w:hAnsi="Calibri"/>
        </w:rPr>
      </w:pPr>
    </w:p>
    <w:p w14:paraId="03E32C2B" w14:textId="77777777" w:rsidR="00196F3D" w:rsidRPr="00BB75A7" w:rsidRDefault="00196F3D" w:rsidP="003A65D8">
      <w:pPr>
        <w:spacing w:line="276" w:lineRule="auto"/>
        <w:rPr>
          <w:rFonts w:ascii="Calibri" w:hAnsi="Calibri"/>
        </w:rPr>
      </w:pPr>
      <w:r w:rsidRPr="00BB75A7">
        <w:rPr>
          <w:rFonts w:ascii="Calibri" w:hAnsi="Calibri"/>
        </w:rPr>
        <w:t>tuto</w:t>
      </w:r>
    </w:p>
    <w:p w14:paraId="3D220E84" w14:textId="77777777" w:rsidR="00196F3D" w:rsidRPr="00BB75A7" w:rsidRDefault="00196F3D" w:rsidP="003A65D8">
      <w:pPr>
        <w:spacing w:line="276" w:lineRule="auto"/>
        <w:rPr>
          <w:rFonts w:ascii="Calibri" w:hAnsi="Calibri"/>
        </w:rPr>
      </w:pPr>
    </w:p>
    <w:p w14:paraId="5E93ADD3" w14:textId="77777777" w:rsidR="00196F3D" w:rsidRPr="00BB75A7" w:rsidRDefault="00196F3D" w:rsidP="003A65D8">
      <w:pPr>
        <w:spacing w:line="276" w:lineRule="auto"/>
        <w:rPr>
          <w:rFonts w:ascii="Calibri" w:hAnsi="Calibri"/>
        </w:rPr>
      </w:pPr>
    </w:p>
    <w:p w14:paraId="6280699E" w14:textId="77777777" w:rsidR="00196F3D" w:rsidRPr="00BB75A7" w:rsidRDefault="00196F3D" w:rsidP="003A65D8">
      <w:pPr>
        <w:spacing w:line="276" w:lineRule="auto"/>
        <w:rPr>
          <w:rFonts w:ascii="Calibri" w:hAnsi="Calibri"/>
        </w:rPr>
      </w:pPr>
    </w:p>
    <w:p w14:paraId="7360B6CD" w14:textId="77777777" w:rsidR="00196F3D" w:rsidRPr="00BB75A7" w:rsidRDefault="00196F3D" w:rsidP="003A65D8">
      <w:pPr>
        <w:spacing w:line="276" w:lineRule="auto"/>
        <w:rPr>
          <w:rFonts w:ascii="Calibri" w:hAnsi="Calibri"/>
        </w:rPr>
      </w:pPr>
    </w:p>
    <w:p w14:paraId="6051BF98" w14:textId="77777777" w:rsidR="00196F3D" w:rsidRPr="00BB75A7" w:rsidRDefault="00F71E18" w:rsidP="003A65D8">
      <w:pPr>
        <w:spacing w:line="276" w:lineRule="auto"/>
        <w:jc w:val="center"/>
        <w:rPr>
          <w:rFonts w:ascii="Calibri" w:hAnsi="Calibri"/>
          <w:b/>
          <w:u w:val="single"/>
        </w:rPr>
      </w:pPr>
      <w:r w:rsidRPr="00BB75A7">
        <w:rPr>
          <w:rFonts w:ascii="Calibri" w:hAnsi="Calibri"/>
          <w:b/>
          <w:u w:val="single"/>
        </w:rPr>
        <w:t xml:space="preserve">KUPNÍ </w:t>
      </w:r>
      <w:r w:rsidR="00196F3D" w:rsidRPr="00BB75A7">
        <w:rPr>
          <w:rFonts w:ascii="Calibri" w:hAnsi="Calibri"/>
          <w:b/>
          <w:u w:val="single"/>
        </w:rPr>
        <w:t>SMLOUVU</w:t>
      </w:r>
    </w:p>
    <w:p w14:paraId="3B30246D" w14:textId="77777777" w:rsidR="00196F3D" w:rsidRPr="00BB75A7" w:rsidRDefault="00196F3D" w:rsidP="003A65D8">
      <w:pPr>
        <w:spacing w:line="276" w:lineRule="auto"/>
        <w:jc w:val="center"/>
        <w:rPr>
          <w:rFonts w:ascii="Calibri" w:hAnsi="Calibri" w:cs="Arial"/>
        </w:rPr>
      </w:pPr>
      <w:r w:rsidRPr="00BB75A7">
        <w:rPr>
          <w:rFonts w:ascii="Calibri" w:hAnsi="Calibri" w:cs="Arial"/>
        </w:rPr>
        <w:t xml:space="preserve">uzavřená dle § </w:t>
      </w:r>
      <w:r w:rsidR="00F71E18" w:rsidRPr="00BB75A7">
        <w:rPr>
          <w:rFonts w:ascii="Calibri" w:hAnsi="Calibri" w:cs="Arial"/>
        </w:rPr>
        <w:t xml:space="preserve">2079 </w:t>
      </w:r>
      <w:r w:rsidRPr="00BB75A7">
        <w:rPr>
          <w:rFonts w:ascii="Calibri" w:hAnsi="Calibri" w:cs="Arial"/>
        </w:rPr>
        <w:t>a násl. zákona č. 89/2012 Sb. občanského zákoníku v platném znění</w:t>
      </w:r>
    </w:p>
    <w:p w14:paraId="40F24D41" w14:textId="77777777" w:rsidR="0034472A" w:rsidRPr="00BB75A7" w:rsidRDefault="0034472A" w:rsidP="003A65D8">
      <w:pPr>
        <w:spacing w:line="276" w:lineRule="auto"/>
      </w:pPr>
    </w:p>
    <w:p w14:paraId="2A8A806B" w14:textId="77777777" w:rsidR="00C455E4" w:rsidRPr="00BB75A7" w:rsidRDefault="00C455E4" w:rsidP="003A65D8">
      <w:pPr>
        <w:spacing w:line="276" w:lineRule="auto"/>
      </w:pPr>
    </w:p>
    <w:p w14:paraId="1E6D5F7E" w14:textId="77777777" w:rsidR="00C455E4" w:rsidRPr="00BB75A7" w:rsidRDefault="00C455E4" w:rsidP="003A65D8">
      <w:pPr>
        <w:spacing w:line="276" w:lineRule="auto"/>
        <w:rPr>
          <w:sz w:val="22"/>
          <w:szCs w:val="22"/>
        </w:rPr>
      </w:pPr>
    </w:p>
    <w:p w14:paraId="64F51759" w14:textId="77777777" w:rsidR="00C455E4" w:rsidRPr="00BB75A7" w:rsidRDefault="00C455E4" w:rsidP="00E27457">
      <w:pPr>
        <w:spacing w:line="276" w:lineRule="auto"/>
        <w:jc w:val="both"/>
        <w:rPr>
          <w:rFonts w:asciiTheme="minorHAnsi" w:hAnsiTheme="minorHAnsi"/>
          <w:sz w:val="22"/>
          <w:szCs w:val="22"/>
        </w:rPr>
      </w:pPr>
      <w:bookmarkStart w:id="0" w:name="_Ref200507351"/>
    </w:p>
    <w:p w14:paraId="298DA27A" w14:textId="77777777" w:rsidR="00132AF2" w:rsidRPr="00B83153" w:rsidRDefault="00132AF2" w:rsidP="00742A93">
      <w:pPr>
        <w:spacing w:line="276" w:lineRule="auto"/>
        <w:ind w:left="3540" w:firstLine="708"/>
        <w:rPr>
          <w:rFonts w:asciiTheme="minorHAnsi" w:hAnsiTheme="minorHAnsi" w:cstheme="minorHAnsi"/>
          <w:b/>
        </w:rPr>
      </w:pPr>
      <w:r w:rsidRPr="00B83153">
        <w:rPr>
          <w:rFonts w:asciiTheme="minorHAnsi" w:hAnsiTheme="minorHAnsi" w:cstheme="minorHAnsi"/>
          <w:b/>
        </w:rPr>
        <w:t>I.</w:t>
      </w:r>
    </w:p>
    <w:p w14:paraId="399EE070" w14:textId="77777777" w:rsidR="00132AF2" w:rsidRPr="00B83153" w:rsidRDefault="00132AF2" w:rsidP="00E27457">
      <w:pPr>
        <w:spacing w:line="276" w:lineRule="auto"/>
        <w:jc w:val="center"/>
        <w:rPr>
          <w:rFonts w:asciiTheme="minorHAnsi" w:hAnsiTheme="minorHAnsi" w:cstheme="minorHAnsi"/>
          <w:b/>
        </w:rPr>
      </w:pPr>
      <w:r w:rsidRPr="00B83153">
        <w:rPr>
          <w:rFonts w:asciiTheme="minorHAnsi" w:hAnsiTheme="minorHAnsi" w:cstheme="minorHAnsi"/>
          <w:b/>
        </w:rPr>
        <w:t>Úvodní ustanovení</w:t>
      </w:r>
    </w:p>
    <w:p w14:paraId="1F14F26B" w14:textId="77777777" w:rsidR="00132AF2" w:rsidRPr="00B83153" w:rsidRDefault="00132AF2" w:rsidP="00E27457">
      <w:pPr>
        <w:spacing w:line="276" w:lineRule="auto"/>
        <w:jc w:val="both"/>
        <w:rPr>
          <w:rFonts w:asciiTheme="minorHAnsi" w:hAnsiTheme="minorHAnsi" w:cstheme="minorHAnsi"/>
          <w:vanish/>
        </w:rPr>
      </w:pPr>
      <w:r w:rsidRPr="00B83153">
        <w:rPr>
          <w:rFonts w:asciiTheme="minorHAnsi" w:hAnsiTheme="minorHAnsi" w:cstheme="minorHAnsi"/>
        </w:rPr>
        <w:t>1.</w:t>
      </w:r>
      <w:r w:rsidRPr="00B83153">
        <w:rPr>
          <w:rFonts w:asciiTheme="minorHAnsi" w:hAnsiTheme="minorHAnsi" w:cstheme="minorHAnsi"/>
        </w:rPr>
        <w:tab/>
      </w:r>
    </w:p>
    <w:p w14:paraId="01A4C286" w14:textId="77777777" w:rsidR="00132AF2" w:rsidRPr="00B83153" w:rsidRDefault="00C455E4"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Zúčastněné smluvní strany si navzájem prohlašují, že jsou o</w:t>
      </w:r>
      <w:r w:rsidR="00132AF2" w:rsidRPr="00B83153">
        <w:rPr>
          <w:rFonts w:asciiTheme="minorHAnsi" w:hAnsiTheme="minorHAnsi" w:cstheme="minorHAnsi"/>
          <w:szCs w:val="24"/>
        </w:rPr>
        <w:t>právněny tuto smlouvu uzavřít</w:t>
      </w:r>
      <w:r w:rsidR="00BB75A7" w:rsidRPr="00B83153">
        <w:rPr>
          <w:rFonts w:asciiTheme="minorHAnsi" w:hAnsiTheme="minorHAnsi" w:cstheme="minorHAnsi"/>
          <w:szCs w:val="24"/>
        </w:rPr>
        <w:t xml:space="preserve"> </w:t>
      </w:r>
      <w:r w:rsidR="00132AF2" w:rsidRPr="00B83153">
        <w:rPr>
          <w:rFonts w:asciiTheme="minorHAnsi" w:hAnsiTheme="minorHAnsi" w:cstheme="minorHAnsi"/>
          <w:szCs w:val="24"/>
        </w:rPr>
        <w:t xml:space="preserve">a </w:t>
      </w:r>
      <w:r w:rsidRPr="00B83153">
        <w:rPr>
          <w:rFonts w:asciiTheme="minorHAnsi" w:hAnsiTheme="minorHAnsi" w:cstheme="minorHAnsi"/>
          <w:szCs w:val="24"/>
        </w:rPr>
        <w:t>řádně plnit závazky v ní obsažené, a že splňují veškeré podmínky a požadavky stanovené zákonem a touto smlouvou.</w:t>
      </w:r>
    </w:p>
    <w:p w14:paraId="28C74561" w14:textId="77777777" w:rsidR="00132AF2" w:rsidRPr="00B83153" w:rsidRDefault="00132AF2" w:rsidP="00E27457">
      <w:pPr>
        <w:pStyle w:val="Odstavec"/>
        <w:numPr>
          <w:ilvl w:val="0"/>
          <w:numId w:val="0"/>
        </w:numPr>
        <w:spacing w:before="0" w:line="276" w:lineRule="auto"/>
        <w:rPr>
          <w:rFonts w:asciiTheme="minorHAnsi" w:hAnsiTheme="minorHAnsi" w:cstheme="minorHAnsi"/>
          <w:szCs w:val="24"/>
        </w:rPr>
      </w:pPr>
    </w:p>
    <w:p w14:paraId="7FBD64A4" w14:textId="33467059" w:rsidR="00E41A16" w:rsidRPr="00B83153" w:rsidRDefault="00132AF2" w:rsidP="00E41A16">
      <w:pPr>
        <w:pStyle w:val="Odstavec"/>
        <w:numPr>
          <w:ilvl w:val="0"/>
          <w:numId w:val="0"/>
        </w:numPr>
        <w:spacing w:before="0"/>
        <w:rPr>
          <w:rFonts w:asciiTheme="minorHAnsi" w:hAnsiTheme="minorHAnsi" w:cstheme="minorHAnsi"/>
          <w:szCs w:val="24"/>
        </w:rPr>
      </w:pPr>
      <w:r w:rsidRPr="00B83153">
        <w:rPr>
          <w:rFonts w:asciiTheme="minorHAnsi" w:hAnsiTheme="minorHAnsi" w:cstheme="minorHAnsi"/>
          <w:szCs w:val="24"/>
        </w:rPr>
        <w:t>2.</w:t>
      </w:r>
      <w:r w:rsidRPr="00B83153">
        <w:rPr>
          <w:rFonts w:asciiTheme="minorHAnsi" w:hAnsiTheme="minorHAnsi" w:cstheme="minorHAnsi"/>
          <w:szCs w:val="24"/>
        </w:rPr>
        <w:tab/>
      </w:r>
      <w:r w:rsidR="00E41A16" w:rsidRPr="00B83153">
        <w:rPr>
          <w:rFonts w:asciiTheme="minorHAnsi" w:hAnsiTheme="minorHAnsi" w:cstheme="minorHAnsi"/>
          <w:szCs w:val="24"/>
        </w:rPr>
        <w:t xml:space="preserve">Tato smlouva je uzavírána na základě výsledků veřejné zakázky malého rozsahu s názvem </w:t>
      </w:r>
      <w:r w:rsidR="00E41A16" w:rsidRPr="00B83153">
        <w:rPr>
          <w:rFonts w:asciiTheme="minorHAnsi" w:hAnsiTheme="minorHAnsi" w:cstheme="minorHAnsi"/>
          <w:b/>
          <w:bCs/>
          <w:szCs w:val="24"/>
        </w:rPr>
        <w:t>„</w:t>
      </w:r>
      <w:r w:rsidR="00194E20">
        <w:rPr>
          <w:rFonts w:asciiTheme="minorHAnsi" w:hAnsiTheme="minorHAnsi" w:cstheme="minorHAnsi"/>
          <w:b/>
          <w:szCs w:val="24"/>
        </w:rPr>
        <w:t>Papírové firemní složky</w:t>
      </w:r>
      <w:r w:rsidR="00E41A16" w:rsidRPr="00B83153">
        <w:rPr>
          <w:rFonts w:asciiTheme="minorHAnsi" w:hAnsiTheme="minorHAnsi" w:cstheme="minorHAnsi"/>
          <w:b/>
          <w:bCs/>
          <w:szCs w:val="24"/>
        </w:rPr>
        <w:t xml:space="preserve">“ </w:t>
      </w:r>
      <w:r w:rsidR="00E41A16" w:rsidRPr="00B83153">
        <w:rPr>
          <w:rFonts w:asciiTheme="minorHAnsi" w:hAnsiTheme="minorHAnsi" w:cstheme="minorHAnsi"/>
          <w:szCs w:val="24"/>
        </w:rPr>
        <w:t xml:space="preserve">interní evidenční číslo </w:t>
      </w:r>
      <w:r w:rsidR="00E41A16" w:rsidRPr="00A22B67">
        <w:rPr>
          <w:rFonts w:asciiTheme="minorHAnsi" w:hAnsiTheme="minorHAnsi" w:cstheme="minorHAnsi"/>
          <w:b/>
          <w:szCs w:val="24"/>
        </w:rPr>
        <w:t>VZ-</w:t>
      </w:r>
      <w:r w:rsidR="00A22B67">
        <w:rPr>
          <w:rFonts w:asciiTheme="minorHAnsi" w:hAnsiTheme="minorHAnsi" w:cstheme="minorHAnsi"/>
          <w:b/>
          <w:szCs w:val="24"/>
        </w:rPr>
        <w:t>202</w:t>
      </w:r>
      <w:r w:rsidR="009D3BF0">
        <w:rPr>
          <w:rFonts w:asciiTheme="minorHAnsi" w:hAnsiTheme="minorHAnsi" w:cstheme="minorHAnsi"/>
          <w:b/>
          <w:szCs w:val="24"/>
        </w:rPr>
        <w:t>3</w:t>
      </w:r>
      <w:r w:rsidR="00A22B67">
        <w:rPr>
          <w:rFonts w:asciiTheme="minorHAnsi" w:hAnsiTheme="minorHAnsi" w:cstheme="minorHAnsi"/>
          <w:b/>
          <w:szCs w:val="24"/>
        </w:rPr>
        <w:t>-000</w:t>
      </w:r>
      <w:r w:rsidR="009D3BF0">
        <w:rPr>
          <w:rFonts w:asciiTheme="minorHAnsi" w:hAnsiTheme="minorHAnsi" w:cstheme="minorHAnsi"/>
          <w:b/>
          <w:szCs w:val="24"/>
        </w:rPr>
        <w:t>364</w:t>
      </w:r>
      <w:r w:rsidR="00A22B67">
        <w:rPr>
          <w:rFonts w:asciiTheme="minorHAnsi" w:hAnsiTheme="minorHAnsi" w:cstheme="minorHAnsi"/>
          <w:b/>
          <w:szCs w:val="24"/>
        </w:rPr>
        <w:t>.</w:t>
      </w:r>
      <w:r w:rsidR="00E41A16" w:rsidRPr="00B83153">
        <w:rPr>
          <w:rFonts w:asciiTheme="minorHAnsi" w:hAnsiTheme="minorHAnsi" w:cstheme="minorHAnsi"/>
          <w:b/>
          <w:szCs w:val="24"/>
        </w:rPr>
        <w:t xml:space="preserve"> </w:t>
      </w:r>
      <w:r w:rsidR="00E41A16" w:rsidRPr="00B83153">
        <w:rPr>
          <w:rFonts w:asciiTheme="minorHAnsi" w:hAnsiTheme="minorHAnsi" w:cstheme="minorHAnsi"/>
          <w:szCs w:val="24"/>
        </w:rPr>
        <w:t>V případě, že je v této smlouvě odkazováno na zadávací dokumentaci, má se na mysli zadávací dokumentace vztahující se k uvedené veřejné zakázce.</w:t>
      </w:r>
    </w:p>
    <w:p w14:paraId="1FCADB15" w14:textId="77777777" w:rsidR="00BB75A7" w:rsidRPr="00B83153" w:rsidRDefault="00BB75A7" w:rsidP="00E41A16">
      <w:pPr>
        <w:pStyle w:val="Odstavec"/>
        <w:numPr>
          <w:ilvl w:val="0"/>
          <w:numId w:val="0"/>
        </w:numPr>
        <w:spacing w:before="0"/>
        <w:rPr>
          <w:rFonts w:asciiTheme="minorHAnsi" w:hAnsiTheme="minorHAnsi" w:cstheme="minorHAnsi"/>
          <w:szCs w:val="24"/>
        </w:rPr>
      </w:pPr>
    </w:p>
    <w:p w14:paraId="44437B49" w14:textId="77777777" w:rsidR="008C56D0" w:rsidRPr="00B83153" w:rsidRDefault="008C56D0" w:rsidP="008C56D0">
      <w:pPr>
        <w:pStyle w:val="Odstavec"/>
        <w:numPr>
          <w:ilvl w:val="0"/>
          <w:numId w:val="0"/>
        </w:numPr>
        <w:spacing w:before="0" w:line="276" w:lineRule="auto"/>
        <w:rPr>
          <w:rFonts w:asciiTheme="minorHAnsi" w:hAnsiTheme="minorHAnsi" w:cstheme="minorHAnsi"/>
          <w:szCs w:val="24"/>
        </w:rPr>
      </w:pPr>
    </w:p>
    <w:p w14:paraId="6BDD845F" w14:textId="77777777" w:rsidR="00132AF2" w:rsidRPr="00B83153" w:rsidRDefault="00132AF2" w:rsidP="004C4D3D">
      <w:pPr>
        <w:pStyle w:val="Nadpisodstavce"/>
      </w:pPr>
      <w:r w:rsidRPr="00B83153">
        <w:t>II.</w:t>
      </w:r>
    </w:p>
    <w:p w14:paraId="2C2C1D16" w14:textId="77777777" w:rsidR="00C455E4" w:rsidRPr="00B83153" w:rsidRDefault="00132AF2" w:rsidP="004C4D3D">
      <w:pPr>
        <w:pStyle w:val="Nadpisodstavce"/>
      </w:pPr>
      <w:r w:rsidRPr="00B83153">
        <w:t>Předmět smlouvy</w:t>
      </w:r>
      <w:bookmarkStart w:id="1" w:name="_Ref167689330"/>
      <w:bookmarkEnd w:id="0"/>
    </w:p>
    <w:p w14:paraId="3364901D" w14:textId="4BE0CC87" w:rsidR="00132AF2" w:rsidRPr="00B83153" w:rsidRDefault="00132AF2" w:rsidP="00225F0B">
      <w:pPr>
        <w:pStyle w:val="Nadpisodstavce"/>
        <w:jc w:val="both"/>
      </w:pPr>
      <w:r w:rsidRPr="00B83153">
        <w:t>1.</w:t>
      </w:r>
      <w:r w:rsidRPr="00B83153">
        <w:tab/>
      </w:r>
      <w:r w:rsidRPr="00225F0B">
        <w:rPr>
          <w:b w:val="0"/>
          <w:bCs/>
        </w:rPr>
        <w:t>Předmětem smlouvy je závazek prodávajícího dodat kupujícímu</w:t>
      </w:r>
      <w:r w:rsidRPr="00B83153">
        <w:t>:</w:t>
      </w:r>
      <w:sdt>
        <w:sdtPr>
          <w:rPr>
            <w:highlight w:val="lightGray"/>
          </w:rPr>
          <w:id w:val="-2098628957"/>
          <w:placeholder>
            <w:docPart w:val="DefaultPlaceholder_1081868574"/>
          </w:placeholder>
          <w:text/>
        </w:sdtPr>
        <w:sdtEndPr/>
        <w:sdtContent>
          <w:r w:rsidR="005F62B5">
            <w:rPr>
              <w:highlight w:val="lightGray"/>
            </w:rPr>
            <w:t xml:space="preserve"> </w:t>
          </w:r>
          <w:r w:rsidR="00A868CB">
            <w:rPr>
              <w:highlight w:val="lightGray"/>
            </w:rPr>
            <w:t>2200</w:t>
          </w:r>
          <w:r w:rsidR="004C4D3D">
            <w:rPr>
              <w:highlight w:val="lightGray"/>
            </w:rPr>
            <w:t xml:space="preserve">ks </w:t>
          </w:r>
          <w:r w:rsidR="00A868CB">
            <w:rPr>
              <w:highlight w:val="lightGray"/>
            </w:rPr>
            <w:t>složek pro Porodnicko-gynekologickou kliniku</w:t>
          </w:r>
          <w:r w:rsidR="00182283">
            <w:rPr>
              <w:highlight w:val="lightGray"/>
            </w:rPr>
            <w:t xml:space="preserve">, </w:t>
          </w:r>
          <w:r w:rsidR="00A868CB">
            <w:rPr>
              <w:highlight w:val="lightGray"/>
            </w:rPr>
            <w:t>300</w:t>
          </w:r>
          <w:r w:rsidR="004C4D3D">
            <w:rPr>
              <w:highlight w:val="lightGray"/>
            </w:rPr>
            <w:t xml:space="preserve">ks </w:t>
          </w:r>
          <w:r w:rsidR="00A868CB">
            <w:rPr>
              <w:highlight w:val="lightGray"/>
            </w:rPr>
            <w:t>složek pro Centrum asistované reprodukce</w:t>
          </w:r>
          <w:r w:rsidR="004C4D3D">
            <w:rPr>
              <w:highlight w:val="lightGray"/>
            </w:rPr>
            <w:t xml:space="preserve"> </w:t>
          </w:r>
          <w:r w:rsidR="00182283">
            <w:rPr>
              <w:highlight w:val="lightGray"/>
            </w:rPr>
            <w:t xml:space="preserve">a </w:t>
          </w:r>
          <w:r w:rsidR="00A868CB">
            <w:rPr>
              <w:highlight w:val="lightGray"/>
            </w:rPr>
            <w:t>50</w:t>
          </w:r>
          <w:r w:rsidR="00182283">
            <w:rPr>
              <w:highlight w:val="lightGray"/>
            </w:rPr>
            <w:t xml:space="preserve">0ks </w:t>
          </w:r>
          <w:r w:rsidR="00A868CB">
            <w:rPr>
              <w:highlight w:val="lightGray"/>
            </w:rPr>
            <w:t xml:space="preserve">složek univerzálních </w:t>
          </w:r>
          <w:r w:rsidR="004C4D3D">
            <w:rPr>
              <w:highlight w:val="lightGray"/>
            </w:rPr>
            <w:t>s logem FN Olomouc</w:t>
          </w:r>
        </w:sdtContent>
      </w:sdt>
      <w:r w:rsidRPr="00B83153">
        <w:t xml:space="preserve">, </w:t>
      </w:r>
      <w:r w:rsidRPr="00225F0B">
        <w:rPr>
          <w:b w:val="0"/>
          <w:bCs/>
        </w:rPr>
        <w:t>splňující podmínky stanovené kupujícím, které jsou uvedeny v příloze č. 1 této smlouvy</w:t>
      </w:r>
      <w:r w:rsidR="002839C2" w:rsidRPr="00225F0B">
        <w:rPr>
          <w:b w:val="0"/>
          <w:bCs/>
        </w:rPr>
        <w:t xml:space="preserve"> a v zadávací dokumentaci</w:t>
      </w:r>
      <w:r w:rsidRPr="00225F0B">
        <w:rPr>
          <w:b w:val="0"/>
          <w:bCs/>
        </w:rPr>
        <w:t xml:space="preserve"> (dále jen „předmět plnění“), závazek prodávajícího převést na kupujícího vlastnické právo k tomuto předmětu plnění a závazek kupujícího zaplatit prodávajícímu kupní cenu. Předmět plnění musí být nový,</w:t>
      </w:r>
      <w:r w:rsidR="00550CE9" w:rsidRPr="00225F0B">
        <w:rPr>
          <w:b w:val="0"/>
          <w:bCs/>
        </w:rPr>
        <w:t xml:space="preserve"> nepoužitý, nepoškozený, plně fu</w:t>
      </w:r>
      <w:r w:rsidRPr="00225F0B">
        <w:rPr>
          <w:b w:val="0"/>
          <w:bCs/>
        </w:rPr>
        <w:t xml:space="preserve">nkční, v nejvyšší jakosti poskytované výrobcem </w:t>
      </w:r>
      <w:r w:rsidR="002839C2" w:rsidRPr="00225F0B">
        <w:rPr>
          <w:b w:val="0"/>
          <w:bCs/>
        </w:rPr>
        <w:t>p</w:t>
      </w:r>
      <w:r w:rsidRPr="00225F0B">
        <w:rPr>
          <w:b w:val="0"/>
          <w:bCs/>
        </w:rPr>
        <w:t xml:space="preserve">ředmětu plnění a spolu se všemi právy nutnými k jeho řádnému a </w:t>
      </w:r>
      <w:r w:rsidR="0060432B" w:rsidRPr="00225F0B">
        <w:rPr>
          <w:b w:val="0"/>
          <w:bCs/>
        </w:rPr>
        <w:t>nerušenému nakládání a užívání k</w:t>
      </w:r>
      <w:r w:rsidRPr="00225F0B">
        <w:rPr>
          <w:b w:val="0"/>
          <w:bCs/>
        </w:rPr>
        <w:t>upujícím</w:t>
      </w:r>
      <w:r w:rsidR="0060432B" w:rsidRPr="00225F0B">
        <w:rPr>
          <w:b w:val="0"/>
          <w:bCs/>
        </w:rPr>
        <w:t>.</w:t>
      </w:r>
    </w:p>
    <w:p w14:paraId="33F96813" w14:textId="77777777" w:rsidR="00BB75A7" w:rsidRPr="00B83153" w:rsidRDefault="00BB75A7" w:rsidP="00E27457">
      <w:pPr>
        <w:pStyle w:val="VOP-pododstavec"/>
        <w:numPr>
          <w:ilvl w:val="0"/>
          <w:numId w:val="0"/>
        </w:numPr>
        <w:spacing w:line="276" w:lineRule="auto"/>
        <w:ind w:left="851"/>
        <w:rPr>
          <w:rFonts w:asciiTheme="minorHAnsi" w:hAnsiTheme="minorHAnsi" w:cstheme="minorHAnsi"/>
          <w:szCs w:val="24"/>
        </w:rPr>
      </w:pPr>
    </w:p>
    <w:p w14:paraId="021A7BF2" w14:textId="77777777" w:rsidR="008C56D0" w:rsidRPr="00B83153" w:rsidRDefault="008C56D0" w:rsidP="00E27457">
      <w:pPr>
        <w:pStyle w:val="VOP-pododstavec"/>
        <w:numPr>
          <w:ilvl w:val="0"/>
          <w:numId w:val="0"/>
        </w:numPr>
        <w:spacing w:line="276" w:lineRule="auto"/>
        <w:ind w:left="851"/>
        <w:rPr>
          <w:rFonts w:asciiTheme="minorHAnsi" w:hAnsiTheme="minorHAnsi" w:cstheme="minorHAnsi"/>
          <w:szCs w:val="24"/>
        </w:rPr>
      </w:pPr>
    </w:p>
    <w:p w14:paraId="4D119AA0" w14:textId="77777777" w:rsidR="0060432B" w:rsidRPr="00B83153" w:rsidRDefault="0060432B" w:rsidP="004C4D3D">
      <w:pPr>
        <w:pStyle w:val="Nadpisodstavce"/>
      </w:pPr>
      <w:bookmarkStart w:id="2" w:name="_Ref201571027"/>
      <w:r w:rsidRPr="00B83153">
        <w:t>III</w:t>
      </w:r>
      <w:r w:rsidR="00C455E4" w:rsidRPr="00B83153">
        <w:t>.</w:t>
      </w:r>
    </w:p>
    <w:p w14:paraId="3765D04F" w14:textId="77777777" w:rsidR="00C455E4" w:rsidRPr="00B83153" w:rsidRDefault="00C455E4" w:rsidP="004C4D3D">
      <w:pPr>
        <w:pStyle w:val="Nadpisodstavce"/>
      </w:pPr>
      <w:r w:rsidRPr="00B83153">
        <w:t>Doba a místo plnění</w:t>
      </w:r>
    </w:p>
    <w:p w14:paraId="57F52B8F" w14:textId="77777777" w:rsidR="00C455E4" w:rsidRPr="00B83153" w:rsidRDefault="00C455E4" w:rsidP="00184D64">
      <w:pPr>
        <w:spacing w:line="276" w:lineRule="auto"/>
        <w:jc w:val="both"/>
        <w:rPr>
          <w:rFonts w:asciiTheme="minorHAnsi" w:hAnsiTheme="minorHAnsi" w:cstheme="minorHAnsi"/>
          <w:vanish/>
        </w:rPr>
      </w:pPr>
    </w:p>
    <w:p w14:paraId="7394E403" w14:textId="68C957EC" w:rsidR="0060432B" w:rsidRPr="00B83153" w:rsidRDefault="0060432B" w:rsidP="00E27457">
      <w:pPr>
        <w:pStyle w:val="Odstavec"/>
        <w:numPr>
          <w:ilvl w:val="0"/>
          <w:numId w:val="0"/>
        </w:numPr>
        <w:spacing w:before="0" w:line="276" w:lineRule="auto"/>
        <w:rPr>
          <w:rFonts w:asciiTheme="minorHAnsi" w:hAnsiTheme="minorHAnsi" w:cstheme="minorHAnsi"/>
          <w:b/>
          <w:szCs w:val="24"/>
        </w:rPr>
      </w:pPr>
      <w:r w:rsidRPr="00B83153">
        <w:rPr>
          <w:rFonts w:asciiTheme="minorHAnsi" w:hAnsiTheme="minorHAnsi" w:cstheme="minorHAnsi"/>
          <w:szCs w:val="24"/>
        </w:rPr>
        <w:t>1.</w:t>
      </w:r>
      <w:r w:rsidRPr="00B83153">
        <w:rPr>
          <w:rFonts w:asciiTheme="minorHAnsi" w:hAnsiTheme="minorHAnsi" w:cstheme="minorHAnsi"/>
          <w:szCs w:val="24"/>
        </w:rPr>
        <w:tab/>
      </w:r>
      <w:r w:rsidR="00C455E4" w:rsidRPr="00B83153">
        <w:rPr>
          <w:rFonts w:asciiTheme="minorHAnsi" w:hAnsiTheme="minorHAnsi" w:cstheme="minorHAnsi"/>
          <w:szCs w:val="24"/>
        </w:rPr>
        <w:t xml:space="preserve">Prodávající je povinen předmět plnění kupujícímu dodat nejpozději do </w:t>
      </w:r>
      <w:sdt>
        <w:sdtPr>
          <w:rPr>
            <w:rFonts w:asciiTheme="minorHAnsi" w:hAnsiTheme="minorHAnsi" w:cstheme="minorHAnsi"/>
            <w:szCs w:val="24"/>
            <w:highlight w:val="lightGray"/>
          </w:rPr>
          <w:id w:val="-1661527403"/>
          <w:placeholder>
            <w:docPart w:val="DefaultPlaceholder_1081868574"/>
          </w:placeholder>
          <w:text/>
        </w:sdtPr>
        <w:sdtEndPr/>
        <w:sdtContent>
          <w:r w:rsidR="00A868CB">
            <w:rPr>
              <w:rFonts w:asciiTheme="minorHAnsi" w:hAnsiTheme="minorHAnsi" w:cstheme="minorHAnsi"/>
              <w:szCs w:val="24"/>
              <w:highlight w:val="lightGray"/>
            </w:rPr>
            <w:t>14 dnů od data podpisu smlouvy</w:t>
          </w:r>
        </w:sdtContent>
      </w:sdt>
      <w:r w:rsidR="00F24213" w:rsidRPr="00B83153">
        <w:rPr>
          <w:rFonts w:asciiTheme="minorHAnsi" w:hAnsiTheme="minorHAnsi" w:cstheme="minorHAnsi"/>
          <w:szCs w:val="24"/>
        </w:rPr>
        <w:t>.</w:t>
      </w:r>
      <w:r w:rsidR="00C455E4" w:rsidRPr="00B83153">
        <w:rPr>
          <w:rFonts w:asciiTheme="minorHAnsi" w:hAnsiTheme="minorHAnsi" w:cstheme="minorHAnsi"/>
          <w:szCs w:val="24"/>
        </w:rPr>
        <w:t xml:space="preserve"> </w:t>
      </w:r>
    </w:p>
    <w:p w14:paraId="31FC49D7" w14:textId="6A2C5F31" w:rsidR="00417752" w:rsidRPr="00B83153" w:rsidRDefault="0060432B" w:rsidP="00E27457">
      <w:pPr>
        <w:pStyle w:val="Odstavec"/>
        <w:numPr>
          <w:ilvl w:val="0"/>
          <w:numId w:val="0"/>
        </w:numPr>
        <w:spacing w:before="0" w:line="276" w:lineRule="auto"/>
        <w:rPr>
          <w:rFonts w:asciiTheme="minorHAnsi" w:hAnsiTheme="minorHAnsi" w:cstheme="minorHAnsi"/>
          <w:b/>
          <w:szCs w:val="24"/>
        </w:rPr>
      </w:pPr>
      <w:r w:rsidRPr="00B83153">
        <w:rPr>
          <w:rFonts w:asciiTheme="minorHAnsi" w:hAnsiTheme="minorHAnsi" w:cstheme="minorHAnsi"/>
          <w:szCs w:val="24"/>
        </w:rPr>
        <w:t>2.</w:t>
      </w:r>
      <w:r w:rsidRPr="00B83153">
        <w:rPr>
          <w:rFonts w:asciiTheme="minorHAnsi" w:hAnsiTheme="minorHAnsi" w:cstheme="minorHAnsi"/>
          <w:b/>
          <w:szCs w:val="24"/>
        </w:rPr>
        <w:tab/>
      </w:r>
      <w:r w:rsidR="00C455E4" w:rsidRPr="00B83153">
        <w:rPr>
          <w:rFonts w:asciiTheme="minorHAnsi" w:hAnsiTheme="minorHAnsi" w:cstheme="minorHAnsi"/>
          <w:szCs w:val="24"/>
        </w:rPr>
        <w:t xml:space="preserve">Prodávající je povinen </w:t>
      </w:r>
      <w:r w:rsidR="008461F7" w:rsidRPr="00B83153">
        <w:rPr>
          <w:rFonts w:asciiTheme="minorHAnsi" w:hAnsiTheme="minorHAnsi" w:cstheme="minorHAnsi"/>
          <w:szCs w:val="24"/>
        </w:rPr>
        <w:t>dolož</w:t>
      </w:r>
      <w:r w:rsidR="004C4D3D">
        <w:rPr>
          <w:rFonts w:asciiTheme="minorHAnsi" w:hAnsiTheme="minorHAnsi" w:cstheme="minorHAnsi"/>
          <w:szCs w:val="24"/>
        </w:rPr>
        <w:t>it</w:t>
      </w:r>
      <w:r w:rsidR="008461F7" w:rsidRPr="00B83153">
        <w:rPr>
          <w:rFonts w:asciiTheme="minorHAnsi" w:hAnsiTheme="minorHAnsi" w:cstheme="minorHAnsi"/>
          <w:szCs w:val="24"/>
        </w:rPr>
        <w:t xml:space="preserve"> dodací list</w:t>
      </w:r>
      <w:r w:rsidR="00052883" w:rsidRPr="00B83153">
        <w:rPr>
          <w:rFonts w:asciiTheme="minorHAnsi" w:hAnsiTheme="minorHAnsi" w:cstheme="minorHAnsi"/>
          <w:szCs w:val="24"/>
        </w:rPr>
        <w:t>,</w:t>
      </w:r>
      <w:r w:rsidR="00E41A16" w:rsidRPr="00B83153">
        <w:rPr>
          <w:rFonts w:asciiTheme="minorHAnsi" w:hAnsiTheme="minorHAnsi" w:cstheme="minorHAnsi"/>
          <w:szCs w:val="24"/>
        </w:rPr>
        <w:t xml:space="preserve"> </w:t>
      </w:r>
      <w:r w:rsidR="00DB1238" w:rsidRPr="00B83153">
        <w:rPr>
          <w:rFonts w:asciiTheme="minorHAnsi" w:hAnsiTheme="minorHAnsi" w:cstheme="minorHAnsi"/>
          <w:szCs w:val="24"/>
        </w:rPr>
        <w:t>na kte</w:t>
      </w:r>
      <w:r w:rsidR="008461F7" w:rsidRPr="00B83153">
        <w:rPr>
          <w:rFonts w:asciiTheme="minorHAnsi" w:hAnsiTheme="minorHAnsi" w:cstheme="minorHAnsi"/>
          <w:szCs w:val="24"/>
        </w:rPr>
        <w:t>rém musí být uvedeno</w:t>
      </w:r>
      <w:r w:rsidR="00AB2209" w:rsidRPr="00B83153">
        <w:rPr>
          <w:rFonts w:asciiTheme="minorHAnsi" w:hAnsiTheme="minorHAnsi" w:cstheme="minorHAnsi"/>
          <w:szCs w:val="24"/>
        </w:rPr>
        <w:t xml:space="preserve"> </w:t>
      </w:r>
      <w:r w:rsidR="008461F7" w:rsidRPr="00B83153">
        <w:rPr>
          <w:rFonts w:asciiTheme="minorHAnsi" w:hAnsiTheme="minorHAnsi" w:cstheme="minorHAnsi"/>
          <w:bCs/>
          <w:szCs w:val="24"/>
        </w:rPr>
        <w:t>interní evidenční číslo</w:t>
      </w:r>
      <w:r w:rsidR="00BB75A7" w:rsidRPr="00B83153">
        <w:rPr>
          <w:rFonts w:asciiTheme="minorHAnsi" w:hAnsiTheme="minorHAnsi" w:cstheme="minorHAnsi"/>
          <w:bCs/>
          <w:szCs w:val="24"/>
        </w:rPr>
        <w:t xml:space="preserve"> </w:t>
      </w:r>
      <w:r w:rsidR="009D3BF0" w:rsidRPr="00A22B67">
        <w:rPr>
          <w:rFonts w:asciiTheme="minorHAnsi" w:hAnsiTheme="minorHAnsi" w:cstheme="minorHAnsi"/>
          <w:b/>
          <w:szCs w:val="24"/>
        </w:rPr>
        <w:t>VZ-</w:t>
      </w:r>
      <w:r w:rsidR="009D3BF0">
        <w:rPr>
          <w:rFonts w:asciiTheme="minorHAnsi" w:hAnsiTheme="minorHAnsi" w:cstheme="minorHAnsi"/>
          <w:b/>
          <w:szCs w:val="24"/>
        </w:rPr>
        <w:t>2023-000364</w:t>
      </w:r>
      <w:r w:rsidR="00182283">
        <w:rPr>
          <w:rFonts w:asciiTheme="minorHAnsi" w:hAnsiTheme="minorHAnsi" w:cstheme="minorHAnsi"/>
          <w:b/>
          <w:szCs w:val="24"/>
        </w:rPr>
        <w:t>.</w:t>
      </w:r>
    </w:p>
    <w:p w14:paraId="36A99599" w14:textId="77777777" w:rsidR="00417752" w:rsidRPr="00B83153" w:rsidRDefault="00417752" w:rsidP="00E27457">
      <w:pPr>
        <w:pStyle w:val="Odstavec"/>
        <w:numPr>
          <w:ilvl w:val="0"/>
          <w:numId w:val="0"/>
        </w:numPr>
        <w:spacing w:before="0" w:line="276" w:lineRule="auto"/>
        <w:rPr>
          <w:rFonts w:asciiTheme="minorHAnsi" w:hAnsiTheme="minorHAnsi" w:cstheme="minorHAnsi"/>
          <w:b/>
          <w:szCs w:val="24"/>
        </w:rPr>
      </w:pPr>
    </w:p>
    <w:p w14:paraId="22DCD5EA" w14:textId="7E7AD2D6" w:rsidR="00417752" w:rsidRPr="00B83153" w:rsidRDefault="00417752" w:rsidP="004A34B6">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Pr="00B83153">
        <w:rPr>
          <w:rFonts w:asciiTheme="minorHAnsi" w:hAnsiTheme="minorHAnsi" w:cstheme="minorHAnsi"/>
          <w:szCs w:val="24"/>
        </w:rPr>
        <w:tab/>
      </w:r>
      <w:r w:rsidR="00C455E4" w:rsidRPr="00B83153">
        <w:rPr>
          <w:rFonts w:asciiTheme="minorHAnsi" w:hAnsiTheme="minorHAnsi" w:cstheme="minorHAnsi"/>
          <w:szCs w:val="24"/>
        </w:rPr>
        <w:t>Místem dodání předmětu plnění je:</w:t>
      </w:r>
      <w:r w:rsidR="00D146E0" w:rsidRPr="00B83153">
        <w:rPr>
          <w:rFonts w:asciiTheme="minorHAnsi" w:hAnsiTheme="minorHAnsi" w:cstheme="minorHAnsi"/>
          <w:szCs w:val="24"/>
        </w:rPr>
        <w:t xml:space="preserve"> </w:t>
      </w:r>
      <w:r w:rsidR="00F24213" w:rsidRPr="00B83153">
        <w:rPr>
          <w:rFonts w:asciiTheme="minorHAnsi" w:hAnsiTheme="minorHAnsi" w:cstheme="minorHAnsi"/>
          <w:szCs w:val="24"/>
        </w:rPr>
        <w:t xml:space="preserve">areál </w:t>
      </w:r>
      <w:r w:rsidR="00C455E4" w:rsidRPr="00B83153">
        <w:rPr>
          <w:rFonts w:asciiTheme="minorHAnsi" w:hAnsiTheme="minorHAnsi" w:cstheme="minorHAnsi"/>
          <w:szCs w:val="24"/>
        </w:rPr>
        <w:t>Fakultní nemocnice Olomouc</w:t>
      </w:r>
      <w:r w:rsidR="00682806" w:rsidRPr="00B83153">
        <w:rPr>
          <w:rFonts w:asciiTheme="minorHAnsi" w:hAnsiTheme="minorHAnsi" w:cstheme="minorHAnsi"/>
          <w:szCs w:val="24"/>
        </w:rPr>
        <w:t xml:space="preserve">, budova </w:t>
      </w:r>
      <w:proofErr w:type="spellStart"/>
      <w:r w:rsidR="004C4D3D">
        <w:rPr>
          <w:rFonts w:asciiTheme="minorHAnsi" w:hAnsiTheme="minorHAnsi" w:cstheme="minorHAnsi"/>
          <w:szCs w:val="24"/>
        </w:rPr>
        <w:t>Wf</w:t>
      </w:r>
      <w:proofErr w:type="spellEnd"/>
      <w:r w:rsidR="004C4D3D">
        <w:rPr>
          <w:rFonts w:asciiTheme="minorHAnsi" w:hAnsiTheme="minorHAnsi" w:cstheme="minorHAnsi"/>
          <w:szCs w:val="24"/>
        </w:rPr>
        <w:t xml:space="preserve">. </w:t>
      </w:r>
      <w:r w:rsidR="00D67232" w:rsidRPr="00B83153">
        <w:rPr>
          <w:rFonts w:asciiTheme="minorHAnsi" w:hAnsiTheme="minorHAnsi" w:cstheme="minorHAnsi"/>
          <w:szCs w:val="24"/>
        </w:rPr>
        <w:t xml:space="preserve">Kontaktní osoba pro předání: </w:t>
      </w:r>
      <w:r w:rsidR="009D3BF0">
        <w:rPr>
          <w:rFonts w:asciiTheme="minorHAnsi" w:hAnsiTheme="minorHAnsi" w:cstheme="minorHAnsi"/>
          <w:szCs w:val="24"/>
        </w:rPr>
        <w:t>petr.bielesz</w:t>
      </w:r>
      <w:r w:rsidR="004A34B6" w:rsidRPr="00B83153">
        <w:rPr>
          <w:rFonts w:asciiTheme="minorHAnsi" w:hAnsiTheme="minorHAnsi" w:cstheme="minorHAnsi"/>
          <w:szCs w:val="24"/>
        </w:rPr>
        <w:t>@fnol.cz, tel. 588</w:t>
      </w:r>
      <w:r w:rsidR="009D3BF0">
        <w:rPr>
          <w:rFonts w:asciiTheme="minorHAnsi" w:hAnsiTheme="minorHAnsi" w:cstheme="minorHAnsi"/>
          <w:szCs w:val="24"/>
        </w:rPr>
        <w:t> </w:t>
      </w:r>
      <w:r w:rsidR="004A34B6" w:rsidRPr="00B83153">
        <w:rPr>
          <w:rFonts w:asciiTheme="minorHAnsi" w:hAnsiTheme="minorHAnsi" w:cstheme="minorHAnsi"/>
          <w:szCs w:val="24"/>
        </w:rPr>
        <w:t>44</w:t>
      </w:r>
      <w:r w:rsidR="009D3BF0">
        <w:rPr>
          <w:rFonts w:asciiTheme="minorHAnsi" w:hAnsiTheme="minorHAnsi" w:cstheme="minorHAnsi"/>
          <w:szCs w:val="24"/>
        </w:rPr>
        <w:t>2 489</w:t>
      </w:r>
      <w:r w:rsidR="004A34B6" w:rsidRPr="00B83153">
        <w:rPr>
          <w:rFonts w:asciiTheme="minorHAnsi" w:hAnsiTheme="minorHAnsi" w:cstheme="minorHAnsi"/>
          <w:szCs w:val="24"/>
        </w:rPr>
        <w:t>.</w:t>
      </w:r>
    </w:p>
    <w:p w14:paraId="0D0748DA" w14:textId="77777777" w:rsidR="00417752" w:rsidRPr="00B83153" w:rsidRDefault="00417752" w:rsidP="00E27457">
      <w:pPr>
        <w:pStyle w:val="Odstavec"/>
        <w:numPr>
          <w:ilvl w:val="0"/>
          <w:numId w:val="0"/>
        </w:numPr>
        <w:spacing w:before="0" w:line="276" w:lineRule="auto"/>
        <w:ind w:left="720"/>
        <w:rPr>
          <w:rFonts w:asciiTheme="minorHAnsi" w:hAnsiTheme="minorHAnsi" w:cstheme="minorHAnsi"/>
          <w:szCs w:val="24"/>
        </w:rPr>
      </w:pPr>
    </w:p>
    <w:p w14:paraId="6B829AAD"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4.</w:t>
      </w:r>
      <w:r w:rsidRPr="00B83153">
        <w:rPr>
          <w:rFonts w:asciiTheme="minorHAnsi" w:hAnsiTheme="minorHAnsi" w:cstheme="minorHAnsi"/>
          <w:szCs w:val="24"/>
        </w:rPr>
        <w:tab/>
      </w:r>
      <w:r w:rsidR="00C455E4" w:rsidRPr="00B83153">
        <w:rPr>
          <w:rFonts w:asciiTheme="minorHAnsi" w:hAnsiTheme="minorHAnsi" w:cstheme="minorHAnsi"/>
          <w:szCs w:val="24"/>
        </w:rPr>
        <w:t xml:space="preserve">Náklady na dodání předmětu plnění do místa plnění jsou zahrnuty ve sjednané kupní ceně.  </w:t>
      </w:r>
      <w:r w:rsidR="007B31E6" w:rsidRPr="00B83153">
        <w:rPr>
          <w:rFonts w:asciiTheme="minorHAnsi" w:hAnsiTheme="minorHAnsi" w:cstheme="minorHAnsi"/>
          <w:szCs w:val="24"/>
        </w:rPr>
        <w:t xml:space="preserve">Prodávající bere na vědomí, </w:t>
      </w:r>
      <w:r w:rsidR="007B31E6" w:rsidRPr="00B83153">
        <w:rPr>
          <w:rFonts w:asciiTheme="minorHAnsi" w:hAnsiTheme="minorHAnsi" w:cstheme="minorHAnsi"/>
          <w:color w:val="000000"/>
          <w:szCs w:val="24"/>
        </w:rPr>
        <w:t xml:space="preserve">že </w:t>
      </w:r>
      <w:r w:rsidR="00D146E0" w:rsidRPr="00B83153">
        <w:rPr>
          <w:rFonts w:asciiTheme="minorHAnsi" w:hAnsiTheme="minorHAnsi" w:cstheme="minorHAnsi"/>
          <w:color w:val="000000"/>
          <w:szCs w:val="24"/>
        </w:rPr>
        <w:t>v souladu s interními předpisy kupujícího</w:t>
      </w:r>
      <w:r w:rsidR="007B31E6" w:rsidRPr="00B83153">
        <w:rPr>
          <w:rFonts w:asciiTheme="minorHAnsi" w:hAnsiTheme="minorHAnsi" w:cstheme="minorHAnsi"/>
          <w:color w:val="000000"/>
          <w:szCs w:val="24"/>
        </w:rPr>
        <w:t xml:space="preserve"> nese náklady související s vjezdem motorových vozidel do místa plnění.</w:t>
      </w:r>
    </w:p>
    <w:p w14:paraId="0C74C3A1"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p>
    <w:p w14:paraId="7681B6CD" w14:textId="558C24D1" w:rsidR="00417752"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5.</w:t>
      </w:r>
      <w:r w:rsidRPr="00B83153">
        <w:rPr>
          <w:rFonts w:asciiTheme="minorHAnsi" w:hAnsiTheme="minorHAnsi" w:cstheme="minorHAnsi"/>
          <w:szCs w:val="24"/>
        </w:rPr>
        <w:tab/>
      </w:r>
      <w:r w:rsidR="00C455E4" w:rsidRPr="00B83153">
        <w:rPr>
          <w:rFonts w:asciiTheme="minorHAnsi" w:hAnsiTheme="minorHAnsi" w:cstheme="minorHAnsi"/>
          <w:szCs w:val="24"/>
        </w:rPr>
        <w:t xml:space="preserve">K dodání předmětu plnění dochází okamžikem převzetí předmětu plnění v místě dodání kupujícím a potvrzením dodacího listu oprávněným zaměstnancem kupujícího. </w:t>
      </w:r>
      <w:r w:rsidR="00C455E4" w:rsidRPr="00B83153">
        <w:rPr>
          <w:rFonts w:asciiTheme="minorHAnsi" w:hAnsiTheme="minorHAnsi" w:cstheme="minorHAnsi"/>
          <w:szCs w:val="24"/>
        </w:rPr>
        <w:lastRenderedPageBreak/>
        <w:t>Prodávající je dále povinen, na každém jednotlivém dodacím listě vystaveném v rámci smluvního vztahu založeného touto smlouvou,</w:t>
      </w:r>
      <w:r w:rsidR="008461F7" w:rsidRPr="00B83153">
        <w:rPr>
          <w:rFonts w:asciiTheme="minorHAnsi" w:hAnsiTheme="minorHAnsi" w:cstheme="minorHAnsi"/>
          <w:szCs w:val="24"/>
        </w:rPr>
        <w:t xml:space="preserve"> uvést interní evidenční číslo </w:t>
      </w:r>
      <w:r w:rsidR="009D3BF0" w:rsidRPr="00A22B67">
        <w:rPr>
          <w:rFonts w:asciiTheme="minorHAnsi" w:hAnsiTheme="minorHAnsi" w:cstheme="minorHAnsi"/>
          <w:b/>
          <w:szCs w:val="24"/>
        </w:rPr>
        <w:t>VZ-</w:t>
      </w:r>
      <w:r w:rsidR="009D3BF0">
        <w:rPr>
          <w:rFonts w:asciiTheme="minorHAnsi" w:hAnsiTheme="minorHAnsi" w:cstheme="minorHAnsi"/>
          <w:b/>
          <w:szCs w:val="24"/>
        </w:rPr>
        <w:t>2023-000364</w:t>
      </w:r>
      <w:r w:rsidR="00D33A97" w:rsidRPr="00A22B67">
        <w:rPr>
          <w:rFonts w:asciiTheme="minorHAnsi" w:hAnsiTheme="minorHAnsi" w:cstheme="minorHAnsi"/>
          <w:b/>
          <w:szCs w:val="24"/>
        </w:rPr>
        <w:t>.</w:t>
      </w:r>
      <w:r w:rsidR="00052883" w:rsidRPr="00B83153">
        <w:rPr>
          <w:rFonts w:asciiTheme="minorHAnsi" w:hAnsiTheme="minorHAnsi" w:cstheme="minorHAnsi"/>
          <w:szCs w:val="24"/>
        </w:rPr>
        <w:t xml:space="preserve"> </w:t>
      </w:r>
      <w:r w:rsidR="00C455E4" w:rsidRPr="00B83153">
        <w:rPr>
          <w:rFonts w:asciiTheme="minorHAnsi" w:hAnsiTheme="minorHAnsi" w:cstheme="minorHAnsi"/>
          <w:szCs w:val="24"/>
        </w:rPr>
        <w:t>Neučiní-li tak, nebude takový dodací list ze strany kupujícího akceptován a nebude tudíž způsobilým podkl</w:t>
      </w:r>
      <w:r w:rsidR="001E7781" w:rsidRPr="00B83153">
        <w:rPr>
          <w:rFonts w:asciiTheme="minorHAnsi" w:hAnsiTheme="minorHAnsi" w:cstheme="minorHAnsi"/>
          <w:szCs w:val="24"/>
        </w:rPr>
        <w:t>adem pro fakturaci dle článku V.</w:t>
      </w:r>
      <w:r w:rsidR="00E41A16" w:rsidRPr="00B83153">
        <w:rPr>
          <w:rFonts w:asciiTheme="minorHAnsi" w:hAnsiTheme="minorHAnsi" w:cstheme="minorHAnsi"/>
          <w:szCs w:val="24"/>
        </w:rPr>
        <w:t xml:space="preserve"> </w:t>
      </w:r>
      <w:r w:rsidR="00C455E4" w:rsidRPr="00B83153">
        <w:rPr>
          <w:rFonts w:asciiTheme="minorHAnsi" w:hAnsiTheme="minorHAnsi" w:cstheme="minorHAnsi"/>
          <w:szCs w:val="24"/>
        </w:rPr>
        <w:t>této smlouvy.</w:t>
      </w:r>
    </w:p>
    <w:p w14:paraId="694EC2F7"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p>
    <w:p w14:paraId="0D9A7E89"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6.</w:t>
      </w:r>
      <w:r w:rsidRPr="00B83153">
        <w:rPr>
          <w:rFonts w:asciiTheme="minorHAnsi" w:hAnsiTheme="minorHAnsi" w:cstheme="minorHAnsi"/>
          <w:szCs w:val="24"/>
        </w:rPr>
        <w:tab/>
      </w:r>
      <w:r w:rsidR="00C455E4" w:rsidRPr="00B83153">
        <w:rPr>
          <w:rFonts w:asciiTheme="minorHAnsi" w:hAnsiTheme="minorHAnsi" w:cstheme="minorHAnsi"/>
          <w:szCs w:val="24"/>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7AF50A75"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p>
    <w:p w14:paraId="259F2FA7" w14:textId="6F2CD4A5" w:rsidR="007220C2"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7.</w:t>
      </w:r>
      <w:r w:rsidRPr="00B83153">
        <w:rPr>
          <w:rFonts w:asciiTheme="minorHAnsi" w:hAnsiTheme="minorHAnsi" w:cstheme="minorHAnsi"/>
          <w:szCs w:val="24"/>
        </w:rPr>
        <w:tab/>
      </w:r>
      <w:r w:rsidR="00C455E4" w:rsidRPr="00B83153">
        <w:rPr>
          <w:rFonts w:asciiTheme="minorHAnsi" w:hAnsiTheme="minorHAnsi" w:cstheme="minorHAnsi"/>
          <w:szCs w:val="24"/>
        </w:rPr>
        <w:t>V případě prodlení prodávajícího s dodávkou zboží</w:t>
      </w:r>
      <w:r w:rsidR="000C2537">
        <w:rPr>
          <w:rFonts w:asciiTheme="minorHAnsi" w:hAnsiTheme="minorHAnsi" w:cstheme="minorHAnsi"/>
          <w:szCs w:val="24"/>
        </w:rPr>
        <w:t xml:space="preserve"> </w:t>
      </w:r>
      <w:r w:rsidR="00C455E4" w:rsidRPr="00B83153">
        <w:rPr>
          <w:rFonts w:asciiTheme="minorHAnsi" w:hAnsiTheme="minorHAnsi" w:cstheme="minorHAnsi"/>
          <w:szCs w:val="24"/>
        </w:rPr>
        <w:t xml:space="preserve">je prodávající povinen zaplatit kupujícímu smluvní pokutu ve výši </w:t>
      </w:r>
      <w:proofErr w:type="gramStart"/>
      <w:r w:rsidR="00C455E4" w:rsidRPr="00B83153">
        <w:rPr>
          <w:rFonts w:asciiTheme="minorHAnsi" w:hAnsiTheme="minorHAnsi" w:cstheme="minorHAnsi"/>
          <w:szCs w:val="24"/>
        </w:rPr>
        <w:t>0,5%</w:t>
      </w:r>
      <w:proofErr w:type="gramEnd"/>
      <w:r w:rsidR="00C455E4" w:rsidRPr="00B83153">
        <w:rPr>
          <w:rFonts w:asciiTheme="minorHAnsi" w:hAnsiTheme="minorHAnsi" w:cstheme="minorHAnsi"/>
          <w:szCs w:val="24"/>
        </w:rPr>
        <w:t xml:space="preserve"> ze sjednané kupní ceny předmětu plnění za každý den prodlení.</w:t>
      </w:r>
    </w:p>
    <w:p w14:paraId="66F3EAF7" w14:textId="77777777" w:rsidR="00184D64" w:rsidRPr="00B83153" w:rsidRDefault="00184D64" w:rsidP="00E27457">
      <w:pPr>
        <w:pStyle w:val="Odstavec"/>
        <w:numPr>
          <w:ilvl w:val="0"/>
          <w:numId w:val="0"/>
        </w:numPr>
        <w:spacing w:before="0" w:line="276" w:lineRule="auto"/>
        <w:rPr>
          <w:rFonts w:asciiTheme="minorHAnsi" w:hAnsiTheme="minorHAnsi" w:cstheme="minorHAnsi"/>
          <w:szCs w:val="24"/>
        </w:rPr>
      </w:pPr>
    </w:p>
    <w:p w14:paraId="3689E2A4" w14:textId="77777777" w:rsidR="00C81129" w:rsidRPr="00B83153" w:rsidRDefault="00C81129" w:rsidP="004C4D3D">
      <w:pPr>
        <w:pStyle w:val="Nadpisodstavce"/>
      </w:pPr>
      <w:r w:rsidRPr="00B83153">
        <w:t>I</w:t>
      </w:r>
      <w:r w:rsidR="00C455E4" w:rsidRPr="00B83153">
        <w:t>V.</w:t>
      </w:r>
    </w:p>
    <w:p w14:paraId="62C89068" w14:textId="77777777" w:rsidR="00C455E4" w:rsidRPr="00B83153" w:rsidRDefault="00C455E4" w:rsidP="004C4D3D">
      <w:pPr>
        <w:pStyle w:val="Nadpisodstavce"/>
      </w:pPr>
      <w:r w:rsidRPr="00B83153">
        <w:t xml:space="preserve">Kupní cena </w:t>
      </w:r>
      <w:bookmarkStart w:id="3" w:name="_Ref200451262"/>
      <w:bookmarkStart w:id="4" w:name="_Ref201571830"/>
      <w:bookmarkEnd w:id="2"/>
    </w:p>
    <w:p w14:paraId="4358D606" w14:textId="77777777" w:rsidR="00C455E4" w:rsidRPr="00B83153" w:rsidRDefault="00C455E4" w:rsidP="00184D64">
      <w:pPr>
        <w:pStyle w:val="Odstavecseseznamem"/>
        <w:spacing w:line="276" w:lineRule="auto"/>
        <w:ind w:left="5241"/>
        <w:jc w:val="both"/>
        <w:rPr>
          <w:rFonts w:asciiTheme="minorHAnsi" w:hAnsiTheme="minorHAnsi" w:cstheme="minorHAnsi"/>
          <w:vanish/>
        </w:rPr>
      </w:pPr>
    </w:p>
    <w:p w14:paraId="421781C4" w14:textId="77777777" w:rsidR="00D146E0" w:rsidRPr="00B83153" w:rsidRDefault="00417752" w:rsidP="00E27457">
      <w:pPr>
        <w:pStyle w:val="Odstavecseseznamem"/>
        <w:spacing w:line="276" w:lineRule="auto"/>
        <w:ind w:left="0"/>
        <w:jc w:val="both"/>
        <w:rPr>
          <w:rFonts w:asciiTheme="minorHAnsi" w:hAnsiTheme="minorHAnsi" w:cstheme="minorHAnsi"/>
        </w:rPr>
      </w:pPr>
      <w:r w:rsidRPr="00B83153">
        <w:rPr>
          <w:rFonts w:asciiTheme="minorHAnsi" w:hAnsiTheme="minorHAnsi" w:cstheme="minorHAnsi"/>
        </w:rPr>
        <w:t>1.</w:t>
      </w:r>
      <w:r w:rsidRPr="00B83153">
        <w:rPr>
          <w:rFonts w:asciiTheme="minorHAnsi" w:hAnsiTheme="minorHAnsi" w:cstheme="minorHAnsi"/>
        </w:rPr>
        <w:tab/>
      </w:r>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062"/>
        <w:gridCol w:w="1560"/>
        <w:gridCol w:w="1898"/>
      </w:tblGrid>
      <w:tr w:rsidR="00104B81" w:rsidRPr="00B83153" w14:paraId="3528EE75" w14:textId="77777777" w:rsidTr="00DE307C">
        <w:trPr>
          <w:trHeight w:val="347"/>
          <w:jc w:val="center"/>
        </w:trPr>
        <w:tc>
          <w:tcPr>
            <w:tcW w:w="3603" w:type="dxa"/>
            <w:vAlign w:val="center"/>
          </w:tcPr>
          <w:p w14:paraId="1ADA1106" w14:textId="77777777" w:rsidR="00104B81" w:rsidRPr="00B83153" w:rsidRDefault="00104B81" w:rsidP="00E27457">
            <w:pPr>
              <w:pStyle w:val="Odstavec"/>
              <w:numPr>
                <w:ilvl w:val="0"/>
                <w:numId w:val="0"/>
              </w:numPr>
              <w:spacing w:before="0" w:line="276" w:lineRule="auto"/>
              <w:jc w:val="center"/>
              <w:rPr>
                <w:rFonts w:asciiTheme="minorHAnsi" w:hAnsiTheme="minorHAnsi" w:cstheme="minorHAnsi"/>
                <w:b/>
                <w:szCs w:val="24"/>
              </w:rPr>
            </w:pPr>
            <w:bookmarkStart w:id="5" w:name="_Hlk13750104"/>
            <w:r w:rsidRPr="00B83153">
              <w:rPr>
                <w:rFonts w:asciiTheme="minorHAnsi" w:hAnsiTheme="minorHAnsi" w:cstheme="minorHAnsi"/>
                <w:b/>
                <w:szCs w:val="24"/>
              </w:rPr>
              <w:t>Předmět plnění</w:t>
            </w:r>
          </w:p>
          <w:p w14:paraId="3ACBDE55" w14:textId="77777777" w:rsidR="00104B81" w:rsidRPr="00B83153" w:rsidRDefault="00104B81" w:rsidP="00E27457">
            <w:pPr>
              <w:pStyle w:val="Odstavec"/>
              <w:numPr>
                <w:ilvl w:val="0"/>
                <w:numId w:val="0"/>
              </w:numPr>
              <w:spacing w:before="0" w:line="276" w:lineRule="auto"/>
              <w:jc w:val="center"/>
              <w:rPr>
                <w:rFonts w:asciiTheme="minorHAnsi" w:hAnsiTheme="minorHAnsi" w:cstheme="minorHAnsi"/>
                <w:b/>
                <w:szCs w:val="24"/>
              </w:rPr>
            </w:pPr>
          </w:p>
        </w:tc>
        <w:tc>
          <w:tcPr>
            <w:tcW w:w="2062" w:type="dxa"/>
            <w:vAlign w:val="center"/>
          </w:tcPr>
          <w:p w14:paraId="3A1D43D6" w14:textId="77777777" w:rsidR="00104B81" w:rsidRPr="00B83153" w:rsidRDefault="00104B81" w:rsidP="00E27457">
            <w:pPr>
              <w:pStyle w:val="Odstavec"/>
              <w:numPr>
                <w:ilvl w:val="0"/>
                <w:numId w:val="0"/>
              </w:numPr>
              <w:spacing w:before="0" w:line="276" w:lineRule="auto"/>
              <w:jc w:val="center"/>
              <w:rPr>
                <w:rFonts w:asciiTheme="minorHAnsi" w:hAnsiTheme="minorHAnsi" w:cstheme="minorHAnsi"/>
                <w:b/>
                <w:szCs w:val="24"/>
              </w:rPr>
            </w:pPr>
            <w:r w:rsidRPr="00B83153">
              <w:rPr>
                <w:rFonts w:asciiTheme="minorHAnsi" w:hAnsiTheme="minorHAnsi" w:cstheme="minorHAnsi"/>
                <w:b/>
                <w:szCs w:val="24"/>
              </w:rPr>
              <w:t>Cena bez DPH</w:t>
            </w:r>
          </w:p>
        </w:tc>
        <w:tc>
          <w:tcPr>
            <w:tcW w:w="1560" w:type="dxa"/>
          </w:tcPr>
          <w:p w14:paraId="0FC0443C" w14:textId="77777777" w:rsidR="00104B81" w:rsidRPr="00B83153" w:rsidRDefault="00104B81" w:rsidP="00E27457">
            <w:pPr>
              <w:pStyle w:val="Odstavec"/>
              <w:numPr>
                <w:ilvl w:val="0"/>
                <w:numId w:val="0"/>
              </w:numPr>
              <w:spacing w:before="0" w:line="276" w:lineRule="auto"/>
              <w:jc w:val="center"/>
              <w:rPr>
                <w:rFonts w:asciiTheme="minorHAnsi" w:hAnsiTheme="minorHAnsi" w:cstheme="minorHAnsi"/>
                <w:b/>
                <w:szCs w:val="24"/>
              </w:rPr>
            </w:pPr>
            <w:r w:rsidRPr="00B83153">
              <w:rPr>
                <w:rFonts w:asciiTheme="minorHAnsi" w:hAnsiTheme="minorHAnsi" w:cstheme="minorHAnsi"/>
                <w:b/>
                <w:szCs w:val="24"/>
              </w:rPr>
              <w:t>DPH</w:t>
            </w:r>
          </w:p>
        </w:tc>
        <w:tc>
          <w:tcPr>
            <w:tcW w:w="1898" w:type="dxa"/>
          </w:tcPr>
          <w:p w14:paraId="5E065CF4" w14:textId="77777777" w:rsidR="00104B81" w:rsidRPr="00B83153" w:rsidRDefault="00104B81" w:rsidP="00E27457">
            <w:pPr>
              <w:pStyle w:val="Odstavec"/>
              <w:numPr>
                <w:ilvl w:val="0"/>
                <w:numId w:val="0"/>
              </w:numPr>
              <w:spacing w:before="0" w:line="276" w:lineRule="auto"/>
              <w:jc w:val="center"/>
              <w:rPr>
                <w:rFonts w:asciiTheme="minorHAnsi" w:hAnsiTheme="minorHAnsi" w:cstheme="minorHAnsi"/>
                <w:b/>
                <w:szCs w:val="24"/>
              </w:rPr>
            </w:pPr>
            <w:r w:rsidRPr="00B83153">
              <w:rPr>
                <w:rFonts w:asciiTheme="minorHAnsi" w:hAnsiTheme="minorHAnsi" w:cstheme="minorHAnsi"/>
                <w:b/>
                <w:szCs w:val="24"/>
              </w:rPr>
              <w:t>Cena včetně DPH</w:t>
            </w:r>
          </w:p>
        </w:tc>
      </w:tr>
      <w:tr w:rsidR="00104B81" w:rsidRPr="00B83153" w14:paraId="0263C4C7" w14:textId="77777777" w:rsidTr="00DE307C">
        <w:trPr>
          <w:trHeight w:val="347"/>
          <w:jc w:val="center"/>
        </w:trPr>
        <w:sdt>
          <w:sdtPr>
            <w:rPr>
              <w:rFonts w:asciiTheme="minorHAnsi" w:hAnsiTheme="minorHAnsi" w:cstheme="minorHAnsi"/>
              <w:sz w:val="22"/>
            </w:rPr>
            <w:id w:val="-593635765"/>
            <w:placeholder>
              <w:docPart w:val="85657A8E1B2544FFBC6E2EEF5F161D18"/>
            </w:placeholder>
            <w:text/>
          </w:sdtPr>
          <w:sdtEndPr/>
          <w:sdtContent>
            <w:tc>
              <w:tcPr>
                <w:tcW w:w="3603" w:type="dxa"/>
              </w:tcPr>
              <w:p w14:paraId="7E50D4F8" w14:textId="3769FEEE" w:rsidR="00104B81" w:rsidRPr="00D021AA" w:rsidRDefault="00A868CB" w:rsidP="00D021AA">
                <w:pPr>
                  <w:pStyle w:val="Odstavec"/>
                  <w:numPr>
                    <w:ilvl w:val="0"/>
                    <w:numId w:val="0"/>
                  </w:numPr>
                  <w:spacing w:before="0" w:line="276" w:lineRule="auto"/>
                  <w:jc w:val="left"/>
                  <w:rPr>
                    <w:rFonts w:asciiTheme="minorHAnsi" w:hAnsiTheme="minorHAnsi" w:cstheme="minorHAnsi"/>
                    <w:szCs w:val="24"/>
                  </w:rPr>
                </w:pPr>
                <w:r>
                  <w:rPr>
                    <w:rFonts w:asciiTheme="minorHAnsi" w:hAnsiTheme="minorHAnsi" w:cstheme="minorHAnsi"/>
                    <w:sz w:val="22"/>
                  </w:rPr>
                  <w:t>2200</w:t>
                </w:r>
                <w:r w:rsidR="00D021AA" w:rsidRPr="00D021AA">
                  <w:rPr>
                    <w:rFonts w:asciiTheme="minorHAnsi" w:hAnsiTheme="minorHAnsi" w:cstheme="minorHAnsi"/>
                    <w:sz w:val="22"/>
                  </w:rPr>
                  <w:t xml:space="preserve">ks </w:t>
                </w:r>
                <w:r>
                  <w:rPr>
                    <w:rFonts w:asciiTheme="minorHAnsi" w:hAnsiTheme="minorHAnsi" w:cstheme="minorHAnsi"/>
                    <w:sz w:val="22"/>
                  </w:rPr>
                  <w:t>složka pro Porodnicko-</w:t>
                </w:r>
                <w:proofErr w:type="spellStart"/>
                <w:proofErr w:type="gramStart"/>
                <w:r>
                  <w:rPr>
                    <w:rFonts w:asciiTheme="minorHAnsi" w:hAnsiTheme="minorHAnsi" w:cstheme="minorHAnsi"/>
                    <w:sz w:val="22"/>
                  </w:rPr>
                  <w:t>gyn.kliniku</w:t>
                </w:r>
                <w:proofErr w:type="spellEnd"/>
                <w:proofErr w:type="gramEnd"/>
                <w:r w:rsidR="00D021AA" w:rsidRPr="00D021AA">
                  <w:rPr>
                    <w:rFonts w:asciiTheme="minorHAnsi" w:hAnsiTheme="minorHAnsi" w:cstheme="minorHAnsi"/>
                    <w:sz w:val="22"/>
                  </w:rPr>
                  <w:t xml:space="preserve"> </w:t>
                </w:r>
              </w:p>
            </w:tc>
          </w:sdtContent>
        </w:sdt>
        <w:tc>
          <w:tcPr>
            <w:tcW w:w="2062" w:type="dxa"/>
          </w:tcPr>
          <w:p w14:paraId="7E071F75" w14:textId="12E99969" w:rsidR="00104B81"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344939992"/>
                <w:placeholder>
                  <w:docPart w:val="651A0B8C209046D2A4BD9E580EED61D2"/>
                </w:placeholder>
                <w:text/>
              </w:sdtPr>
              <w:sdtEndPr/>
              <w:sdtContent>
                <w:r w:rsidR="0001142F">
                  <w:rPr>
                    <w:rFonts w:asciiTheme="minorHAnsi" w:hAnsiTheme="minorHAnsi" w:cstheme="minorHAnsi"/>
                    <w:snapToGrid w:val="0"/>
                    <w:szCs w:val="24"/>
                    <w:highlight w:val="lightGray"/>
                  </w:rPr>
                  <w:t xml:space="preserve">                             </w:t>
                </w:r>
              </w:sdtContent>
            </w:sdt>
          </w:p>
        </w:tc>
        <w:tc>
          <w:tcPr>
            <w:tcW w:w="1560" w:type="dxa"/>
          </w:tcPr>
          <w:p w14:paraId="724EC4F6" w14:textId="069A0DC5" w:rsidR="00104B81"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2018656940"/>
                <w:placeholder>
                  <w:docPart w:val="69EE420FD35D4D5D906F8493DA2EAA31"/>
                </w:placeholder>
                <w:text/>
              </w:sdtPr>
              <w:sdtEndPr/>
              <w:sdtContent>
                <w:r w:rsidR="0001142F">
                  <w:rPr>
                    <w:rFonts w:asciiTheme="minorHAnsi" w:hAnsiTheme="minorHAnsi" w:cstheme="minorHAnsi"/>
                    <w:snapToGrid w:val="0"/>
                    <w:szCs w:val="24"/>
                    <w:highlight w:val="lightGray"/>
                  </w:rPr>
                  <w:t xml:space="preserve">                             </w:t>
                </w:r>
              </w:sdtContent>
            </w:sdt>
          </w:p>
        </w:tc>
        <w:tc>
          <w:tcPr>
            <w:tcW w:w="1898" w:type="dxa"/>
          </w:tcPr>
          <w:p w14:paraId="52E6FC24" w14:textId="0C10266B" w:rsidR="00104B81"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202585484"/>
                <w:placeholder>
                  <w:docPart w:val="53029DEB7700499292E9249FC9874FFB"/>
                </w:placeholder>
                <w:text/>
              </w:sdtPr>
              <w:sdtEndPr/>
              <w:sdtContent>
                <w:r w:rsidR="0001142F">
                  <w:rPr>
                    <w:rFonts w:asciiTheme="minorHAnsi" w:hAnsiTheme="minorHAnsi" w:cstheme="minorHAnsi"/>
                    <w:snapToGrid w:val="0"/>
                    <w:szCs w:val="24"/>
                    <w:highlight w:val="lightGray"/>
                  </w:rPr>
                  <w:t xml:space="preserve">                             </w:t>
                </w:r>
              </w:sdtContent>
            </w:sdt>
          </w:p>
        </w:tc>
      </w:tr>
      <w:tr w:rsidR="004C4D3D" w:rsidRPr="00B83153" w14:paraId="012CF2AC" w14:textId="77777777" w:rsidTr="00DE307C">
        <w:trPr>
          <w:trHeight w:val="347"/>
          <w:jc w:val="center"/>
        </w:trPr>
        <w:tc>
          <w:tcPr>
            <w:tcW w:w="3603" w:type="dxa"/>
          </w:tcPr>
          <w:p w14:paraId="4880B5A6" w14:textId="5134A509" w:rsidR="004C4D3D" w:rsidRPr="00D021AA" w:rsidRDefault="00A868CB" w:rsidP="00D021AA">
            <w:pPr>
              <w:rPr>
                <w:rFonts w:asciiTheme="minorHAnsi" w:hAnsiTheme="minorHAnsi" w:cstheme="minorHAnsi"/>
                <w:sz w:val="22"/>
                <w:szCs w:val="22"/>
              </w:rPr>
            </w:pPr>
            <w:r>
              <w:rPr>
                <w:rFonts w:asciiTheme="minorHAnsi" w:hAnsiTheme="minorHAnsi" w:cstheme="minorHAnsi"/>
                <w:sz w:val="22"/>
                <w:szCs w:val="22"/>
              </w:rPr>
              <w:t>30</w:t>
            </w:r>
            <w:r w:rsidR="00E01EF1">
              <w:rPr>
                <w:rFonts w:asciiTheme="minorHAnsi" w:hAnsiTheme="minorHAnsi" w:cstheme="minorHAnsi"/>
                <w:sz w:val="22"/>
                <w:szCs w:val="22"/>
              </w:rPr>
              <w:t>0</w:t>
            </w:r>
            <w:r w:rsidR="00D021AA" w:rsidRPr="00D021AA">
              <w:rPr>
                <w:rFonts w:asciiTheme="minorHAnsi" w:hAnsiTheme="minorHAnsi" w:cstheme="minorHAnsi"/>
                <w:sz w:val="22"/>
                <w:szCs w:val="22"/>
              </w:rPr>
              <w:t xml:space="preserve">ks </w:t>
            </w:r>
            <w:r>
              <w:rPr>
                <w:rFonts w:asciiTheme="minorHAnsi" w:hAnsiTheme="minorHAnsi" w:cstheme="minorHAnsi"/>
                <w:sz w:val="22"/>
                <w:szCs w:val="22"/>
              </w:rPr>
              <w:t>složka pro Centrum asistované reprodukce</w:t>
            </w:r>
            <w:r w:rsidR="00D021AA" w:rsidRPr="00D021AA">
              <w:rPr>
                <w:rFonts w:asciiTheme="minorHAnsi" w:hAnsiTheme="minorHAnsi" w:cstheme="minorHAnsi"/>
                <w:sz w:val="22"/>
                <w:szCs w:val="22"/>
              </w:rPr>
              <w:t xml:space="preserve"> </w:t>
            </w:r>
          </w:p>
        </w:tc>
        <w:tc>
          <w:tcPr>
            <w:tcW w:w="2062" w:type="dxa"/>
          </w:tcPr>
          <w:p w14:paraId="0CC5735B" w14:textId="4F4D09FC" w:rsidR="004C4D3D"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077470631"/>
                <w:placeholder>
                  <w:docPart w:val="868F6D3638D644E38E77F612D6797EDE"/>
                </w:placeholder>
                <w:text/>
              </w:sdtPr>
              <w:sdtEndPr/>
              <w:sdtContent>
                <w:r w:rsidR="0001142F">
                  <w:rPr>
                    <w:rFonts w:asciiTheme="minorHAnsi" w:hAnsiTheme="minorHAnsi" w:cstheme="minorHAnsi"/>
                    <w:snapToGrid w:val="0"/>
                    <w:szCs w:val="24"/>
                    <w:highlight w:val="lightGray"/>
                  </w:rPr>
                  <w:t xml:space="preserve">                             </w:t>
                </w:r>
              </w:sdtContent>
            </w:sdt>
          </w:p>
        </w:tc>
        <w:tc>
          <w:tcPr>
            <w:tcW w:w="1560" w:type="dxa"/>
          </w:tcPr>
          <w:p w14:paraId="0DE73092" w14:textId="297A623A" w:rsidR="004C4D3D"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847939619"/>
                <w:placeholder>
                  <w:docPart w:val="8969A227A0FF4F1985C779372120AC1B"/>
                </w:placeholder>
                <w:text/>
              </w:sdtPr>
              <w:sdtEndPr/>
              <w:sdtContent>
                <w:r w:rsidR="0001142F">
                  <w:rPr>
                    <w:rFonts w:asciiTheme="minorHAnsi" w:hAnsiTheme="minorHAnsi" w:cstheme="minorHAnsi"/>
                    <w:snapToGrid w:val="0"/>
                    <w:szCs w:val="24"/>
                    <w:highlight w:val="lightGray"/>
                  </w:rPr>
                  <w:t xml:space="preserve">                             </w:t>
                </w:r>
              </w:sdtContent>
            </w:sdt>
          </w:p>
        </w:tc>
        <w:tc>
          <w:tcPr>
            <w:tcW w:w="1898" w:type="dxa"/>
          </w:tcPr>
          <w:p w14:paraId="793F0197" w14:textId="02BEA3D9" w:rsidR="004C4D3D"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539783960"/>
                <w:placeholder>
                  <w:docPart w:val="79DE39EED9DE4B62B4144B0AC147832A"/>
                </w:placeholder>
                <w:text/>
              </w:sdtPr>
              <w:sdtEndPr/>
              <w:sdtContent>
                <w:r w:rsidR="0001142F">
                  <w:rPr>
                    <w:rFonts w:asciiTheme="minorHAnsi" w:hAnsiTheme="minorHAnsi" w:cstheme="minorHAnsi"/>
                    <w:snapToGrid w:val="0"/>
                    <w:szCs w:val="24"/>
                    <w:highlight w:val="lightGray"/>
                  </w:rPr>
                  <w:t xml:space="preserve">                             </w:t>
                </w:r>
              </w:sdtContent>
            </w:sdt>
          </w:p>
        </w:tc>
      </w:tr>
      <w:tr w:rsidR="00D021AA" w:rsidRPr="00B83153" w14:paraId="22653AC4" w14:textId="77777777" w:rsidTr="00DE307C">
        <w:trPr>
          <w:trHeight w:val="347"/>
          <w:jc w:val="center"/>
        </w:trPr>
        <w:tc>
          <w:tcPr>
            <w:tcW w:w="3603" w:type="dxa"/>
          </w:tcPr>
          <w:p w14:paraId="5BF2D40B" w14:textId="457B9C4A" w:rsidR="00D021AA" w:rsidRPr="00D021AA" w:rsidRDefault="00A868CB" w:rsidP="00D021AA">
            <w:pPr>
              <w:rPr>
                <w:rFonts w:asciiTheme="minorHAnsi" w:hAnsiTheme="minorHAnsi" w:cstheme="minorHAnsi"/>
                <w:sz w:val="22"/>
                <w:szCs w:val="22"/>
              </w:rPr>
            </w:pPr>
            <w:r>
              <w:rPr>
                <w:rFonts w:asciiTheme="minorHAnsi" w:hAnsiTheme="minorHAnsi" w:cstheme="minorHAnsi"/>
                <w:sz w:val="22"/>
                <w:szCs w:val="22"/>
              </w:rPr>
              <w:t>5</w:t>
            </w:r>
            <w:r w:rsidR="00D021AA" w:rsidRPr="00D021AA">
              <w:rPr>
                <w:rFonts w:asciiTheme="minorHAnsi" w:hAnsiTheme="minorHAnsi" w:cstheme="minorHAnsi"/>
                <w:sz w:val="22"/>
                <w:szCs w:val="22"/>
              </w:rPr>
              <w:t xml:space="preserve">00ks </w:t>
            </w:r>
            <w:r>
              <w:rPr>
                <w:rFonts w:asciiTheme="minorHAnsi" w:hAnsiTheme="minorHAnsi" w:cstheme="minorHAnsi"/>
                <w:sz w:val="22"/>
                <w:szCs w:val="22"/>
              </w:rPr>
              <w:t>složka univerzální FN Olomouc</w:t>
            </w:r>
            <w:r w:rsidR="00E01EF1">
              <w:rPr>
                <w:rFonts w:asciiTheme="minorHAnsi" w:hAnsiTheme="minorHAnsi" w:cstheme="minorHAnsi"/>
                <w:sz w:val="22"/>
                <w:szCs w:val="22"/>
              </w:rPr>
              <w:t xml:space="preserve"> </w:t>
            </w:r>
            <w:r w:rsidR="00D021AA" w:rsidRPr="00D021AA">
              <w:rPr>
                <w:rFonts w:asciiTheme="minorHAnsi" w:hAnsiTheme="minorHAnsi" w:cstheme="minorHAnsi"/>
                <w:sz w:val="22"/>
                <w:szCs w:val="22"/>
              </w:rPr>
              <w:t xml:space="preserve"> </w:t>
            </w:r>
          </w:p>
        </w:tc>
        <w:tc>
          <w:tcPr>
            <w:tcW w:w="2062" w:type="dxa"/>
          </w:tcPr>
          <w:p w14:paraId="0DBD8E2E" w14:textId="302137FD" w:rsidR="00D021AA" w:rsidRDefault="008432D3" w:rsidP="00682806">
            <w:pPr>
              <w:pStyle w:val="Odstavec"/>
              <w:numPr>
                <w:ilvl w:val="0"/>
                <w:numId w:val="0"/>
              </w:numPr>
              <w:spacing w:before="0" w:line="276" w:lineRule="auto"/>
              <w:jc w:val="center"/>
              <w:rPr>
                <w:rFonts w:asciiTheme="minorHAnsi" w:hAnsiTheme="minorHAnsi" w:cstheme="minorHAnsi"/>
                <w:szCs w:val="24"/>
              </w:rPr>
            </w:pPr>
            <w:sdt>
              <w:sdtPr>
                <w:rPr>
                  <w:rFonts w:asciiTheme="minorHAnsi" w:hAnsiTheme="minorHAnsi" w:cstheme="minorHAnsi"/>
                  <w:snapToGrid w:val="0"/>
                  <w:szCs w:val="24"/>
                  <w:highlight w:val="lightGray"/>
                </w:rPr>
                <w:id w:val="-843237224"/>
                <w:placeholder>
                  <w:docPart w:val="7BEB5F0BFB9247CF906789725CE7F318"/>
                </w:placeholder>
                <w:text/>
              </w:sdtPr>
              <w:sdtEndPr/>
              <w:sdtContent>
                <w:r w:rsidR="0001142F">
                  <w:rPr>
                    <w:rFonts w:asciiTheme="minorHAnsi" w:hAnsiTheme="minorHAnsi" w:cstheme="minorHAnsi"/>
                    <w:snapToGrid w:val="0"/>
                    <w:szCs w:val="24"/>
                    <w:highlight w:val="lightGray"/>
                  </w:rPr>
                  <w:t xml:space="preserve">                             </w:t>
                </w:r>
              </w:sdtContent>
            </w:sdt>
          </w:p>
        </w:tc>
        <w:tc>
          <w:tcPr>
            <w:tcW w:w="1560" w:type="dxa"/>
          </w:tcPr>
          <w:p w14:paraId="3C042891" w14:textId="672CEDFA" w:rsidR="00D021AA"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439833385"/>
                <w:placeholder>
                  <w:docPart w:val="24F8242CB344481E83B9D4B913A9DA8D"/>
                </w:placeholder>
                <w:text/>
              </w:sdtPr>
              <w:sdtEndPr/>
              <w:sdtContent>
                <w:r w:rsidR="0001142F">
                  <w:rPr>
                    <w:rFonts w:asciiTheme="minorHAnsi" w:hAnsiTheme="minorHAnsi" w:cstheme="minorHAnsi"/>
                    <w:snapToGrid w:val="0"/>
                    <w:szCs w:val="24"/>
                    <w:highlight w:val="lightGray"/>
                  </w:rPr>
                  <w:t xml:space="preserve">                             </w:t>
                </w:r>
              </w:sdtContent>
            </w:sdt>
          </w:p>
        </w:tc>
        <w:tc>
          <w:tcPr>
            <w:tcW w:w="1898" w:type="dxa"/>
          </w:tcPr>
          <w:p w14:paraId="069522D0" w14:textId="2BA4FE04" w:rsidR="00D021AA"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655489957"/>
                <w:placeholder>
                  <w:docPart w:val="10DFAB2FB823488D96516A5D2BBF1020"/>
                </w:placeholder>
                <w:text/>
              </w:sdtPr>
              <w:sdtEndPr/>
              <w:sdtContent>
                <w:r w:rsidR="0001142F">
                  <w:rPr>
                    <w:rFonts w:asciiTheme="minorHAnsi" w:hAnsiTheme="minorHAnsi" w:cstheme="minorHAnsi"/>
                    <w:snapToGrid w:val="0"/>
                    <w:szCs w:val="24"/>
                    <w:highlight w:val="lightGray"/>
                  </w:rPr>
                  <w:t xml:space="preserve">                             </w:t>
                </w:r>
              </w:sdtContent>
            </w:sdt>
          </w:p>
        </w:tc>
      </w:tr>
      <w:tr w:rsidR="00104B81" w:rsidRPr="00B83153" w14:paraId="24EB38A3" w14:textId="77777777" w:rsidTr="00DE307C">
        <w:trPr>
          <w:trHeight w:val="398"/>
          <w:jc w:val="center"/>
        </w:trPr>
        <w:tc>
          <w:tcPr>
            <w:tcW w:w="3603" w:type="dxa"/>
            <w:tcBorders>
              <w:top w:val="single" w:sz="4" w:space="0" w:color="000000"/>
              <w:left w:val="single" w:sz="4" w:space="0" w:color="000000"/>
              <w:bottom w:val="single" w:sz="4" w:space="0" w:color="000000"/>
              <w:right w:val="single" w:sz="4" w:space="0" w:color="000000"/>
            </w:tcBorders>
          </w:tcPr>
          <w:p w14:paraId="34666ADB" w14:textId="77777777" w:rsidR="00104B81" w:rsidRPr="00B83153" w:rsidRDefault="00104B81" w:rsidP="00682806">
            <w:pPr>
              <w:pStyle w:val="Odstavec"/>
              <w:numPr>
                <w:ilvl w:val="0"/>
                <w:numId w:val="0"/>
              </w:numPr>
              <w:tabs>
                <w:tab w:val="left" w:pos="300"/>
                <w:tab w:val="center" w:pos="868"/>
              </w:tabs>
              <w:spacing w:before="0" w:line="276" w:lineRule="auto"/>
              <w:jc w:val="center"/>
              <w:rPr>
                <w:rFonts w:asciiTheme="minorHAnsi" w:hAnsiTheme="minorHAnsi" w:cstheme="minorHAnsi"/>
                <w:b/>
                <w:szCs w:val="24"/>
              </w:rPr>
            </w:pPr>
            <w:r w:rsidRPr="00B83153">
              <w:rPr>
                <w:rFonts w:asciiTheme="minorHAnsi" w:hAnsiTheme="minorHAnsi" w:cstheme="minorHAnsi"/>
                <w:b/>
                <w:szCs w:val="24"/>
              </w:rPr>
              <w:t xml:space="preserve">CELKEM </w:t>
            </w:r>
          </w:p>
        </w:tc>
        <w:tc>
          <w:tcPr>
            <w:tcW w:w="2062" w:type="dxa"/>
            <w:tcBorders>
              <w:top w:val="single" w:sz="4" w:space="0" w:color="000000"/>
              <w:left w:val="single" w:sz="4" w:space="0" w:color="000000"/>
              <w:bottom w:val="single" w:sz="4" w:space="0" w:color="000000"/>
              <w:right w:val="single" w:sz="4" w:space="0" w:color="000000"/>
            </w:tcBorders>
          </w:tcPr>
          <w:p w14:paraId="581E1A24" w14:textId="23F2FA48" w:rsidR="00104B81" w:rsidRPr="00B83153" w:rsidRDefault="008432D3" w:rsidP="00682806">
            <w:pPr>
              <w:pStyle w:val="Odstavec"/>
              <w:numPr>
                <w:ilvl w:val="0"/>
                <w:numId w:val="0"/>
              </w:numPr>
              <w:spacing w:before="0" w:line="276" w:lineRule="auto"/>
              <w:jc w:val="center"/>
              <w:rPr>
                <w:rFonts w:asciiTheme="minorHAnsi" w:hAnsiTheme="minorHAnsi" w:cstheme="minorHAnsi"/>
                <w:szCs w:val="24"/>
              </w:rPr>
            </w:pPr>
            <w:sdt>
              <w:sdtPr>
                <w:rPr>
                  <w:rFonts w:asciiTheme="minorHAnsi" w:hAnsiTheme="minorHAnsi" w:cstheme="minorHAnsi"/>
                  <w:snapToGrid w:val="0"/>
                  <w:szCs w:val="24"/>
                  <w:highlight w:val="lightGray"/>
                </w:rPr>
                <w:id w:val="2019729660"/>
                <w:placeholder>
                  <w:docPart w:val="B62026121CEC4042A21477DF5363FCA7"/>
                </w:placeholder>
                <w:text/>
              </w:sdtPr>
              <w:sdtEndPr/>
              <w:sdtContent>
                <w:r w:rsidR="0001142F">
                  <w:rPr>
                    <w:rFonts w:asciiTheme="minorHAnsi" w:hAnsiTheme="minorHAnsi" w:cstheme="minorHAnsi"/>
                    <w:snapToGrid w:val="0"/>
                    <w:szCs w:val="24"/>
                    <w:highlight w:val="lightGray"/>
                  </w:rPr>
                  <w:t xml:space="preserve">                             </w:t>
                </w:r>
              </w:sdtContent>
            </w:sdt>
          </w:p>
        </w:tc>
        <w:tc>
          <w:tcPr>
            <w:tcW w:w="1560" w:type="dxa"/>
            <w:tcBorders>
              <w:top w:val="single" w:sz="4" w:space="0" w:color="000000"/>
              <w:left w:val="single" w:sz="4" w:space="0" w:color="000000"/>
              <w:bottom w:val="single" w:sz="4" w:space="0" w:color="000000"/>
              <w:right w:val="single" w:sz="4" w:space="0" w:color="000000"/>
            </w:tcBorders>
          </w:tcPr>
          <w:p w14:paraId="15DDC078" w14:textId="24F71613" w:rsidR="00104B81"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956868021"/>
                <w:placeholder>
                  <w:docPart w:val="B5A3E3157AF74A039A597F4D26FBCA94"/>
                </w:placeholder>
                <w:text/>
              </w:sdtPr>
              <w:sdtEndPr/>
              <w:sdtContent>
                <w:r w:rsidR="0001142F">
                  <w:rPr>
                    <w:rFonts w:asciiTheme="minorHAnsi" w:hAnsiTheme="minorHAnsi" w:cstheme="minorHAnsi"/>
                    <w:snapToGrid w:val="0"/>
                    <w:szCs w:val="24"/>
                    <w:highlight w:val="lightGray"/>
                  </w:rPr>
                  <w:t xml:space="preserve">                             </w:t>
                </w:r>
              </w:sdtContent>
            </w:sdt>
          </w:p>
        </w:tc>
        <w:tc>
          <w:tcPr>
            <w:tcW w:w="1898" w:type="dxa"/>
            <w:tcBorders>
              <w:top w:val="single" w:sz="4" w:space="0" w:color="000000"/>
              <w:left w:val="single" w:sz="4" w:space="0" w:color="000000"/>
              <w:bottom w:val="single" w:sz="4" w:space="0" w:color="000000"/>
              <w:right w:val="single" w:sz="4" w:space="0" w:color="000000"/>
            </w:tcBorders>
          </w:tcPr>
          <w:p w14:paraId="772D6E3E" w14:textId="101FDF65" w:rsidR="00104B81" w:rsidRPr="00B83153" w:rsidRDefault="008432D3"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068222084"/>
                <w:placeholder>
                  <w:docPart w:val="101EC639CA154B40A99C61106BCD7FC8"/>
                </w:placeholder>
                <w:text/>
              </w:sdtPr>
              <w:sdtEndPr/>
              <w:sdtContent>
                <w:r w:rsidR="0001142F">
                  <w:rPr>
                    <w:rFonts w:asciiTheme="minorHAnsi" w:hAnsiTheme="minorHAnsi" w:cstheme="minorHAnsi"/>
                    <w:snapToGrid w:val="0"/>
                    <w:szCs w:val="24"/>
                    <w:highlight w:val="lightGray"/>
                  </w:rPr>
                  <w:t xml:space="preserve">                             </w:t>
                </w:r>
              </w:sdtContent>
            </w:sdt>
          </w:p>
        </w:tc>
      </w:tr>
      <w:bookmarkEnd w:id="5"/>
    </w:tbl>
    <w:p w14:paraId="6EE87F48" w14:textId="77777777" w:rsidR="00C455E4" w:rsidRPr="00B83153" w:rsidRDefault="00C455E4" w:rsidP="00E27457">
      <w:pPr>
        <w:pStyle w:val="Odstavec"/>
        <w:numPr>
          <w:ilvl w:val="0"/>
          <w:numId w:val="0"/>
        </w:numPr>
        <w:spacing w:before="0" w:line="276" w:lineRule="auto"/>
        <w:ind w:left="720"/>
        <w:rPr>
          <w:rFonts w:asciiTheme="minorHAnsi" w:hAnsiTheme="minorHAnsi" w:cstheme="minorHAnsi"/>
          <w:szCs w:val="24"/>
        </w:rPr>
      </w:pPr>
    </w:p>
    <w:p w14:paraId="6867E497" w14:textId="77777777" w:rsidR="00C455E4"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2.</w:t>
      </w:r>
      <w:r w:rsidRPr="00B83153">
        <w:rPr>
          <w:rFonts w:asciiTheme="minorHAnsi" w:hAnsiTheme="minorHAnsi" w:cstheme="minorHAnsi"/>
          <w:szCs w:val="24"/>
        </w:rPr>
        <w:tab/>
      </w:r>
      <w:r w:rsidR="00C455E4" w:rsidRPr="00B83153">
        <w:rPr>
          <w:rFonts w:asciiTheme="minorHAnsi" w:hAnsiTheme="minorHAnsi" w:cstheme="minorHAnsi"/>
          <w:szCs w:val="24"/>
        </w:rPr>
        <w:t xml:space="preserve">Kupní cena je sjednána jako pevná a nejvýše přípustná a zahrnuje veškeré náklady, jejichž vynaložení je nutné na řádné a včasné splnění předmětu smlouvy, zejména náklady na dopravu, </w:t>
      </w:r>
      <w:r w:rsidR="00DB1238" w:rsidRPr="00B83153">
        <w:rPr>
          <w:rFonts w:asciiTheme="minorHAnsi" w:hAnsiTheme="minorHAnsi" w:cstheme="minorHAnsi"/>
          <w:szCs w:val="24"/>
        </w:rPr>
        <w:t xml:space="preserve">kompletaci, </w:t>
      </w:r>
      <w:r w:rsidR="00C455E4" w:rsidRPr="00B83153">
        <w:rPr>
          <w:rFonts w:asciiTheme="minorHAnsi" w:hAnsiTheme="minorHAnsi" w:cstheme="minorHAnsi"/>
          <w:szCs w:val="24"/>
        </w:rPr>
        <w:t>předání a veškeré náklady související (náklady na správní poplatky, daně, cla apod</w:t>
      </w:r>
      <w:r w:rsidR="00743DE0" w:rsidRPr="00B83153">
        <w:rPr>
          <w:rFonts w:asciiTheme="minorHAnsi" w:hAnsiTheme="minorHAnsi" w:cstheme="minorHAnsi"/>
          <w:szCs w:val="24"/>
        </w:rPr>
        <w:t>.</w:t>
      </w:r>
      <w:r w:rsidR="00C455E4" w:rsidRPr="00B83153">
        <w:rPr>
          <w:rFonts w:asciiTheme="minorHAnsi" w:hAnsiTheme="minorHAnsi" w:cstheme="minorHAnsi"/>
          <w:szCs w:val="24"/>
        </w:rPr>
        <w:t>).</w:t>
      </w:r>
    </w:p>
    <w:p w14:paraId="74B9635F"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072630A5" w14:textId="77777777" w:rsidR="0034069C" w:rsidRPr="00B83153" w:rsidRDefault="00C81129" w:rsidP="0034069C">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Pr="00B83153">
        <w:rPr>
          <w:rFonts w:asciiTheme="minorHAnsi" w:hAnsiTheme="minorHAnsi" w:cstheme="minorHAnsi"/>
          <w:szCs w:val="24"/>
        </w:rPr>
        <w:tab/>
      </w:r>
      <w:r w:rsidR="00C455E4" w:rsidRPr="00B83153">
        <w:rPr>
          <w:rFonts w:asciiTheme="minorHAnsi" w:hAnsiTheme="minorHAnsi" w:cstheme="minorHAnsi"/>
          <w:szCs w:val="24"/>
        </w:rPr>
        <w:t>Kupní cena je maximální a nemůže být navýšena ani v případě zvýšení sazby DPH.</w:t>
      </w:r>
    </w:p>
    <w:p w14:paraId="5F24EA9A" w14:textId="77777777" w:rsidR="008C56D0" w:rsidRPr="00B83153" w:rsidRDefault="008C56D0" w:rsidP="0034069C">
      <w:pPr>
        <w:pStyle w:val="Odstavec"/>
        <w:numPr>
          <w:ilvl w:val="0"/>
          <w:numId w:val="0"/>
        </w:numPr>
        <w:spacing w:before="0" w:line="276" w:lineRule="auto"/>
        <w:rPr>
          <w:rFonts w:asciiTheme="minorHAnsi" w:hAnsiTheme="minorHAnsi" w:cstheme="minorHAnsi"/>
          <w:szCs w:val="24"/>
        </w:rPr>
      </w:pPr>
    </w:p>
    <w:p w14:paraId="26490CC9" w14:textId="77777777" w:rsidR="0034069C" w:rsidRPr="00B83153" w:rsidRDefault="00C81129" w:rsidP="0034069C">
      <w:pPr>
        <w:pStyle w:val="Odstavec"/>
        <w:numPr>
          <w:ilvl w:val="0"/>
          <w:numId w:val="0"/>
        </w:numPr>
        <w:spacing w:before="0" w:line="276" w:lineRule="auto"/>
        <w:jc w:val="center"/>
        <w:rPr>
          <w:rFonts w:asciiTheme="minorHAnsi" w:hAnsiTheme="minorHAnsi" w:cstheme="minorHAnsi"/>
          <w:szCs w:val="24"/>
        </w:rPr>
      </w:pPr>
      <w:r w:rsidRPr="00B83153">
        <w:rPr>
          <w:rFonts w:asciiTheme="minorHAnsi" w:hAnsiTheme="minorHAnsi" w:cstheme="minorHAnsi"/>
          <w:b/>
          <w:szCs w:val="24"/>
        </w:rPr>
        <w:t>V</w:t>
      </w:r>
      <w:r w:rsidR="00C455E4" w:rsidRPr="00B83153">
        <w:rPr>
          <w:rFonts w:asciiTheme="minorHAnsi" w:hAnsiTheme="minorHAnsi" w:cstheme="minorHAnsi"/>
          <w:b/>
          <w:szCs w:val="24"/>
        </w:rPr>
        <w:t>.</w:t>
      </w:r>
    </w:p>
    <w:p w14:paraId="5B7C31A4" w14:textId="77777777" w:rsidR="00C455E4" w:rsidRPr="00B83153" w:rsidRDefault="00C455E4" w:rsidP="004C4D3D">
      <w:pPr>
        <w:pStyle w:val="Nadpisodstavce"/>
      </w:pPr>
      <w:r w:rsidRPr="00B83153">
        <w:t>Platební podmínky</w:t>
      </w:r>
    </w:p>
    <w:p w14:paraId="46894A60" w14:textId="77777777" w:rsidR="00C455E4" w:rsidRPr="00B83153" w:rsidRDefault="00C455E4" w:rsidP="00184D64">
      <w:pPr>
        <w:pStyle w:val="Odstavecseseznamem"/>
        <w:spacing w:line="276" w:lineRule="auto"/>
        <w:ind w:left="5241"/>
        <w:jc w:val="both"/>
        <w:rPr>
          <w:rFonts w:asciiTheme="minorHAnsi" w:hAnsiTheme="minorHAnsi" w:cstheme="minorHAnsi"/>
          <w:vanish/>
        </w:rPr>
      </w:pPr>
    </w:p>
    <w:p w14:paraId="1BF73100"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1.</w:t>
      </w:r>
      <w:r w:rsidRPr="00B83153">
        <w:rPr>
          <w:rFonts w:asciiTheme="minorHAnsi" w:hAnsiTheme="minorHAnsi" w:cstheme="minorHAnsi"/>
          <w:szCs w:val="24"/>
        </w:rPr>
        <w:tab/>
      </w:r>
      <w:r w:rsidR="00682806" w:rsidRPr="00B83153">
        <w:rPr>
          <w:rFonts w:asciiTheme="minorHAnsi" w:hAnsiTheme="minorHAnsi" w:cstheme="minorHAnsi"/>
          <w:szCs w:val="24"/>
        </w:rPr>
        <w:t>Kupující neposkytuje a p</w:t>
      </w:r>
      <w:r w:rsidR="00C455E4" w:rsidRPr="00B83153">
        <w:rPr>
          <w:rFonts w:asciiTheme="minorHAnsi" w:hAnsiTheme="minorHAnsi" w:cstheme="minorHAnsi"/>
          <w:szCs w:val="24"/>
        </w:rPr>
        <w:t>rodávající není oprávněn požadovat</w:t>
      </w:r>
      <w:r w:rsidR="009F3531" w:rsidRPr="00B83153">
        <w:rPr>
          <w:rFonts w:asciiTheme="minorHAnsi" w:hAnsiTheme="minorHAnsi" w:cstheme="minorHAnsi"/>
          <w:szCs w:val="24"/>
        </w:rPr>
        <w:t xml:space="preserve"> </w:t>
      </w:r>
      <w:r w:rsidR="00C455E4" w:rsidRPr="00B83153">
        <w:rPr>
          <w:rFonts w:asciiTheme="minorHAnsi" w:hAnsiTheme="minorHAnsi" w:cstheme="minorHAnsi"/>
          <w:szCs w:val="24"/>
        </w:rPr>
        <w:t xml:space="preserve">zálohy. Kupní cena bude kupujícím uhrazena na základě faktury vystavené prodávajícím a doručené kupujícímu. Prodávající je </w:t>
      </w:r>
      <w:r w:rsidR="005C7767" w:rsidRPr="00B83153">
        <w:rPr>
          <w:rFonts w:asciiTheme="minorHAnsi" w:hAnsiTheme="minorHAnsi" w:cstheme="minorHAnsi"/>
          <w:szCs w:val="24"/>
        </w:rPr>
        <w:t>povinen</w:t>
      </w:r>
      <w:r w:rsidR="00C455E4" w:rsidRPr="00B83153">
        <w:rPr>
          <w:rFonts w:asciiTheme="minorHAnsi" w:hAnsiTheme="minorHAnsi" w:cstheme="minorHAnsi"/>
          <w:szCs w:val="24"/>
        </w:rPr>
        <w:t xml:space="preserve"> fakturu vystavit </w:t>
      </w:r>
      <w:r w:rsidR="00682806" w:rsidRPr="00B83153">
        <w:rPr>
          <w:rFonts w:asciiTheme="minorHAnsi" w:hAnsiTheme="minorHAnsi" w:cstheme="minorHAnsi"/>
          <w:szCs w:val="24"/>
        </w:rPr>
        <w:t>do 5</w:t>
      </w:r>
      <w:r w:rsidR="005C7767" w:rsidRPr="00B83153">
        <w:rPr>
          <w:rFonts w:asciiTheme="minorHAnsi" w:hAnsiTheme="minorHAnsi" w:cstheme="minorHAnsi"/>
          <w:szCs w:val="24"/>
        </w:rPr>
        <w:t xml:space="preserve"> dnů</w:t>
      </w:r>
      <w:r w:rsidR="00C455E4" w:rsidRPr="00B83153">
        <w:rPr>
          <w:rFonts w:asciiTheme="minorHAnsi" w:hAnsiTheme="minorHAnsi" w:cstheme="minorHAnsi"/>
          <w:szCs w:val="24"/>
        </w:rPr>
        <w:t xml:space="preserve"> po protokolárním předání a převzetí předmětu plnění kupujícím. </w:t>
      </w:r>
    </w:p>
    <w:p w14:paraId="751F8498"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7B913EB9" w14:textId="6DF0E799" w:rsidR="00C81129"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2.</w:t>
      </w:r>
      <w:r w:rsidRPr="00B83153">
        <w:rPr>
          <w:rFonts w:asciiTheme="minorHAnsi" w:hAnsiTheme="minorHAnsi" w:cstheme="minorHAnsi"/>
          <w:szCs w:val="24"/>
        </w:rPr>
        <w:tab/>
      </w:r>
      <w:r w:rsidR="00A868CB" w:rsidRPr="00A868CB">
        <w:rPr>
          <w:rFonts w:asciiTheme="minorHAnsi" w:hAnsiTheme="minorHAnsi" w:cstheme="minorHAnsi"/>
          <w:szCs w:val="24"/>
        </w:rPr>
        <w:t xml:space="preserve">Prodávající je povinen vystavit fakturu s náležitostmi daňového dokladu podle zákona č. 235/2004 Sb., o dani z přidané hodnoty, v platném znění a splatností 60 kalendářních dnů </w:t>
      </w:r>
      <w:r w:rsidR="00A868CB" w:rsidRPr="00A868CB">
        <w:rPr>
          <w:rFonts w:asciiTheme="minorHAnsi" w:hAnsiTheme="minorHAnsi" w:cstheme="minorHAnsi"/>
          <w:szCs w:val="24"/>
        </w:rPr>
        <w:lastRenderedPageBreak/>
        <w:t>ode dne doručení faktury kupujícímu prostřednictvím elektronické pošty na adresu fin@fnol.cz, a to každou fakturu samostatným emailem ve formátu PDF včetně standardu ISDOC (</w:t>
      </w:r>
      <w:proofErr w:type="spellStart"/>
      <w:r w:rsidR="00A868CB" w:rsidRPr="00A868CB">
        <w:rPr>
          <w:rFonts w:asciiTheme="minorHAnsi" w:hAnsiTheme="minorHAnsi" w:cstheme="minorHAnsi"/>
          <w:szCs w:val="24"/>
        </w:rPr>
        <w:t>Information</w:t>
      </w:r>
      <w:proofErr w:type="spellEnd"/>
      <w:r w:rsidR="00A868CB" w:rsidRPr="00A868CB">
        <w:rPr>
          <w:rFonts w:asciiTheme="minorHAnsi" w:hAnsiTheme="minorHAnsi" w:cstheme="minorHAnsi"/>
          <w:szCs w:val="24"/>
        </w:rPr>
        <w:t xml:space="preserve"> </w:t>
      </w:r>
      <w:proofErr w:type="spellStart"/>
      <w:r w:rsidR="00A868CB" w:rsidRPr="00A868CB">
        <w:rPr>
          <w:rFonts w:asciiTheme="minorHAnsi" w:hAnsiTheme="minorHAnsi" w:cstheme="minorHAnsi"/>
          <w:szCs w:val="24"/>
        </w:rPr>
        <w:t>System</w:t>
      </w:r>
      <w:proofErr w:type="spellEnd"/>
      <w:r w:rsidR="00A868CB" w:rsidRPr="00A868CB">
        <w:rPr>
          <w:rFonts w:asciiTheme="minorHAnsi" w:hAnsiTheme="minorHAnsi" w:cstheme="minorHAnsi"/>
          <w:szCs w:val="24"/>
        </w:rPr>
        <w:t xml:space="preserve"> </w:t>
      </w:r>
      <w:proofErr w:type="spellStart"/>
      <w:proofErr w:type="gramStart"/>
      <w:r w:rsidR="00A868CB" w:rsidRPr="00A868CB">
        <w:rPr>
          <w:rFonts w:asciiTheme="minorHAnsi" w:hAnsiTheme="minorHAnsi" w:cstheme="minorHAnsi"/>
          <w:szCs w:val="24"/>
        </w:rPr>
        <w:t>Document</w:t>
      </w:r>
      <w:proofErr w:type="spellEnd"/>
      <w:r w:rsidR="00A868CB" w:rsidRPr="00A868CB">
        <w:rPr>
          <w:rFonts w:asciiTheme="minorHAnsi" w:hAnsiTheme="minorHAnsi" w:cstheme="minorHAnsi"/>
          <w:szCs w:val="24"/>
        </w:rPr>
        <w:t xml:space="preserve"> - standard</w:t>
      </w:r>
      <w:proofErr w:type="gramEnd"/>
      <w:r w:rsidR="00A868CB" w:rsidRPr="00A868CB">
        <w:rPr>
          <w:rFonts w:asciiTheme="minorHAnsi" w:hAnsiTheme="minorHAnsi" w:cstheme="minorHAnsi"/>
          <w:szCs w:val="24"/>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r w:rsidR="00A868CB">
        <w:rPr>
          <w:rFonts w:asciiTheme="minorHAnsi" w:hAnsiTheme="minorHAnsi" w:cstheme="minorHAnsi"/>
          <w:szCs w:val="24"/>
        </w:rPr>
        <w:t>.</w:t>
      </w:r>
    </w:p>
    <w:p w14:paraId="4DF1C587" w14:textId="77777777" w:rsidR="00A868CB" w:rsidRPr="00B83153" w:rsidRDefault="00A868CB" w:rsidP="00E27457">
      <w:pPr>
        <w:pStyle w:val="Odstavec"/>
        <w:numPr>
          <w:ilvl w:val="0"/>
          <w:numId w:val="0"/>
        </w:numPr>
        <w:spacing w:before="0" w:line="276" w:lineRule="auto"/>
        <w:rPr>
          <w:rFonts w:asciiTheme="minorHAnsi" w:hAnsiTheme="minorHAnsi" w:cstheme="minorHAnsi"/>
          <w:szCs w:val="24"/>
        </w:rPr>
      </w:pPr>
    </w:p>
    <w:p w14:paraId="0E202902" w14:textId="0A2AC63A" w:rsidR="00AD6C2C"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Pr="00B83153">
        <w:rPr>
          <w:rFonts w:asciiTheme="minorHAnsi" w:hAnsiTheme="minorHAnsi" w:cstheme="minorHAnsi"/>
          <w:szCs w:val="24"/>
        </w:rPr>
        <w:tab/>
      </w:r>
      <w:r w:rsidR="00C455E4" w:rsidRPr="00B83153">
        <w:rPr>
          <w:rFonts w:asciiTheme="minorHAnsi" w:hAnsiTheme="minorHAnsi" w:cstheme="minorHAnsi"/>
          <w:szCs w:val="24"/>
        </w:rPr>
        <w:t>Prodávající je dále povinen, na každé jednotlivé faktuře</w:t>
      </w:r>
      <w:r w:rsidR="00B74E15" w:rsidRPr="00B83153">
        <w:rPr>
          <w:rFonts w:asciiTheme="minorHAnsi" w:hAnsiTheme="minorHAnsi" w:cstheme="minorHAnsi"/>
          <w:szCs w:val="24"/>
        </w:rPr>
        <w:t>,</w:t>
      </w:r>
      <w:r w:rsidR="00C455E4" w:rsidRPr="00B83153">
        <w:rPr>
          <w:rFonts w:asciiTheme="minorHAnsi" w:hAnsiTheme="minorHAnsi" w:cstheme="minorHAnsi"/>
          <w:szCs w:val="24"/>
        </w:rPr>
        <w:t xml:space="preserve"> vystavené v rámci kupního vztahu založeného touto smlouvou, uvést interní evidenční číslo </w:t>
      </w:r>
      <w:r w:rsidR="009D3BF0" w:rsidRPr="00A22B67">
        <w:rPr>
          <w:rFonts w:asciiTheme="minorHAnsi" w:hAnsiTheme="minorHAnsi" w:cstheme="minorHAnsi"/>
          <w:b/>
          <w:szCs w:val="24"/>
        </w:rPr>
        <w:t>VZ-</w:t>
      </w:r>
      <w:r w:rsidR="009D3BF0">
        <w:rPr>
          <w:rFonts w:asciiTheme="minorHAnsi" w:hAnsiTheme="minorHAnsi" w:cstheme="minorHAnsi"/>
          <w:b/>
          <w:szCs w:val="24"/>
        </w:rPr>
        <w:t>2023-000364</w:t>
      </w:r>
      <w:r w:rsidR="00D33A97">
        <w:rPr>
          <w:rFonts w:asciiTheme="minorHAnsi" w:hAnsiTheme="minorHAnsi" w:cstheme="minorHAnsi"/>
          <w:b/>
          <w:szCs w:val="24"/>
        </w:rPr>
        <w:t>.</w:t>
      </w:r>
    </w:p>
    <w:p w14:paraId="02D1F77D" w14:textId="77777777" w:rsidR="00052883" w:rsidRPr="00B83153" w:rsidRDefault="00052883" w:rsidP="00E27457">
      <w:pPr>
        <w:pStyle w:val="Odstavec"/>
        <w:numPr>
          <w:ilvl w:val="0"/>
          <w:numId w:val="0"/>
        </w:numPr>
        <w:spacing w:before="0" w:line="276" w:lineRule="auto"/>
        <w:rPr>
          <w:rFonts w:asciiTheme="minorHAnsi" w:hAnsiTheme="minorHAnsi" w:cstheme="minorHAnsi"/>
          <w:szCs w:val="24"/>
        </w:rPr>
      </w:pPr>
    </w:p>
    <w:p w14:paraId="4C102E02"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4.</w:t>
      </w:r>
      <w:r w:rsidRPr="00B83153">
        <w:rPr>
          <w:rFonts w:asciiTheme="minorHAnsi" w:hAnsiTheme="minorHAnsi" w:cstheme="minorHAnsi"/>
          <w:szCs w:val="24"/>
        </w:rPr>
        <w:tab/>
      </w:r>
      <w:r w:rsidR="00C455E4" w:rsidRPr="00B83153">
        <w:rPr>
          <w:rFonts w:asciiTheme="minorHAnsi" w:hAnsiTheme="minorHAnsi" w:cstheme="minorHAnsi"/>
          <w:szCs w:val="24"/>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3C1D407"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5DEFDE18" w14:textId="77777777" w:rsidR="0034069C"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5.</w:t>
      </w:r>
      <w:r w:rsidRPr="00B83153">
        <w:rPr>
          <w:rFonts w:asciiTheme="minorHAnsi" w:hAnsiTheme="minorHAnsi" w:cstheme="minorHAnsi"/>
          <w:szCs w:val="24"/>
        </w:rPr>
        <w:tab/>
      </w:r>
      <w:r w:rsidR="00C455E4" w:rsidRPr="00B83153">
        <w:rPr>
          <w:rFonts w:asciiTheme="minorHAnsi" w:hAnsiTheme="minorHAnsi" w:cstheme="minorHAnsi"/>
          <w:szCs w:val="24"/>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5628187B" w14:textId="77777777" w:rsidR="008C56D0" w:rsidRPr="00B83153" w:rsidRDefault="008C56D0" w:rsidP="00E27457">
      <w:pPr>
        <w:pStyle w:val="Odstavec"/>
        <w:numPr>
          <w:ilvl w:val="0"/>
          <w:numId w:val="0"/>
        </w:numPr>
        <w:spacing w:before="0" w:line="276" w:lineRule="auto"/>
        <w:rPr>
          <w:rFonts w:asciiTheme="minorHAnsi" w:hAnsiTheme="minorHAnsi" w:cstheme="minorHAnsi"/>
          <w:szCs w:val="24"/>
        </w:rPr>
      </w:pPr>
    </w:p>
    <w:p w14:paraId="5B4017C0" w14:textId="77777777" w:rsidR="00C81129" w:rsidRPr="00B83153" w:rsidRDefault="00C81129" w:rsidP="004C4D3D">
      <w:pPr>
        <w:pStyle w:val="Nadpisodstavce"/>
      </w:pPr>
      <w:bookmarkStart w:id="6" w:name="_Ref209512769"/>
      <w:bookmarkEnd w:id="1"/>
      <w:bookmarkEnd w:id="3"/>
      <w:bookmarkEnd w:id="4"/>
      <w:r w:rsidRPr="00B83153">
        <w:t>VI</w:t>
      </w:r>
      <w:r w:rsidR="00C455E4" w:rsidRPr="00B83153">
        <w:t>.</w:t>
      </w:r>
    </w:p>
    <w:p w14:paraId="44DBFE43" w14:textId="77777777" w:rsidR="00C455E4" w:rsidRPr="00B83153" w:rsidRDefault="00C455E4" w:rsidP="004C4D3D">
      <w:pPr>
        <w:pStyle w:val="Nadpisodstavce"/>
      </w:pPr>
      <w:r w:rsidRPr="00B83153">
        <w:t xml:space="preserve">Záruka </w:t>
      </w:r>
      <w:bookmarkEnd w:id="6"/>
      <w:r w:rsidRPr="00B83153">
        <w:t>za jakost</w:t>
      </w:r>
    </w:p>
    <w:p w14:paraId="46B61E31" w14:textId="77777777" w:rsidR="00C455E4" w:rsidRPr="00B83153" w:rsidRDefault="00C455E4" w:rsidP="00184D64">
      <w:pPr>
        <w:pStyle w:val="Odstavecseseznamem"/>
        <w:spacing w:line="276" w:lineRule="auto"/>
        <w:ind w:left="5241"/>
        <w:jc w:val="both"/>
        <w:rPr>
          <w:rFonts w:asciiTheme="minorHAnsi" w:hAnsiTheme="minorHAnsi" w:cstheme="minorHAnsi"/>
          <w:vanish/>
        </w:rPr>
      </w:pPr>
    </w:p>
    <w:p w14:paraId="53B10D13" w14:textId="77777777" w:rsidR="00C81129" w:rsidRDefault="004C4D3D" w:rsidP="004C4D3D">
      <w:pPr>
        <w:pStyle w:val="Odstavec"/>
        <w:numPr>
          <w:ilvl w:val="0"/>
          <w:numId w:val="0"/>
        </w:numPr>
        <w:spacing w:before="0" w:line="276" w:lineRule="auto"/>
        <w:rPr>
          <w:rFonts w:asciiTheme="minorHAnsi" w:hAnsiTheme="minorHAnsi" w:cstheme="minorHAnsi"/>
          <w:szCs w:val="24"/>
        </w:rPr>
      </w:pPr>
      <w:r w:rsidRPr="004C4D3D">
        <w:rPr>
          <w:rFonts w:asciiTheme="minorHAnsi" w:hAnsiTheme="minorHAnsi" w:cstheme="minorHAnsi"/>
          <w:szCs w:val="24"/>
        </w:rPr>
        <w:t>1.</w:t>
      </w:r>
      <w:r>
        <w:rPr>
          <w:rFonts w:asciiTheme="minorHAnsi" w:hAnsiTheme="minorHAnsi" w:cstheme="minorHAnsi"/>
          <w:szCs w:val="24"/>
        </w:rPr>
        <w:tab/>
      </w:r>
      <w:r w:rsidR="00C455E4" w:rsidRPr="00B83153">
        <w:rPr>
          <w:rFonts w:asciiTheme="minorHAnsi" w:hAnsiTheme="minorHAnsi" w:cstheme="minorHAnsi"/>
          <w:szCs w:val="24"/>
        </w:rPr>
        <w:t xml:space="preserve">Prodávající je povinen dodat zboží v množství, jakosti a provedení dle této smlouvy, bez právních či faktických vad. </w:t>
      </w:r>
    </w:p>
    <w:p w14:paraId="4A4F727C" w14:textId="77777777" w:rsidR="004C4D3D" w:rsidRPr="00B83153" w:rsidRDefault="004C4D3D" w:rsidP="004C4D3D">
      <w:pPr>
        <w:pStyle w:val="Odstavec"/>
        <w:numPr>
          <w:ilvl w:val="0"/>
          <w:numId w:val="0"/>
        </w:numPr>
        <w:spacing w:before="0" w:line="276" w:lineRule="auto"/>
        <w:rPr>
          <w:rFonts w:asciiTheme="minorHAnsi" w:hAnsiTheme="minorHAnsi" w:cstheme="minorHAnsi"/>
          <w:szCs w:val="24"/>
        </w:rPr>
      </w:pPr>
    </w:p>
    <w:p w14:paraId="64E7DE0E" w14:textId="7B796DA3" w:rsidR="00C81129" w:rsidRPr="00B83153" w:rsidRDefault="004C4D3D" w:rsidP="00E27457">
      <w:pPr>
        <w:pStyle w:val="Odstavec"/>
        <w:numPr>
          <w:ilvl w:val="0"/>
          <w:numId w:val="0"/>
        </w:numPr>
        <w:spacing w:before="0" w:line="276" w:lineRule="auto"/>
        <w:rPr>
          <w:rFonts w:asciiTheme="minorHAnsi" w:hAnsiTheme="minorHAnsi" w:cstheme="minorHAnsi"/>
          <w:szCs w:val="24"/>
        </w:rPr>
      </w:pPr>
      <w:r>
        <w:rPr>
          <w:rFonts w:asciiTheme="minorHAnsi" w:hAnsiTheme="minorHAnsi" w:cstheme="minorHAnsi"/>
          <w:szCs w:val="24"/>
        </w:rPr>
        <w:t>2</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 xml:space="preserve">Kupující je povinen uplatnit zjištěné vady zboží u prodávajícího bez zbytečného odkladu poté, co je zjistil. Kupující uplatní zjištěné vady písemně na adresu </w:t>
      </w:r>
      <w:r w:rsidR="00C455E4" w:rsidRPr="00B83153">
        <w:rPr>
          <w:rFonts w:asciiTheme="minorHAnsi" w:hAnsiTheme="minorHAnsi" w:cstheme="minorHAnsi"/>
          <w:snapToGrid w:val="0"/>
          <w:szCs w:val="24"/>
        </w:rPr>
        <w:t xml:space="preserve">prodávajícího uvedenou v záhlaví této smlouvy, </w:t>
      </w:r>
      <w:r w:rsidR="00B74E15" w:rsidRPr="00B83153">
        <w:rPr>
          <w:rFonts w:asciiTheme="minorHAnsi" w:hAnsiTheme="minorHAnsi" w:cstheme="minorHAnsi"/>
          <w:snapToGrid w:val="0"/>
          <w:szCs w:val="24"/>
        </w:rPr>
        <w:t xml:space="preserve">e-mailem na adrese </w:t>
      </w:r>
      <w:sdt>
        <w:sdtPr>
          <w:rPr>
            <w:rFonts w:asciiTheme="minorHAnsi" w:hAnsiTheme="minorHAnsi" w:cstheme="minorHAnsi"/>
            <w:snapToGrid w:val="0"/>
            <w:szCs w:val="24"/>
            <w:highlight w:val="lightGray"/>
          </w:rPr>
          <w:id w:val="2143610292"/>
          <w:placeholder>
            <w:docPart w:val="1B197B538B654F3B970837AC630B21D2"/>
          </w:placeholder>
          <w:text/>
        </w:sdtPr>
        <w:sdtEndPr/>
        <w:sdtContent>
          <w:r w:rsidR="00E01EF1" w:rsidRPr="00B83153">
            <w:rPr>
              <w:rFonts w:asciiTheme="minorHAnsi" w:hAnsiTheme="minorHAnsi" w:cstheme="minorHAnsi"/>
              <w:snapToGrid w:val="0"/>
              <w:szCs w:val="24"/>
              <w:highlight w:val="lightGray"/>
            </w:rPr>
            <w:t>…………………………</w:t>
          </w:r>
        </w:sdtContent>
      </w:sdt>
      <w:r w:rsidR="00E01EF1" w:rsidRPr="00B83153">
        <w:rPr>
          <w:rFonts w:asciiTheme="minorHAnsi" w:hAnsiTheme="minorHAnsi" w:cstheme="minorHAnsi"/>
          <w:snapToGrid w:val="0"/>
          <w:szCs w:val="24"/>
        </w:rPr>
        <w:t xml:space="preserve"> </w:t>
      </w:r>
      <w:r w:rsidR="00C455E4" w:rsidRPr="00B83153">
        <w:rPr>
          <w:rFonts w:asciiTheme="minorHAnsi" w:hAnsiTheme="minorHAnsi" w:cstheme="minorHAnsi"/>
          <w:snapToGrid w:val="0"/>
          <w:szCs w:val="24"/>
        </w:rPr>
        <w:t>či</w:t>
      </w:r>
      <w:r w:rsidR="00C455E4" w:rsidRPr="00B83153">
        <w:rPr>
          <w:rFonts w:asciiTheme="minorHAnsi" w:hAnsiTheme="minorHAnsi" w:cstheme="minorHAnsi"/>
          <w:szCs w:val="24"/>
        </w:rPr>
        <w:t xml:space="preserve"> telefonicky</w:t>
      </w:r>
      <w:r w:rsidR="00C455E4" w:rsidRPr="00B83153">
        <w:rPr>
          <w:rFonts w:asciiTheme="minorHAnsi" w:hAnsiTheme="minorHAnsi" w:cstheme="minorHAnsi"/>
          <w:snapToGrid w:val="0"/>
          <w:szCs w:val="24"/>
        </w:rPr>
        <w:t xml:space="preserve"> na telefonním čísle </w:t>
      </w:r>
      <w:sdt>
        <w:sdtPr>
          <w:rPr>
            <w:rFonts w:asciiTheme="minorHAnsi" w:hAnsiTheme="minorHAnsi" w:cstheme="minorHAnsi"/>
            <w:snapToGrid w:val="0"/>
            <w:szCs w:val="24"/>
            <w:highlight w:val="lightGray"/>
          </w:rPr>
          <w:id w:val="-708025175"/>
          <w:placeholder>
            <w:docPart w:val="DefaultPlaceholder_1081868574"/>
          </w:placeholder>
          <w:text/>
        </w:sdtPr>
        <w:sdtEndPr/>
        <w:sdtContent>
          <w:r w:rsidR="00C84A6C" w:rsidRPr="00B83153">
            <w:rPr>
              <w:rFonts w:asciiTheme="minorHAnsi" w:hAnsiTheme="minorHAnsi" w:cstheme="minorHAnsi"/>
              <w:snapToGrid w:val="0"/>
              <w:szCs w:val="24"/>
              <w:highlight w:val="lightGray"/>
            </w:rPr>
            <w:t>…………………………</w:t>
          </w:r>
        </w:sdtContent>
      </w:sdt>
      <w:r w:rsidR="00C455E4" w:rsidRPr="00B83153">
        <w:rPr>
          <w:rFonts w:asciiTheme="minorHAnsi" w:hAnsiTheme="minorHAnsi" w:cstheme="minorHAnsi"/>
          <w:snapToGrid w:val="0"/>
          <w:szCs w:val="24"/>
        </w:rPr>
        <w:t xml:space="preserve"> </w:t>
      </w:r>
      <w:r w:rsidR="001B60D1" w:rsidRPr="00B83153">
        <w:rPr>
          <w:rFonts w:asciiTheme="minorHAnsi" w:hAnsiTheme="minorHAnsi" w:cstheme="minorHAnsi"/>
          <w:snapToGrid w:val="0"/>
          <w:szCs w:val="24"/>
        </w:rPr>
        <w:t xml:space="preserve">. </w:t>
      </w:r>
      <w:r w:rsidR="00C455E4" w:rsidRPr="00B83153">
        <w:rPr>
          <w:rFonts w:asciiTheme="minorHAnsi" w:hAnsiTheme="minorHAnsi" w:cstheme="minorHAnsi"/>
          <w:snapToGrid w:val="0"/>
          <w:szCs w:val="24"/>
        </w:rPr>
        <w:t>Dnem nahlášení vady je den, kdy prodávající obdržel oznámení zjištěných vad nebo den, ve kterém byly zjištěné vady oznámeny kupujícím telefonicky</w:t>
      </w:r>
      <w:r w:rsidR="00C455E4" w:rsidRPr="00B83153">
        <w:rPr>
          <w:rFonts w:asciiTheme="minorHAnsi" w:hAnsiTheme="minorHAnsi" w:cstheme="minorHAnsi"/>
          <w:szCs w:val="24"/>
        </w:rPr>
        <w:t xml:space="preserve">. </w:t>
      </w:r>
      <w:r w:rsidR="00C455E4" w:rsidRPr="00B83153">
        <w:rPr>
          <w:rFonts w:asciiTheme="minorHAnsi" w:hAnsiTheme="minorHAnsi" w:cstheme="minorHAnsi"/>
          <w:snapToGrid w:val="0"/>
          <w:szCs w:val="24"/>
        </w:rPr>
        <w:t>Kupující je oprávněn vybrat si způsob uplatnění vad nebo uplatnit zjištěné vady více způsoby, v tom případě je dnem nahlášení vady den, který podle výše uvedeného určení dne nahlášení vady nastane jako první.</w:t>
      </w:r>
    </w:p>
    <w:p w14:paraId="2E3EA537"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3454F890" w14:textId="77777777" w:rsidR="00C455E4" w:rsidRPr="00B83153" w:rsidRDefault="004C4D3D" w:rsidP="00E27457">
      <w:pPr>
        <w:pStyle w:val="Odstavec"/>
        <w:numPr>
          <w:ilvl w:val="0"/>
          <w:numId w:val="0"/>
        </w:numPr>
        <w:spacing w:before="0" w:line="276" w:lineRule="auto"/>
        <w:rPr>
          <w:rFonts w:asciiTheme="minorHAnsi" w:hAnsiTheme="minorHAnsi" w:cstheme="minorHAnsi"/>
          <w:szCs w:val="24"/>
        </w:rPr>
      </w:pPr>
      <w:r>
        <w:rPr>
          <w:rFonts w:asciiTheme="minorHAnsi" w:hAnsiTheme="minorHAnsi" w:cstheme="minorHAnsi"/>
          <w:szCs w:val="24"/>
        </w:rPr>
        <w:t>3</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Kupujícímu náleží právo volby mezi nároky z vad dodaného plnění, přičemž je oprávněn po prodávajícím:</w:t>
      </w:r>
    </w:p>
    <w:p w14:paraId="3AD06E06" w14:textId="77777777" w:rsidR="00C455E4" w:rsidRPr="00B83153" w:rsidRDefault="00C81129" w:rsidP="00E27457">
      <w:pPr>
        <w:pStyle w:val="Odstavec"/>
        <w:numPr>
          <w:ilvl w:val="0"/>
          <w:numId w:val="0"/>
        </w:numPr>
        <w:spacing w:before="0" w:line="276" w:lineRule="auto"/>
        <w:ind w:left="720"/>
        <w:rPr>
          <w:rFonts w:asciiTheme="minorHAnsi" w:hAnsiTheme="minorHAnsi" w:cstheme="minorHAnsi"/>
          <w:szCs w:val="24"/>
        </w:rPr>
      </w:pPr>
      <w:r w:rsidRPr="00B83153">
        <w:rPr>
          <w:rFonts w:asciiTheme="minorHAnsi" w:hAnsiTheme="minorHAnsi" w:cstheme="minorHAnsi"/>
          <w:szCs w:val="24"/>
        </w:rPr>
        <w:t>i</w:t>
      </w:r>
      <w:r w:rsidR="00C455E4" w:rsidRPr="00B83153">
        <w:rPr>
          <w:rFonts w:asciiTheme="minorHAnsi" w:hAnsiTheme="minorHAnsi" w:cstheme="minorHAnsi"/>
          <w:szCs w:val="24"/>
        </w:rPr>
        <w:t>. nárokovat dodání chybějícího plnění;</w:t>
      </w:r>
    </w:p>
    <w:p w14:paraId="6919C17B" w14:textId="77777777" w:rsidR="00C455E4" w:rsidRPr="00B83153" w:rsidRDefault="00C81129" w:rsidP="00E27457">
      <w:pPr>
        <w:pStyle w:val="Odstavec"/>
        <w:numPr>
          <w:ilvl w:val="0"/>
          <w:numId w:val="0"/>
        </w:numPr>
        <w:spacing w:before="0" w:line="276" w:lineRule="auto"/>
        <w:ind w:firstLine="708"/>
        <w:rPr>
          <w:rFonts w:asciiTheme="minorHAnsi" w:hAnsiTheme="minorHAnsi" w:cstheme="minorHAnsi"/>
          <w:szCs w:val="24"/>
        </w:rPr>
      </w:pPr>
      <w:proofErr w:type="spellStart"/>
      <w:r w:rsidRPr="00B83153">
        <w:rPr>
          <w:rFonts w:asciiTheme="minorHAnsi" w:hAnsiTheme="minorHAnsi" w:cstheme="minorHAnsi"/>
          <w:szCs w:val="24"/>
        </w:rPr>
        <w:t>ii</w:t>
      </w:r>
      <w:proofErr w:type="spellEnd"/>
      <w:r w:rsidR="00C455E4" w:rsidRPr="00B83153">
        <w:rPr>
          <w:rFonts w:asciiTheme="minorHAnsi" w:hAnsiTheme="minorHAnsi" w:cstheme="minorHAnsi"/>
          <w:szCs w:val="24"/>
        </w:rPr>
        <w:t>. nárokovat odstranění vad opravou plnění;</w:t>
      </w:r>
    </w:p>
    <w:p w14:paraId="1C207BB4" w14:textId="77777777" w:rsidR="00C455E4" w:rsidRPr="00B83153" w:rsidRDefault="00C81129" w:rsidP="00E27457">
      <w:pPr>
        <w:pStyle w:val="Odstavec"/>
        <w:numPr>
          <w:ilvl w:val="0"/>
          <w:numId w:val="0"/>
        </w:numPr>
        <w:spacing w:before="0" w:line="276" w:lineRule="auto"/>
        <w:ind w:firstLine="708"/>
        <w:rPr>
          <w:rFonts w:asciiTheme="minorHAnsi" w:hAnsiTheme="minorHAnsi" w:cstheme="minorHAnsi"/>
          <w:szCs w:val="24"/>
        </w:rPr>
      </w:pPr>
      <w:proofErr w:type="spellStart"/>
      <w:r w:rsidRPr="00B83153">
        <w:rPr>
          <w:rFonts w:asciiTheme="minorHAnsi" w:hAnsiTheme="minorHAnsi" w:cstheme="minorHAnsi"/>
          <w:szCs w:val="24"/>
        </w:rPr>
        <w:t>iii</w:t>
      </w:r>
      <w:proofErr w:type="spellEnd"/>
      <w:r w:rsidR="00C455E4" w:rsidRPr="00B83153">
        <w:rPr>
          <w:rFonts w:asciiTheme="minorHAnsi" w:hAnsiTheme="minorHAnsi" w:cstheme="minorHAnsi"/>
          <w:szCs w:val="24"/>
        </w:rPr>
        <w:t>. nárokovat dodání náhradního zboží za vadné plnění;</w:t>
      </w:r>
    </w:p>
    <w:p w14:paraId="25367113" w14:textId="77777777" w:rsidR="00C455E4" w:rsidRPr="00B83153" w:rsidRDefault="00C81129" w:rsidP="00E27457">
      <w:pPr>
        <w:pStyle w:val="Odstavec"/>
        <w:numPr>
          <w:ilvl w:val="0"/>
          <w:numId w:val="0"/>
        </w:numPr>
        <w:spacing w:before="0" w:line="276" w:lineRule="auto"/>
        <w:ind w:firstLine="708"/>
        <w:rPr>
          <w:rFonts w:asciiTheme="minorHAnsi" w:hAnsiTheme="minorHAnsi" w:cstheme="minorHAnsi"/>
          <w:szCs w:val="24"/>
        </w:rPr>
      </w:pPr>
      <w:proofErr w:type="spellStart"/>
      <w:r w:rsidRPr="00B83153">
        <w:rPr>
          <w:rFonts w:asciiTheme="minorHAnsi" w:hAnsiTheme="minorHAnsi" w:cstheme="minorHAnsi"/>
          <w:szCs w:val="24"/>
        </w:rPr>
        <w:t>iv</w:t>
      </w:r>
      <w:proofErr w:type="spellEnd"/>
      <w:r w:rsidR="00C455E4" w:rsidRPr="00B83153">
        <w:rPr>
          <w:rFonts w:asciiTheme="minorHAnsi" w:hAnsiTheme="minorHAnsi" w:cstheme="minorHAnsi"/>
          <w:szCs w:val="24"/>
        </w:rPr>
        <w:t>. nárokovat slevu z kupní ceny v rozsahu ceny</w:t>
      </w:r>
      <w:r w:rsidR="00B74E15" w:rsidRPr="00B83153">
        <w:rPr>
          <w:rFonts w:asciiTheme="minorHAnsi" w:hAnsiTheme="minorHAnsi" w:cstheme="minorHAnsi"/>
          <w:szCs w:val="24"/>
        </w:rPr>
        <w:t xml:space="preserve"> vadného či nedodaného plnění; </w:t>
      </w:r>
      <w:r w:rsidR="00C455E4" w:rsidRPr="00B83153">
        <w:rPr>
          <w:rFonts w:asciiTheme="minorHAnsi" w:hAnsiTheme="minorHAnsi" w:cstheme="minorHAnsi"/>
          <w:szCs w:val="24"/>
        </w:rPr>
        <w:t>nebo</w:t>
      </w:r>
    </w:p>
    <w:p w14:paraId="349CA0B9" w14:textId="77777777" w:rsidR="00C455E4" w:rsidRPr="00B83153" w:rsidRDefault="00C81129" w:rsidP="00E27457">
      <w:pPr>
        <w:pStyle w:val="Odstavec"/>
        <w:numPr>
          <w:ilvl w:val="0"/>
          <w:numId w:val="0"/>
        </w:numPr>
        <w:spacing w:before="0" w:line="276" w:lineRule="auto"/>
        <w:ind w:left="720"/>
        <w:rPr>
          <w:rFonts w:asciiTheme="minorHAnsi" w:hAnsiTheme="minorHAnsi" w:cstheme="minorHAnsi"/>
          <w:szCs w:val="24"/>
        </w:rPr>
      </w:pPr>
      <w:r w:rsidRPr="00B83153">
        <w:rPr>
          <w:rFonts w:asciiTheme="minorHAnsi" w:hAnsiTheme="minorHAnsi" w:cstheme="minorHAnsi"/>
          <w:szCs w:val="24"/>
        </w:rPr>
        <w:t>v</w:t>
      </w:r>
      <w:r w:rsidR="00C455E4" w:rsidRPr="00B83153">
        <w:rPr>
          <w:rFonts w:asciiTheme="minorHAnsi" w:hAnsiTheme="minorHAnsi" w:cstheme="minorHAnsi"/>
          <w:szCs w:val="24"/>
        </w:rPr>
        <w:t xml:space="preserve">. odstoupit od této smlouvy, bude-li se jednat o podstatnou vadu plnění. </w:t>
      </w:r>
    </w:p>
    <w:p w14:paraId="77CEA33C"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4D592052" w14:textId="77777777" w:rsidR="00E41A16" w:rsidRPr="00B83153" w:rsidRDefault="004C4D3D" w:rsidP="00E41A16">
      <w:pPr>
        <w:pStyle w:val="Odstavec"/>
        <w:numPr>
          <w:ilvl w:val="0"/>
          <w:numId w:val="0"/>
        </w:numPr>
        <w:spacing w:before="0"/>
        <w:rPr>
          <w:rFonts w:asciiTheme="minorHAnsi" w:hAnsiTheme="minorHAnsi" w:cstheme="minorHAnsi"/>
          <w:szCs w:val="24"/>
        </w:rPr>
      </w:pPr>
      <w:r w:rsidRPr="00760712">
        <w:rPr>
          <w:rFonts w:asciiTheme="minorHAnsi" w:hAnsiTheme="minorHAnsi" w:cstheme="minorHAnsi"/>
          <w:szCs w:val="24"/>
        </w:rPr>
        <w:lastRenderedPageBreak/>
        <w:t>4</w:t>
      </w:r>
      <w:r w:rsidR="00C81129" w:rsidRPr="00760712">
        <w:rPr>
          <w:rFonts w:asciiTheme="minorHAnsi" w:hAnsiTheme="minorHAnsi" w:cstheme="minorHAnsi"/>
          <w:szCs w:val="24"/>
        </w:rPr>
        <w:t>.</w:t>
      </w:r>
      <w:r w:rsidR="00C81129" w:rsidRPr="00760712">
        <w:rPr>
          <w:rFonts w:asciiTheme="minorHAnsi" w:hAnsiTheme="minorHAnsi" w:cstheme="minorHAnsi"/>
          <w:szCs w:val="24"/>
        </w:rPr>
        <w:tab/>
      </w:r>
      <w:r w:rsidR="00E41A16" w:rsidRPr="00760712">
        <w:rPr>
          <w:rFonts w:asciiTheme="minorHAnsi" w:hAnsiTheme="minorHAnsi" w:cstheme="minorHAnsi"/>
          <w:snapToGrid w:val="0"/>
          <w:szCs w:val="24"/>
        </w:rPr>
        <w:t>Prodávající</w:t>
      </w:r>
      <w:r w:rsidR="00E41A16" w:rsidRPr="00760712">
        <w:rPr>
          <w:rFonts w:asciiTheme="minorHAnsi" w:hAnsiTheme="minorHAnsi" w:cstheme="minorHAnsi"/>
          <w:szCs w:val="24"/>
        </w:rPr>
        <w:t xml:space="preserve"> je </w:t>
      </w:r>
      <w:r w:rsidR="00E41A16" w:rsidRPr="00760712">
        <w:rPr>
          <w:rFonts w:asciiTheme="minorHAnsi" w:hAnsiTheme="minorHAnsi" w:cstheme="minorHAnsi"/>
          <w:snapToGrid w:val="0"/>
          <w:szCs w:val="24"/>
        </w:rPr>
        <w:t>povinen</w:t>
      </w:r>
      <w:r w:rsidR="00E41A16" w:rsidRPr="00760712">
        <w:rPr>
          <w:rFonts w:asciiTheme="minorHAnsi" w:hAnsiTheme="minorHAnsi" w:cstheme="minorHAnsi"/>
          <w:szCs w:val="24"/>
        </w:rPr>
        <w:t xml:space="preserve"> odstranit nahlášené vady </w:t>
      </w:r>
      <w:r w:rsidR="000C2537">
        <w:rPr>
          <w:rFonts w:asciiTheme="minorHAnsi" w:hAnsiTheme="minorHAnsi" w:cstheme="minorHAnsi"/>
          <w:szCs w:val="24"/>
        </w:rPr>
        <w:t xml:space="preserve">dodaného plnění </w:t>
      </w:r>
      <w:r w:rsidR="00E41A16" w:rsidRPr="00760712">
        <w:rPr>
          <w:rFonts w:asciiTheme="minorHAnsi" w:hAnsiTheme="minorHAnsi" w:cstheme="minorHAnsi"/>
          <w:szCs w:val="24"/>
        </w:rPr>
        <w:t xml:space="preserve">bez zbytečného odkladu, nejpozději však do </w:t>
      </w:r>
      <w:r w:rsidR="000C2537">
        <w:rPr>
          <w:rFonts w:asciiTheme="minorHAnsi" w:hAnsiTheme="minorHAnsi" w:cstheme="minorHAnsi"/>
          <w:szCs w:val="24"/>
        </w:rPr>
        <w:t xml:space="preserve">deseti </w:t>
      </w:r>
      <w:r w:rsidR="005F62B5" w:rsidRPr="00760712">
        <w:rPr>
          <w:rFonts w:asciiTheme="minorHAnsi" w:hAnsiTheme="minorHAnsi" w:cstheme="minorHAnsi"/>
          <w:szCs w:val="24"/>
        </w:rPr>
        <w:t xml:space="preserve">pracovních dnů </w:t>
      </w:r>
      <w:r w:rsidR="001E7781" w:rsidRPr="00760712">
        <w:rPr>
          <w:rFonts w:asciiTheme="minorHAnsi" w:hAnsiTheme="minorHAnsi" w:cstheme="minorHAnsi"/>
          <w:szCs w:val="24"/>
        </w:rPr>
        <w:t>od</w:t>
      </w:r>
      <w:r w:rsidR="00E41A16" w:rsidRPr="00760712">
        <w:rPr>
          <w:rFonts w:asciiTheme="minorHAnsi" w:hAnsiTheme="minorHAnsi" w:cstheme="minorHAnsi"/>
          <w:szCs w:val="24"/>
        </w:rPr>
        <w:t xml:space="preserve"> nahlášení vady</w:t>
      </w:r>
      <w:r w:rsidR="000C2537">
        <w:rPr>
          <w:rFonts w:asciiTheme="minorHAnsi" w:hAnsiTheme="minorHAnsi" w:cstheme="minorHAnsi"/>
          <w:szCs w:val="24"/>
        </w:rPr>
        <w:t>, nedohodnou-li se smluvní strany jinak</w:t>
      </w:r>
      <w:r w:rsidR="00E41A16" w:rsidRPr="00B83153">
        <w:rPr>
          <w:rFonts w:asciiTheme="minorHAnsi" w:hAnsiTheme="minorHAnsi" w:cstheme="minorHAnsi"/>
          <w:szCs w:val="24"/>
        </w:rPr>
        <w:t xml:space="preserve"> </w:t>
      </w:r>
    </w:p>
    <w:p w14:paraId="6F39B670"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1418DFED" w14:textId="77777777" w:rsidR="00C455E4" w:rsidRPr="00760712" w:rsidRDefault="004C4D3D" w:rsidP="00E27457">
      <w:pPr>
        <w:pStyle w:val="Odstavec"/>
        <w:numPr>
          <w:ilvl w:val="0"/>
          <w:numId w:val="0"/>
        </w:numPr>
        <w:spacing w:before="0" w:line="276" w:lineRule="auto"/>
        <w:rPr>
          <w:rFonts w:asciiTheme="minorHAnsi" w:hAnsiTheme="minorHAnsi" w:cstheme="minorHAnsi"/>
          <w:szCs w:val="24"/>
        </w:rPr>
      </w:pPr>
      <w:r w:rsidRPr="00760712">
        <w:rPr>
          <w:rFonts w:asciiTheme="minorHAnsi" w:hAnsiTheme="minorHAnsi" w:cstheme="minorHAnsi"/>
          <w:szCs w:val="24"/>
        </w:rPr>
        <w:t>5</w:t>
      </w:r>
      <w:r w:rsidR="00C81129" w:rsidRPr="00760712">
        <w:rPr>
          <w:rFonts w:asciiTheme="minorHAnsi" w:hAnsiTheme="minorHAnsi" w:cstheme="minorHAnsi"/>
          <w:szCs w:val="24"/>
        </w:rPr>
        <w:t>.</w:t>
      </w:r>
      <w:r w:rsidR="00C81129" w:rsidRPr="00760712">
        <w:rPr>
          <w:rFonts w:asciiTheme="minorHAnsi" w:hAnsiTheme="minorHAnsi" w:cstheme="minorHAnsi"/>
          <w:szCs w:val="24"/>
        </w:rPr>
        <w:tab/>
      </w:r>
      <w:r w:rsidR="00C455E4" w:rsidRPr="00760712">
        <w:rPr>
          <w:rFonts w:asciiTheme="minorHAnsi" w:hAnsiTheme="minorHAnsi" w:cstheme="minorHAnsi"/>
          <w:szCs w:val="24"/>
        </w:rPr>
        <w:t xml:space="preserve">V případě, že </w:t>
      </w:r>
      <w:r w:rsidR="00C455E4" w:rsidRPr="00760712">
        <w:rPr>
          <w:rFonts w:asciiTheme="minorHAnsi" w:hAnsiTheme="minorHAnsi" w:cstheme="minorHAnsi"/>
          <w:snapToGrid w:val="0"/>
          <w:szCs w:val="24"/>
        </w:rPr>
        <w:t>prodávající</w:t>
      </w:r>
      <w:r w:rsidR="00C455E4" w:rsidRPr="00760712">
        <w:rPr>
          <w:rFonts w:asciiTheme="minorHAnsi" w:hAnsiTheme="minorHAnsi" w:cstheme="minorHAnsi"/>
          <w:szCs w:val="24"/>
        </w:rPr>
        <w:t xml:space="preserve"> </w:t>
      </w:r>
      <w:r w:rsidR="00D6219E" w:rsidRPr="00760712">
        <w:rPr>
          <w:rFonts w:asciiTheme="minorHAnsi" w:hAnsiTheme="minorHAnsi" w:cstheme="minorHAnsi"/>
          <w:szCs w:val="24"/>
        </w:rPr>
        <w:t xml:space="preserve">neodstraní </w:t>
      </w:r>
      <w:r w:rsidR="00576CFD">
        <w:rPr>
          <w:rFonts w:asciiTheme="minorHAnsi" w:hAnsiTheme="minorHAnsi" w:cstheme="minorHAnsi"/>
          <w:szCs w:val="24"/>
        </w:rPr>
        <w:t xml:space="preserve">nahlášené </w:t>
      </w:r>
      <w:r w:rsidR="00D6219E" w:rsidRPr="00760712">
        <w:rPr>
          <w:rFonts w:asciiTheme="minorHAnsi" w:hAnsiTheme="minorHAnsi" w:cstheme="minorHAnsi"/>
          <w:szCs w:val="24"/>
        </w:rPr>
        <w:t xml:space="preserve">vady dodaného plnění ve lhůtě dle odstavce 4. tohoto článku, </w:t>
      </w:r>
      <w:r w:rsidR="00C455E4" w:rsidRPr="00760712">
        <w:rPr>
          <w:rFonts w:asciiTheme="minorHAnsi" w:hAnsiTheme="minorHAnsi" w:cstheme="minorHAnsi"/>
          <w:szCs w:val="24"/>
        </w:rPr>
        <w:t xml:space="preserve">je </w:t>
      </w:r>
      <w:r w:rsidR="00C455E4" w:rsidRPr="00760712">
        <w:rPr>
          <w:rFonts w:asciiTheme="minorHAnsi" w:hAnsiTheme="minorHAnsi" w:cstheme="minorHAnsi"/>
          <w:snapToGrid w:val="0"/>
          <w:szCs w:val="24"/>
        </w:rPr>
        <w:t>prodávající</w:t>
      </w:r>
      <w:r w:rsidR="00C455E4" w:rsidRPr="00760712">
        <w:rPr>
          <w:rFonts w:asciiTheme="minorHAnsi" w:hAnsiTheme="minorHAnsi" w:cstheme="minorHAnsi"/>
          <w:szCs w:val="24"/>
        </w:rPr>
        <w:t xml:space="preserve"> povinen uhradit kupujícímu smluvní pokutu ve výši </w:t>
      </w:r>
      <w:proofErr w:type="gramStart"/>
      <w:r w:rsidR="00C455E4" w:rsidRPr="00760712">
        <w:rPr>
          <w:rFonts w:asciiTheme="minorHAnsi" w:hAnsiTheme="minorHAnsi" w:cstheme="minorHAnsi"/>
          <w:szCs w:val="24"/>
        </w:rPr>
        <w:t>0,5%</w:t>
      </w:r>
      <w:proofErr w:type="gramEnd"/>
      <w:r w:rsidR="00C455E4" w:rsidRPr="00760712">
        <w:rPr>
          <w:rFonts w:asciiTheme="minorHAnsi" w:hAnsiTheme="minorHAnsi" w:cstheme="minorHAnsi"/>
          <w:szCs w:val="24"/>
        </w:rPr>
        <w:t xml:space="preserve"> z kupní ceny, a to za každý i započatý den prodlení. Nárok kupujícího na náhradu škody tím není dotčen.</w:t>
      </w:r>
    </w:p>
    <w:p w14:paraId="195336AE" w14:textId="77777777" w:rsidR="00C81129" w:rsidRPr="004C4D3D" w:rsidRDefault="00C81129" w:rsidP="00E27457">
      <w:pPr>
        <w:pStyle w:val="Odstavec"/>
        <w:numPr>
          <w:ilvl w:val="0"/>
          <w:numId w:val="0"/>
        </w:numPr>
        <w:spacing w:before="0" w:line="276" w:lineRule="auto"/>
        <w:rPr>
          <w:rFonts w:asciiTheme="minorHAnsi" w:hAnsiTheme="minorHAnsi" w:cstheme="minorHAnsi"/>
          <w:szCs w:val="24"/>
          <w:highlight w:val="yellow"/>
        </w:rPr>
      </w:pPr>
    </w:p>
    <w:p w14:paraId="286571CD" w14:textId="77777777" w:rsidR="001A3561" w:rsidRPr="00B83153" w:rsidRDefault="00D6219E" w:rsidP="008C56D0">
      <w:pPr>
        <w:pStyle w:val="Odstavec"/>
        <w:numPr>
          <w:ilvl w:val="0"/>
          <w:numId w:val="0"/>
        </w:numPr>
        <w:spacing w:before="0" w:line="276" w:lineRule="auto"/>
        <w:rPr>
          <w:rFonts w:asciiTheme="minorHAnsi" w:hAnsiTheme="minorHAnsi" w:cstheme="minorHAnsi"/>
          <w:szCs w:val="24"/>
        </w:rPr>
      </w:pPr>
      <w:r>
        <w:rPr>
          <w:rFonts w:asciiTheme="minorHAnsi" w:hAnsiTheme="minorHAnsi" w:cstheme="minorHAnsi"/>
          <w:szCs w:val="24"/>
        </w:rPr>
        <w:t>6</w:t>
      </w:r>
      <w:r w:rsidR="00C81129" w:rsidRPr="00760712">
        <w:rPr>
          <w:rFonts w:asciiTheme="minorHAnsi" w:hAnsiTheme="minorHAnsi" w:cstheme="minorHAnsi"/>
          <w:szCs w:val="24"/>
        </w:rPr>
        <w:t>.</w:t>
      </w:r>
      <w:r w:rsidR="00C81129" w:rsidRPr="00760712">
        <w:rPr>
          <w:rFonts w:asciiTheme="minorHAnsi" w:hAnsiTheme="minorHAnsi" w:cstheme="minorHAnsi"/>
          <w:szCs w:val="24"/>
        </w:rPr>
        <w:tab/>
      </w:r>
      <w:r w:rsidR="00C455E4" w:rsidRPr="00760712">
        <w:rPr>
          <w:rFonts w:asciiTheme="minorHAnsi" w:hAnsiTheme="minorHAnsi" w:cstheme="minorHAnsi"/>
          <w:szCs w:val="24"/>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r w:rsidR="00C455E4" w:rsidRPr="00B83153">
        <w:rPr>
          <w:rFonts w:asciiTheme="minorHAnsi" w:hAnsiTheme="minorHAnsi" w:cstheme="minorHAnsi"/>
          <w:szCs w:val="24"/>
        </w:rPr>
        <w:t>.</w:t>
      </w:r>
    </w:p>
    <w:p w14:paraId="56CB8EFA" w14:textId="77777777" w:rsidR="008C56D0" w:rsidRPr="00B83153" w:rsidRDefault="008C56D0" w:rsidP="00E27457">
      <w:pPr>
        <w:pStyle w:val="Odstavec"/>
        <w:numPr>
          <w:ilvl w:val="0"/>
          <w:numId w:val="0"/>
        </w:numPr>
        <w:spacing w:before="0" w:line="276" w:lineRule="auto"/>
        <w:rPr>
          <w:rFonts w:asciiTheme="minorHAnsi" w:hAnsiTheme="minorHAnsi" w:cstheme="minorHAnsi"/>
          <w:szCs w:val="24"/>
        </w:rPr>
      </w:pPr>
    </w:p>
    <w:p w14:paraId="5A38EDED" w14:textId="77777777" w:rsidR="00C81129" w:rsidRPr="00B83153" w:rsidRDefault="004C4D3D" w:rsidP="004C4D3D">
      <w:pPr>
        <w:pStyle w:val="Nadpisodstavce"/>
      </w:pPr>
      <w:r>
        <w:t>VII</w:t>
      </w:r>
      <w:r w:rsidR="00C455E4" w:rsidRPr="00B83153">
        <w:t>.</w:t>
      </w:r>
    </w:p>
    <w:p w14:paraId="550C8685" w14:textId="77777777" w:rsidR="00C455E4" w:rsidRPr="00B83153" w:rsidRDefault="00D6219E" w:rsidP="004C4D3D">
      <w:pPr>
        <w:pStyle w:val="Nadpisodstavce"/>
      </w:pPr>
      <w:r>
        <w:t>Výpověď, o</w:t>
      </w:r>
      <w:r w:rsidR="00C455E4" w:rsidRPr="00B83153">
        <w:t>dstoupení od smlouvy</w:t>
      </w:r>
    </w:p>
    <w:p w14:paraId="5C918BF5" w14:textId="77777777" w:rsidR="00CC3746" w:rsidRPr="00B83153" w:rsidRDefault="00CC3746" w:rsidP="004C4D3D">
      <w:pPr>
        <w:pStyle w:val="Nadpisodstavce"/>
      </w:pPr>
    </w:p>
    <w:p w14:paraId="56B32891" w14:textId="77777777" w:rsidR="0069747B" w:rsidRPr="00B83153" w:rsidRDefault="0069747B" w:rsidP="00D146E0">
      <w:pPr>
        <w:pStyle w:val="Zkladntextodsazen21"/>
        <w:numPr>
          <w:ilvl w:val="0"/>
          <w:numId w:val="4"/>
        </w:numPr>
        <w:ind w:left="0" w:firstLine="0"/>
        <w:rPr>
          <w:rFonts w:asciiTheme="minorHAnsi" w:hAnsiTheme="minorHAnsi" w:cstheme="minorHAnsi"/>
        </w:rPr>
      </w:pPr>
      <w:r w:rsidRPr="00B83153">
        <w:rPr>
          <w:rFonts w:asciiTheme="minorHAnsi" w:hAnsiTheme="minorHAnsi" w:cstheme="minorHAnsi"/>
        </w:rPr>
        <w:t>Tuto smlouvu je kupující oprávněn jednostranně ukončit písemnou výpovědí s dvouměsíční výpovědní dobou, která začne běžet 1. dnem měsíce následujícího po měsíci, v němž byla výpověď doručena prodávajícímu.</w:t>
      </w:r>
    </w:p>
    <w:p w14:paraId="32283877" w14:textId="77777777" w:rsidR="00CC3746" w:rsidRPr="00B83153" w:rsidRDefault="00CC3746" w:rsidP="004C4D3D">
      <w:pPr>
        <w:pStyle w:val="Nadpisodstavce"/>
      </w:pPr>
    </w:p>
    <w:p w14:paraId="4C0AF563" w14:textId="77777777" w:rsidR="00C81129" w:rsidRPr="00B83153" w:rsidRDefault="0069747B"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2.</w:t>
      </w:r>
      <w:r w:rsidR="00C81129" w:rsidRPr="00B83153">
        <w:rPr>
          <w:rFonts w:asciiTheme="minorHAnsi" w:hAnsiTheme="minorHAnsi" w:cstheme="minorHAnsi"/>
          <w:szCs w:val="24"/>
        </w:rPr>
        <w:tab/>
      </w:r>
      <w:r w:rsidR="00C455E4" w:rsidRPr="00B83153">
        <w:rPr>
          <w:rFonts w:asciiTheme="minorHAnsi" w:hAnsiTheme="minorHAnsi" w:cstheme="minorHAnsi"/>
          <w:szCs w:val="24"/>
        </w:rPr>
        <w:t xml:space="preserve">Kterákoliv ze smluvních stran je oprávněna od této smlouvy odstoupit v případě jejího podstatného porušení druhou smluvní stranou. </w:t>
      </w:r>
      <w:r w:rsidR="00C455E4" w:rsidRPr="00B83153">
        <w:rPr>
          <w:rFonts w:asciiTheme="minorHAnsi" w:hAnsiTheme="minorHAnsi" w:cstheme="minorHAnsi"/>
          <w:color w:val="000000"/>
          <w:szCs w:val="24"/>
        </w:rPr>
        <w:t>Za podstatné porušení této smlouvy ze strany prodávajícího bude považováno zejména prodlení s dodáním př</w:t>
      </w:r>
      <w:r w:rsidR="00BB75A7" w:rsidRPr="00B83153">
        <w:rPr>
          <w:rFonts w:asciiTheme="minorHAnsi" w:hAnsiTheme="minorHAnsi" w:cstheme="minorHAnsi"/>
          <w:color w:val="000000"/>
          <w:szCs w:val="24"/>
        </w:rPr>
        <w:t>edmětu plnění po dobu delší než</w:t>
      </w:r>
      <w:r w:rsidR="00D146E0" w:rsidRPr="00B83153">
        <w:rPr>
          <w:rFonts w:asciiTheme="minorHAnsi" w:hAnsiTheme="minorHAnsi" w:cstheme="minorHAnsi"/>
          <w:color w:val="000000"/>
          <w:szCs w:val="24"/>
        </w:rPr>
        <w:t xml:space="preserve"> </w:t>
      </w:r>
      <w:r w:rsidR="00C455E4" w:rsidRPr="00B83153">
        <w:rPr>
          <w:rFonts w:asciiTheme="minorHAnsi" w:hAnsiTheme="minorHAnsi" w:cstheme="minorHAnsi"/>
          <w:color w:val="000000"/>
          <w:szCs w:val="24"/>
        </w:rPr>
        <w:t>15 dnů, pokud toto prodlení bude způsobeno důvody na straně prodávajícího</w:t>
      </w:r>
      <w:r w:rsidR="00AD6C2C" w:rsidRPr="00B83153">
        <w:rPr>
          <w:rFonts w:asciiTheme="minorHAnsi" w:hAnsiTheme="minorHAnsi" w:cstheme="minorHAnsi"/>
          <w:color w:val="000000"/>
          <w:szCs w:val="24"/>
        </w:rPr>
        <w:t>.</w:t>
      </w:r>
    </w:p>
    <w:p w14:paraId="5B74ADBB"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2639C5D0" w14:textId="77777777" w:rsidR="00C455E4" w:rsidRPr="00B83153" w:rsidRDefault="0069747B"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1667F1A" w14:textId="77777777" w:rsidR="00C81129" w:rsidRPr="00B83153" w:rsidRDefault="00C81129" w:rsidP="00E27457">
      <w:pPr>
        <w:pStyle w:val="Textkomente"/>
        <w:spacing w:line="276" w:lineRule="auto"/>
        <w:jc w:val="both"/>
        <w:rPr>
          <w:rFonts w:asciiTheme="minorHAnsi" w:hAnsiTheme="minorHAnsi" w:cstheme="minorHAnsi"/>
          <w:b/>
          <w:sz w:val="24"/>
          <w:szCs w:val="24"/>
        </w:rPr>
      </w:pPr>
    </w:p>
    <w:p w14:paraId="2426C750" w14:textId="77777777" w:rsidR="00C81129" w:rsidRPr="00B83153" w:rsidRDefault="0069747B" w:rsidP="00E27457">
      <w:pPr>
        <w:pStyle w:val="Textkomente"/>
        <w:spacing w:line="276" w:lineRule="auto"/>
        <w:jc w:val="both"/>
        <w:rPr>
          <w:rFonts w:asciiTheme="minorHAnsi" w:hAnsiTheme="minorHAnsi" w:cstheme="minorHAnsi"/>
          <w:sz w:val="24"/>
          <w:szCs w:val="24"/>
        </w:rPr>
      </w:pPr>
      <w:r w:rsidRPr="00B83153">
        <w:rPr>
          <w:rFonts w:asciiTheme="minorHAnsi" w:hAnsiTheme="minorHAnsi" w:cstheme="minorHAnsi"/>
          <w:sz w:val="24"/>
          <w:szCs w:val="24"/>
        </w:rPr>
        <w:t>4</w:t>
      </w:r>
      <w:r w:rsidR="00C81129" w:rsidRPr="00B83153">
        <w:rPr>
          <w:rFonts w:asciiTheme="minorHAnsi" w:hAnsiTheme="minorHAnsi" w:cstheme="minorHAnsi"/>
          <w:sz w:val="24"/>
          <w:szCs w:val="24"/>
        </w:rPr>
        <w:t>.</w:t>
      </w:r>
      <w:r w:rsidR="00C81129" w:rsidRPr="00B83153">
        <w:rPr>
          <w:rFonts w:asciiTheme="minorHAnsi" w:hAnsiTheme="minorHAnsi" w:cstheme="minorHAnsi"/>
          <w:sz w:val="24"/>
          <w:szCs w:val="24"/>
        </w:rPr>
        <w:tab/>
      </w:r>
      <w:r w:rsidR="00C455E4" w:rsidRPr="00B83153">
        <w:rPr>
          <w:rFonts w:asciiTheme="minorHAnsi" w:hAnsiTheme="minorHAnsi" w:cstheme="minorHAnsi"/>
          <w:sz w:val="24"/>
          <w:szCs w:val="24"/>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EB90ABF" w14:textId="77777777" w:rsidR="00C81129" w:rsidRPr="00B83153" w:rsidRDefault="00C81129" w:rsidP="00E27457">
      <w:pPr>
        <w:pStyle w:val="Textkomente"/>
        <w:spacing w:line="276" w:lineRule="auto"/>
        <w:jc w:val="both"/>
        <w:rPr>
          <w:rFonts w:asciiTheme="minorHAnsi" w:hAnsiTheme="minorHAnsi" w:cstheme="minorHAnsi"/>
          <w:sz w:val="24"/>
          <w:szCs w:val="24"/>
        </w:rPr>
      </w:pPr>
    </w:p>
    <w:p w14:paraId="1BDE348E" w14:textId="77777777" w:rsidR="007B31E6" w:rsidRPr="00B83153" w:rsidRDefault="0069747B" w:rsidP="008C56D0">
      <w:pPr>
        <w:pStyle w:val="Textkomente"/>
        <w:spacing w:line="276" w:lineRule="auto"/>
        <w:jc w:val="both"/>
        <w:rPr>
          <w:rFonts w:asciiTheme="minorHAnsi" w:hAnsiTheme="minorHAnsi" w:cstheme="minorHAnsi"/>
          <w:sz w:val="24"/>
          <w:szCs w:val="24"/>
        </w:rPr>
      </w:pPr>
      <w:r w:rsidRPr="00B83153">
        <w:rPr>
          <w:rFonts w:asciiTheme="minorHAnsi" w:hAnsiTheme="minorHAnsi" w:cstheme="minorHAnsi"/>
          <w:sz w:val="24"/>
          <w:szCs w:val="24"/>
        </w:rPr>
        <w:t>5</w:t>
      </w:r>
      <w:r w:rsidR="00C81129" w:rsidRPr="00B83153">
        <w:rPr>
          <w:rFonts w:asciiTheme="minorHAnsi" w:hAnsiTheme="minorHAnsi" w:cstheme="minorHAnsi"/>
          <w:sz w:val="24"/>
          <w:szCs w:val="24"/>
        </w:rPr>
        <w:t>.</w:t>
      </w:r>
      <w:r w:rsidR="00C81129" w:rsidRPr="00B83153">
        <w:rPr>
          <w:rFonts w:asciiTheme="minorHAnsi" w:hAnsiTheme="minorHAnsi" w:cstheme="minorHAnsi"/>
          <w:sz w:val="24"/>
          <w:szCs w:val="24"/>
        </w:rPr>
        <w:tab/>
      </w:r>
      <w:r w:rsidR="00C455E4" w:rsidRPr="00B83153">
        <w:rPr>
          <w:rFonts w:asciiTheme="minorHAnsi" w:hAnsiTheme="minorHAnsi" w:cstheme="minorHAnsi"/>
          <w:sz w:val="24"/>
          <w:szCs w:val="24"/>
        </w:rPr>
        <w:t>Odstoupení od smlouvy se nedotýká nároků na zaplacení smluvních pokut, či jiných sankcí z této smlouvy vyplývajících, jakož ani nároku na náhradu škody, újmy, ušlého zisku vzniknuvších před okamžikem odstoupení od smlouvy.</w:t>
      </w:r>
    </w:p>
    <w:p w14:paraId="3692E61B" w14:textId="77777777" w:rsidR="008C56D0" w:rsidRPr="00B83153" w:rsidRDefault="008C56D0" w:rsidP="008C56D0">
      <w:pPr>
        <w:pStyle w:val="Textkomente"/>
        <w:spacing w:line="276" w:lineRule="auto"/>
        <w:jc w:val="both"/>
        <w:rPr>
          <w:rFonts w:asciiTheme="minorHAnsi" w:hAnsiTheme="minorHAnsi" w:cstheme="minorHAnsi"/>
          <w:sz w:val="24"/>
          <w:szCs w:val="24"/>
        </w:rPr>
      </w:pPr>
    </w:p>
    <w:p w14:paraId="3C926E54" w14:textId="77777777" w:rsidR="00C81129" w:rsidRPr="00B83153" w:rsidRDefault="004C4D3D" w:rsidP="004C4D3D">
      <w:pPr>
        <w:pStyle w:val="Nadpisodstavce"/>
      </w:pPr>
      <w:r>
        <w:lastRenderedPageBreak/>
        <w:t>VIII</w:t>
      </w:r>
      <w:r w:rsidR="00C455E4" w:rsidRPr="00B83153">
        <w:t>.</w:t>
      </w:r>
    </w:p>
    <w:p w14:paraId="589F6228" w14:textId="77777777" w:rsidR="00C455E4" w:rsidRPr="00B83153" w:rsidRDefault="00C455E4" w:rsidP="004C4D3D">
      <w:pPr>
        <w:pStyle w:val="Nadpisodstavce"/>
      </w:pPr>
      <w:r w:rsidRPr="00B83153">
        <w:t>Závěrečná ustanovení</w:t>
      </w:r>
    </w:p>
    <w:p w14:paraId="758589F8" w14:textId="77777777" w:rsidR="00C455E4" w:rsidRPr="00B83153" w:rsidRDefault="00C455E4" w:rsidP="00184D64">
      <w:pPr>
        <w:pStyle w:val="Odstavecseseznamem"/>
        <w:spacing w:line="276" w:lineRule="auto"/>
        <w:ind w:left="5241"/>
        <w:jc w:val="both"/>
        <w:rPr>
          <w:rFonts w:asciiTheme="minorHAnsi" w:hAnsiTheme="minorHAnsi" w:cstheme="minorHAnsi"/>
          <w:b/>
          <w:vanish/>
        </w:rPr>
      </w:pPr>
    </w:p>
    <w:p w14:paraId="1F0AEF73" w14:textId="77777777" w:rsidR="00C81129" w:rsidRPr="00B83153" w:rsidRDefault="00C81129" w:rsidP="00E27457">
      <w:pPr>
        <w:spacing w:line="276" w:lineRule="auto"/>
        <w:jc w:val="both"/>
        <w:rPr>
          <w:rFonts w:asciiTheme="minorHAnsi" w:hAnsiTheme="minorHAnsi" w:cstheme="minorHAnsi"/>
        </w:rPr>
      </w:pPr>
      <w:r w:rsidRPr="00B83153">
        <w:rPr>
          <w:rFonts w:asciiTheme="minorHAnsi" w:hAnsiTheme="minorHAnsi" w:cstheme="minorHAnsi"/>
        </w:rPr>
        <w:t>1.</w:t>
      </w:r>
      <w:r w:rsidRPr="00B83153">
        <w:rPr>
          <w:rFonts w:asciiTheme="minorHAnsi" w:hAnsiTheme="minorHAnsi" w:cstheme="minorHAnsi"/>
        </w:rPr>
        <w:tab/>
      </w:r>
      <w:r w:rsidR="00722839" w:rsidRPr="00B83153">
        <w:rPr>
          <w:rFonts w:asciiTheme="minorHAnsi" w:hAnsiTheme="minorHAnsi" w:cstheme="minorHAnsi"/>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190C81A"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2A593F33" w14:textId="77777777" w:rsidR="00C81129" w:rsidRPr="00B83153" w:rsidRDefault="00C81129" w:rsidP="00E27457">
      <w:pPr>
        <w:pStyle w:val="Odstavec"/>
        <w:numPr>
          <w:ilvl w:val="0"/>
          <w:numId w:val="0"/>
        </w:numPr>
        <w:spacing w:before="0" w:line="276" w:lineRule="auto"/>
        <w:rPr>
          <w:rFonts w:asciiTheme="minorHAnsi" w:hAnsiTheme="minorHAnsi" w:cstheme="minorHAnsi"/>
          <w:b/>
          <w:szCs w:val="24"/>
        </w:rPr>
      </w:pPr>
      <w:r w:rsidRPr="00B83153">
        <w:rPr>
          <w:rFonts w:asciiTheme="minorHAnsi" w:hAnsiTheme="minorHAnsi" w:cstheme="minorHAnsi"/>
          <w:szCs w:val="24"/>
        </w:rPr>
        <w:t>2.</w:t>
      </w:r>
      <w:r w:rsidRPr="00B83153">
        <w:rPr>
          <w:rFonts w:asciiTheme="minorHAnsi" w:hAnsiTheme="minorHAnsi" w:cstheme="minorHAnsi"/>
          <w:szCs w:val="24"/>
        </w:rPr>
        <w:tab/>
      </w:r>
      <w:r w:rsidR="00722839" w:rsidRPr="00B83153">
        <w:rPr>
          <w:rFonts w:asciiTheme="minorHAnsi" w:hAnsiTheme="minorHAnsi" w:cstheme="minorHAnsi"/>
          <w:szCs w:val="24"/>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w:t>
      </w:r>
      <w:r w:rsidR="00BB75A7" w:rsidRPr="00B83153">
        <w:rPr>
          <w:rFonts w:asciiTheme="minorHAnsi" w:hAnsiTheme="minorHAnsi" w:cstheme="minorHAnsi"/>
          <w:szCs w:val="24"/>
        </w:rPr>
        <w:t xml:space="preserve"> 1950 </w:t>
      </w:r>
      <w:r w:rsidR="00722839" w:rsidRPr="00B83153">
        <w:rPr>
          <w:rFonts w:asciiTheme="minorHAnsi" w:hAnsiTheme="minorHAnsi" w:cstheme="minorHAnsi"/>
          <w:szCs w:val="24"/>
        </w:rPr>
        <w:t xml:space="preserve">zák. č. 89/2012 Sb., občanského zákoníku, se vylučuje. Dle § 1765 zák. č. 89/2012 Sb., občanského zákoníku, na sebe </w:t>
      </w:r>
      <w:r w:rsidR="00D146E0" w:rsidRPr="00B83153">
        <w:rPr>
          <w:rFonts w:asciiTheme="minorHAnsi" w:hAnsiTheme="minorHAnsi" w:cstheme="minorHAnsi"/>
          <w:szCs w:val="24"/>
        </w:rPr>
        <w:t>prodávající</w:t>
      </w:r>
      <w:r w:rsidR="00722839" w:rsidRPr="00B83153">
        <w:rPr>
          <w:rFonts w:asciiTheme="minorHAnsi" w:hAnsiTheme="minorHAnsi" w:cstheme="minorHAnsi"/>
          <w:szCs w:val="24"/>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3CDA5262"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1E974A30" w14:textId="77777777" w:rsidR="00C81129"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D05E7A9"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5694F82A" w14:textId="77777777" w:rsidR="00C81129" w:rsidRPr="00B83153" w:rsidRDefault="00722839" w:rsidP="00E27457">
      <w:pPr>
        <w:spacing w:line="276" w:lineRule="auto"/>
        <w:jc w:val="both"/>
        <w:rPr>
          <w:rFonts w:asciiTheme="minorHAnsi" w:hAnsiTheme="minorHAnsi" w:cstheme="minorHAnsi"/>
        </w:rPr>
      </w:pPr>
      <w:r w:rsidRPr="00B83153">
        <w:rPr>
          <w:rFonts w:asciiTheme="minorHAnsi" w:hAnsiTheme="minorHAnsi" w:cstheme="minorHAnsi"/>
        </w:rPr>
        <w:t>4</w:t>
      </w:r>
      <w:r w:rsidR="00C81129" w:rsidRPr="00B83153">
        <w:rPr>
          <w:rFonts w:asciiTheme="minorHAnsi" w:hAnsiTheme="minorHAnsi" w:cstheme="minorHAnsi"/>
        </w:rPr>
        <w:t>.</w:t>
      </w:r>
      <w:r w:rsidR="00C81129" w:rsidRPr="00B83153">
        <w:rPr>
          <w:rFonts w:asciiTheme="minorHAnsi" w:hAnsiTheme="minorHAnsi" w:cstheme="minorHAnsi"/>
        </w:rPr>
        <w:tab/>
      </w:r>
      <w:r w:rsidRPr="00B83153">
        <w:rPr>
          <w:rFonts w:asciiTheme="minorHAnsi" w:hAnsiTheme="minorHAnsi" w:cstheme="minorHAnsi"/>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2C013ED2"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46D3D6C7" w14:textId="77777777" w:rsidR="00C81129"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5</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Tato smlouva byla sepsána ve dvou vyhotoveních s platností originálu, z nichž každá ze smluvních stran obdrží po jednom.</w:t>
      </w:r>
    </w:p>
    <w:p w14:paraId="47E37DFD"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7D6529C0" w14:textId="77777777" w:rsidR="00C81129"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6</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875479" w:rsidRPr="00B83153">
        <w:rPr>
          <w:rFonts w:asciiTheme="minorHAnsi" w:hAnsiTheme="minorHAnsi" w:cstheme="minorHAnsi"/>
          <w:szCs w:val="24"/>
        </w:rPr>
        <w:t>Tato smlouva nabývá platnosti dnem jejího podpisu oběma smluvními stranami</w:t>
      </w:r>
      <w:r w:rsidR="00392696" w:rsidRPr="00B83153">
        <w:rPr>
          <w:rFonts w:asciiTheme="minorHAnsi" w:hAnsiTheme="minorHAnsi" w:cstheme="minorHAnsi"/>
          <w:szCs w:val="24"/>
        </w:rPr>
        <w:t>.</w:t>
      </w:r>
    </w:p>
    <w:p w14:paraId="2CFF9899" w14:textId="77777777" w:rsidR="00392696" w:rsidRPr="00B83153" w:rsidRDefault="00392696" w:rsidP="00E27457">
      <w:pPr>
        <w:pStyle w:val="Odstavec"/>
        <w:numPr>
          <w:ilvl w:val="0"/>
          <w:numId w:val="0"/>
        </w:numPr>
        <w:spacing w:before="0" w:line="276" w:lineRule="auto"/>
        <w:rPr>
          <w:rFonts w:asciiTheme="minorHAnsi" w:hAnsiTheme="minorHAnsi" w:cstheme="minorHAnsi"/>
          <w:szCs w:val="24"/>
        </w:rPr>
      </w:pPr>
    </w:p>
    <w:p w14:paraId="648DE425" w14:textId="77777777" w:rsidR="00C81129"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7</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Smluvní strany prohlašují, že si smlouvu řádně přečetly, s celým jejím obsahem souhlasí a na důkaz toho, že se jedná o projev jejich svobodné a vážné vůle, připojují své podpisy.</w:t>
      </w:r>
    </w:p>
    <w:p w14:paraId="327652FB"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48CA6E39" w14:textId="4578D3B2" w:rsidR="00DE307C" w:rsidRDefault="00722839" w:rsidP="00465336">
      <w:pPr>
        <w:pStyle w:val="Odstavec"/>
        <w:numPr>
          <w:ilvl w:val="0"/>
          <w:numId w:val="0"/>
        </w:numPr>
        <w:spacing w:before="0" w:line="276" w:lineRule="auto"/>
        <w:rPr>
          <w:rFonts w:asciiTheme="minorHAnsi" w:hAnsiTheme="minorHAnsi" w:cstheme="minorHAnsi"/>
          <w:bCs/>
          <w:szCs w:val="24"/>
        </w:rPr>
      </w:pPr>
      <w:r w:rsidRPr="00B83153">
        <w:rPr>
          <w:rFonts w:asciiTheme="minorHAnsi" w:hAnsiTheme="minorHAnsi" w:cstheme="minorHAnsi"/>
          <w:szCs w:val="24"/>
        </w:rPr>
        <w:t>8</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 xml:space="preserve">Prodávající souhlasí se zveřejněním všech náležitostí smluvního vztahu </w:t>
      </w:r>
      <w:r w:rsidR="00C455E4" w:rsidRPr="00B83153">
        <w:rPr>
          <w:rFonts w:asciiTheme="minorHAnsi" w:hAnsiTheme="minorHAnsi" w:cstheme="minorHAnsi"/>
          <w:bCs/>
          <w:szCs w:val="24"/>
        </w:rPr>
        <w:t>(např. podmínky smlouvy).</w:t>
      </w:r>
    </w:p>
    <w:p w14:paraId="475E3B11" w14:textId="77777777" w:rsidR="00465336" w:rsidRDefault="00465336" w:rsidP="00465336">
      <w:pPr>
        <w:pStyle w:val="Odstavec"/>
        <w:numPr>
          <w:ilvl w:val="0"/>
          <w:numId w:val="0"/>
        </w:numPr>
        <w:spacing w:before="0" w:line="276" w:lineRule="auto"/>
        <w:rPr>
          <w:rFonts w:asciiTheme="minorHAnsi" w:hAnsiTheme="minorHAnsi" w:cstheme="minorHAnsi"/>
        </w:rPr>
      </w:pPr>
    </w:p>
    <w:p w14:paraId="30D40F8F" w14:textId="60341304" w:rsidR="00C455E4" w:rsidRPr="00B83153" w:rsidRDefault="00C455E4" w:rsidP="00E27457">
      <w:pPr>
        <w:pStyle w:val="Odstavec"/>
        <w:numPr>
          <w:ilvl w:val="0"/>
          <w:numId w:val="0"/>
        </w:numPr>
        <w:spacing w:before="0" w:line="276" w:lineRule="auto"/>
        <w:ind w:left="720" w:hanging="720"/>
        <w:rPr>
          <w:rFonts w:asciiTheme="minorHAnsi" w:hAnsiTheme="minorHAnsi" w:cstheme="minorHAnsi"/>
          <w:szCs w:val="24"/>
        </w:rPr>
      </w:pPr>
      <w:r w:rsidRPr="00B83153">
        <w:rPr>
          <w:rFonts w:asciiTheme="minorHAnsi" w:hAnsiTheme="minorHAnsi" w:cstheme="minorHAnsi"/>
          <w:szCs w:val="24"/>
        </w:rPr>
        <w:t>Seznam příloh:</w:t>
      </w:r>
    </w:p>
    <w:p w14:paraId="5265A86E" w14:textId="77777777" w:rsidR="00A336FC" w:rsidRPr="00B83153" w:rsidRDefault="00C455E4" w:rsidP="00A336FC">
      <w:pPr>
        <w:pStyle w:val="Odstavec"/>
        <w:numPr>
          <w:ilvl w:val="0"/>
          <w:numId w:val="0"/>
        </w:numPr>
        <w:spacing w:before="0" w:line="276" w:lineRule="auto"/>
        <w:ind w:left="720" w:hanging="720"/>
        <w:rPr>
          <w:rFonts w:asciiTheme="minorHAnsi" w:hAnsiTheme="minorHAnsi" w:cstheme="minorHAnsi"/>
          <w:szCs w:val="24"/>
        </w:rPr>
      </w:pPr>
      <w:r w:rsidRPr="00B83153">
        <w:rPr>
          <w:rFonts w:asciiTheme="minorHAnsi" w:hAnsiTheme="minorHAnsi" w:cstheme="minorHAnsi"/>
          <w:szCs w:val="24"/>
        </w:rPr>
        <w:t>- Příloha č. 1 –</w:t>
      </w:r>
      <w:r w:rsidR="00E47EC4" w:rsidRPr="00B83153">
        <w:rPr>
          <w:rFonts w:asciiTheme="minorHAnsi" w:hAnsiTheme="minorHAnsi" w:cstheme="minorHAnsi"/>
          <w:szCs w:val="24"/>
        </w:rPr>
        <w:t xml:space="preserve"> </w:t>
      </w:r>
      <w:r w:rsidR="007C175E">
        <w:rPr>
          <w:rFonts w:asciiTheme="minorHAnsi" w:hAnsiTheme="minorHAnsi" w:cstheme="minorHAnsi"/>
          <w:szCs w:val="24"/>
        </w:rPr>
        <w:t>Podrobná specifikace zakázky</w:t>
      </w:r>
    </w:p>
    <w:p w14:paraId="20FB68BE" w14:textId="77777777" w:rsidR="0069747B" w:rsidRPr="00B83153" w:rsidRDefault="0069747B" w:rsidP="00E27457">
      <w:pPr>
        <w:pStyle w:val="Odstavec"/>
        <w:numPr>
          <w:ilvl w:val="0"/>
          <w:numId w:val="0"/>
        </w:numPr>
        <w:spacing w:before="0" w:line="276" w:lineRule="auto"/>
        <w:ind w:left="720" w:hanging="720"/>
        <w:rPr>
          <w:rFonts w:asciiTheme="minorHAnsi" w:hAnsiTheme="minorHAnsi" w:cstheme="minorHAnsi"/>
          <w:szCs w:val="24"/>
        </w:rPr>
      </w:pPr>
    </w:p>
    <w:p w14:paraId="4B7DD7AD" w14:textId="77777777" w:rsidR="00DE307C" w:rsidRDefault="00DE307C" w:rsidP="001B60D1">
      <w:pPr>
        <w:jc w:val="both"/>
        <w:rPr>
          <w:rFonts w:asciiTheme="minorHAnsi" w:hAnsiTheme="minorHAnsi" w:cstheme="minorHAnsi"/>
          <w:sz w:val="22"/>
          <w:szCs w:val="22"/>
        </w:rPr>
      </w:pPr>
    </w:p>
    <w:p w14:paraId="67EE0043" w14:textId="5497993F" w:rsidR="001B60D1" w:rsidRPr="00B83153" w:rsidRDefault="00E47EC4" w:rsidP="001B60D1">
      <w:pPr>
        <w:jc w:val="both"/>
        <w:rPr>
          <w:rFonts w:asciiTheme="minorHAnsi" w:hAnsiTheme="minorHAnsi" w:cstheme="minorHAnsi"/>
          <w:sz w:val="22"/>
          <w:szCs w:val="22"/>
        </w:rPr>
      </w:pPr>
      <w:r w:rsidRPr="00B83153">
        <w:rPr>
          <w:rFonts w:asciiTheme="minorHAnsi" w:hAnsiTheme="minorHAnsi" w:cstheme="minorHAnsi"/>
          <w:sz w:val="22"/>
          <w:szCs w:val="22"/>
        </w:rPr>
        <w:t>V Olomouci dne…………………20</w:t>
      </w:r>
      <w:r w:rsidR="00BA346A">
        <w:rPr>
          <w:rFonts w:asciiTheme="minorHAnsi" w:hAnsiTheme="minorHAnsi" w:cstheme="minorHAnsi"/>
          <w:sz w:val="22"/>
          <w:szCs w:val="22"/>
        </w:rPr>
        <w:t>2</w:t>
      </w:r>
      <w:r w:rsidR="009D3BF0">
        <w:rPr>
          <w:rFonts w:asciiTheme="minorHAnsi" w:hAnsiTheme="minorHAnsi" w:cstheme="minorHAnsi"/>
          <w:sz w:val="22"/>
          <w:szCs w:val="22"/>
        </w:rPr>
        <w:t>3</w:t>
      </w:r>
      <w:r w:rsidRPr="00B83153">
        <w:rPr>
          <w:rFonts w:asciiTheme="minorHAnsi" w:hAnsiTheme="minorHAnsi" w:cstheme="minorHAnsi"/>
          <w:sz w:val="22"/>
          <w:szCs w:val="22"/>
        </w:rPr>
        <w:tab/>
      </w:r>
      <w:r w:rsidRPr="00B83153">
        <w:rPr>
          <w:rFonts w:asciiTheme="minorHAnsi" w:hAnsiTheme="minorHAnsi" w:cstheme="minorHAnsi"/>
          <w:sz w:val="22"/>
          <w:szCs w:val="22"/>
        </w:rPr>
        <w:tab/>
      </w:r>
      <w:r w:rsidRPr="00B83153">
        <w:rPr>
          <w:rFonts w:asciiTheme="minorHAnsi" w:hAnsiTheme="minorHAnsi" w:cstheme="minorHAnsi"/>
          <w:sz w:val="22"/>
          <w:szCs w:val="22"/>
        </w:rPr>
        <w:tab/>
        <w:t>V </w:t>
      </w:r>
      <w:sdt>
        <w:sdtPr>
          <w:rPr>
            <w:rFonts w:asciiTheme="minorHAnsi" w:hAnsiTheme="minorHAnsi" w:cstheme="minorHAnsi"/>
            <w:snapToGrid w:val="0"/>
            <w:highlight w:val="lightGray"/>
          </w:rPr>
          <w:id w:val="-3053085"/>
          <w:placeholder>
            <w:docPart w:val="845B24135A4C45DF96A8786F319A98FE"/>
          </w:placeholder>
          <w:text/>
        </w:sdtPr>
        <w:sdtEndPr/>
        <w:sdtContent>
          <w:r w:rsidR="0001142F">
            <w:rPr>
              <w:rFonts w:asciiTheme="minorHAnsi" w:hAnsiTheme="minorHAnsi" w:cstheme="minorHAnsi"/>
              <w:snapToGrid w:val="0"/>
              <w:highlight w:val="lightGray"/>
            </w:rPr>
            <w:t xml:space="preserve">                            </w:t>
          </w:r>
        </w:sdtContent>
      </w:sdt>
      <w:r w:rsidR="0001142F" w:rsidRPr="00B83153">
        <w:rPr>
          <w:rFonts w:asciiTheme="minorHAnsi" w:hAnsiTheme="minorHAnsi" w:cstheme="minorHAnsi"/>
          <w:sz w:val="22"/>
          <w:szCs w:val="22"/>
        </w:rPr>
        <w:t xml:space="preserve"> </w:t>
      </w:r>
      <w:r w:rsidRPr="00B83153">
        <w:rPr>
          <w:rFonts w:asciiTheme="minorHAnsi" w:hAnsiTheme="minorHAnsi" w:cstheme="minorHAnsi"/>
          <w:sz w:val="22"/>
          <w:szCs w:val="22"/>
        </w:rPr>
        <w:t>dne</w:t>
      </w:r>
      <w:r w:rsidR="0001142F" w:rsidRPr="0001142F">
        <w:rPr>
          <w:rFonts w:asciiTheme="minorHAnsi" w:hAnsiTheme="minorHAnsi" w:cstheme="minorHAnsi"/>
          <w:snapToGrid w:val="0"/>
          <w:highlight w:val="lightGray"/>
        </w:rPr>
        <w:t xml:space="preserve"> </w:t>
      </w:r>
      <w:sdt>
        <w:sdtPr>
          <w:rPr>
            <w:rFonts w:asciiTheme="minorHAnsi" w:hAnsiTheme="minorHAnsi" w:cstheme="minorHAnsi"/>
            <w:snapToGrid w:val="0"/>
            <w:highlight w:val="lightGray"/>
          </w:rPr>
          <w:id w:val="209765649"/>
          <w:placeholder>
            <w:docPart w:val="629443B628BD478BAF0F93AB2BBE918E"/>
          </w:placeholder>
          <w:text/>
        </w:sdtPr>
        <w:sdtEndPr/>
        <w:sdtContent>
          <w:r w:rsidR="0001142F">
            <w:rPr>
              <w:rFonts w:asciiTheme="minorHAnsi" w:hAnsiTheme="minorHAnsi" w:cstheme="minorHAnsi"/>
              <w:snapToGrid w:val="0"/>
              <w:highlight w:val="lightGray"/>
            </w:rPr>
            <w:t xml:space="preserve">                 </w:t>
          </w:r>
        </w:sdtContent>
      </w:sdt>
      <w:r w:rsidR="0001142F" w:rsidRPr="00B83153">
        <w:rPr>
          <w:rFonts w:asciiTheme="minorHAnsi" w:hAnsiTheme="minorHAnsi" w:cstheme="minorHAnsi"/>
          <w:sz w:val="22"/>
          <w:szCs w:val="22"/>
        </w:rPr>
        <w:t xml:space="preserve"> </w:t>
      </w:r>
      <w:r w:rsidRPr="00B83153">
        <w:rPr>
          <w:rFonts w:asciiTheme="minorHAnsi" w:hAnsiTheme="minorHAnsi" w:cstheme="minorHAnsi"/>
          <w:sz w:val="22"/>
          <w:szCs w:val="22"/>
        </w:rPr>
        <w:t>20</w:t>
      </w:r>
      <w:r w:rsidR="00BA346A">
        <w:rPr>
          <w:rFonts w:asciiTheme="minorHAnsi" w:hAnsiTheme="minorHAnsi" w:cstheme="minorHAnsi"/>
          <w:sz w:val="22"/>
          <w:szCs w:val="22"/>
        </w:rPr>
        <w:t>2</w:t>
      </w:r>
      <w:r w:rsidR="009D3BF0">
        <w:rPr>
          <w:rFonts w:asciiTheme="minorHAnsi" w:hAnsiTheme="minorHAnsi" w:cstheme="minorHAnsi"/>
          <w:sz w:val="22"/>
          <w:szCs w:val="22"/>
        </w:rPr>
        <w:t>3</w:t>
      </w:r>
    </w:p>
    <w:p w14:paraId="308CEFDE" w14:textId="77777777" w:rsidR="001B60D1" w:rsidRPr="00B83153" w:rsidRDefault="001B60D1" w:rsidP="001B60D1">
      <w:pPr>
        <w:jc w:val="both"/>
        <w:rPr>
          <w:rFonts w:asciiTheme="minorHAnsi" w:hAnsiTheme="minorHAnsi" w:cstheme="minorHAnsi"/>
          <w:sz w:val="22"/>
          <w:szCs w:val="22"/>
        </w:rPr>
      </w:pPr>
    </w:p>
    <w:p w14:paraId="29DAF636" w14:textId="77777777" w:rsidR="001B60D1" w:rsidRPr="00B83153" w:rsidRDefault="001B60D1" w:rsidP="001B60D1">
      <w:pPr>
        <w:jc w:val="both"/>
        <w:rPr>
          <w:rFonts w:asciiTheme="minorHAnsi" w:hAnsiTheme="minorHAnsi" w:cstheme="minorHAnsi"/>
          <w:sz w:val="22"/>
          <w:szCs w:val="22"/>
        </w:rPr>
      </w:pPr>
    </w:p>
    <w:p w14:paraId="502431EF" w14:textId="77777777" w:rsidR="001B60D1" w:rsidRPr="00B83153" w:rsidRDefault="001B60D1" w:rsidP="001B60D1">
      <w:pPr>
        <w:jc w:val="both"/>
        <w:rPr>
          <w:rFonts w:asciiTheme="minorHAnsi" w:hAnsiTheme="minorHAnsi" w:cstheme="minorHAnsi"/>
          <w:sz w:val="22"/>
          <w:szCs w:val="22"/>
        </w:rPr>
      </w:pPr>
    </w:p>
    <w:p w14:paraId="179C8022" w14:textId="2068D606" w:rsidR="001B60D1" w:rsidRPr="00B83153" w:rsidRDefault="001B60D1" w:rsidP="001B60D1">
      <w:pPr>
        <w:jc w:val="both"/>
        <w:rPr>
          <w:rFonts w:asciiTheme="minorHAnsi" w:hAnsiTheme="minorHAnsi" w:cstheme="minorHAnsi"/>
          <w:sz w:val="22"/>
          <w:szCs w:val="22"/>
        </w:rPr>
      </w:pPr>
      <w:r w:rsidRPr="00B83153">
        <w:rPr>
          <w:rFonts w:asciiTheme="minorHAnsi" w:hAnsiTheme="minorHAnsi" w:cstheme="minorHAnsi"/>
          <w:sz w:val="22"/>
          <w:szCs w:val="22"/>
        </w:rPr>
        <w:t>…………………………………………………..</w:t>
      </w:r>
      <w:r w:rsidRPr="00B83153">
        <w:rPr>
          <w:rFonts w:asciiTheme="minorHAnsi" w:hAnsiTheme="minorHAnsi" w:cstheme="minorHAnsi"/>
          <w:sz w:val="22"/>
          <w:szCs w:val="22"/>
        </w:rPr>
        <w:tab/>
      </w:r>
      <w:r w:rsidRPr="00B83153">
        <w:rPr>
          <w:rFonts w:asciiTheme="minorHAnsi" w:hAnsiTheme="minorHAnsi" w:cstheme="minorHAnsi"/>
          <w:sz w:val="22"/>
          <w:szCs w:val="22"/>
        </w:rPr>
        <w:tab/>
      </w:r>
      <w:r w:rsidRPr="00B83153">
        <w:rPr>
          <w:rFonts w:asciiTheme="minorHAnsi" w:hAnsiTheme="minorHAnsi" w:cstheme="minorHAnsi"/>
          <w:sz w:val="22"/>
          <w:szCs w:val="22"/>
        </w:rPr>
        <w:tab/>
      </w:r>
      <w:sdt>
        <w:sdtPr>
          <w:rPr>
            <w:rFonts w:asciiTheme="minorHAnsi" w:hAnsiTheme="minorHAnsi" w:cstheme="minorHAnsi"/>
            <w:snapToGrid w:val="0"/>
            <w:highlight w:val="lightGray"/>
          </w:rPr>
          <w:id w:val="163822099"/>
          <w:placeholder>
            <w:docPart w:val="A6DEE023B38D4088A60766BED8CD2855"/>
          </w:placeholder>
          <w:text/>
        </w:sdtPr>
        <w:sdtEndPr/>
        <w:sdtContent>
          <w:r w:rsidR="0001142F">
            <w:rPr>
              <w:rFonts w:asciiTheme="minorHAnsi" w:hAnsiTheme="minorHAnsi" w:cstheme="minorHAnsi"/>
              <w:snapToGrid w:val="0"/>
              <w:highlight w:val="lightGray"/>
            </w:rPr>
            <w:t xml:space="preserve"> ……………………….……………………</w:t>
          </w:r>
        </w:sdtContent>
      </w:sdt>
      <w:r w:rsidR="0001142F" w:rsidRPr="00B83153">
        <w:rPr>
          <w:rFonts w:asciiTheme="minorHAnsi" w:hAnsiTheme="minorHAnsi" w:cstheme="minorHAnsi"/>
          <w:sz w:val="22"/>
          <w:szCs w:val="22"/>
        </w:rPr>
        <w:t xml:space="preserve"> </w:t>
      </w:r>
    </w:p>
    <w:p w14:paraId="69EC57D0" w14:textId="78A34BE4" w:rsidR="001B60D1" w:rsidRPr="00B83153" w:rsidRDefault="00E47EC4" w:rsidP="001B60D1">
      <w:pPr>
        <w:jc w:val="both"/>
        <w:rPr>
          <w:rFonts w:asciiTheme="minorHAnsi" w:hAnsiTheme="minorHAnsi" w:cstheme="minorHAnsi"/>
          <w:sz w:val="22"/>
          <w:szCs w:val="22"/>
        </w:rPr>
      </w:pPr>
      <w:r w:rsidRPr="00B83153">
        <w:rPr>
          <w:rFonts w:asciiTheme="minorHAnsi" w:hAnsiTheme="minorHAnsi" w:cstheme="minorHAnsi"/>
          <w:sz w:val="22"/>
          <w:szCs w:val="22"/>
        </w:rPr>
        <w:t>prof</w:t>
      </w:r>
      <w:r w:rsidR="001B60D1" w:rsidRPr="00B83153">
        <w:rPr>
          <w:rFonts w:asciiTheme="minorHAnsi" w:hAnsiTheme="minorHAnsi" w:cstheme="minorHAnsi"/>
          <w:sz w:val="22"/>
          <w:szCs w:val="22"/>
        </w:rPr>
        <w:t>. MUDr. Roman Havlík, Ph.D.</w:t>
      </w:r>
      <w:r w:rsidR="001B60D1" w:rsidRPr="00B83153">
        <w:rPr>
          <w:rFonts w:asciiTheme="minorHAnsi" w:hAnsiTheme="minorHAnsi" w:cstheme="minorHAnsi"/>
          <w:sz w:val="22"/>
          <w:szCs w:val="22"/>
        </w:rPr>
        <w:tab/>
      </w:r>
      <w:r w:rsidR="001B60D1" w:rsidRPr="00B83153">
        <w:rPr>
          <w:rFonts w:asciiTheme="minorHAnsi" w:hAnsiTheme="minorHAnsi" w:cstheme="minorHAnsi"/>
          <w:sz w:val="22"/>
          <w:szCs w:val="22"/>
        </w:rPr>
        <w:tab/>
      </w:r>
      <w:r w:rsidR="001B60D1" w:rsidRPr="00B83153">
        <w:rPr>
          <w:rFonts w:asciiTheme="minorHAnsi" w:hAnsiTheme="minorHAnsi" w:cstheme="minorHAnsi"/>
          <w:sz w:val="22"/>
          <w:szCs w:val="22"/>
        </w:rPr>
        <w:tab/>
      </w:r>
      <w:sdt>
        <w:sdtPr>
          <w:rPr>
            <w:rFonts w:asciiTheme="minorHAnsi" w:hAnsiTheme="minorHAnsi" w:cstheme="minorHAnsi"/>
            <w:snapToGrid w:val="0"/>
            <w:highlight w:val="lightGray"/>
          </w:rPr>
          <w:id w:val="-975373039"/>
          <w:placeholder>
            <w:docPart w:val="BD8B6875805943FBBA9CDFDAFAE069D6"/>
          </w:placeholder>
          <w:text/>
        </w:sdtPr>
        <w:sdtEndPr/>
        <w:sdtContent>
          <w:r w:rsidR="0001142F">
            <w:rPr>
              <w:rFonts w:asciiTheme="minorHAnsi" w:hAnsiTheme="minorHAnsi" w:cstheme="minorHAnsi"/>
              <w:snapToGrid w:val="0"/>
              <w:highlight w:val="lightGray"/>
            </w:rPr>
            <w:t xml:space="preserve"> ……………………….……………………</w:t>
          </w:r>
        </w:sdtContent>
      </w:sdt>
    </w:p>
    <w:p w14:paraId="2AF1C0FF" w14:textId="77777777" w:rsidR="001B60D1" w:rsidRPr="00B83153" w:rsidRDefault="001B60D1" w:rsidP="001B60D1">
      <w:pPr>
        <w:jc w:val="both"/>
        <w:rPr>
          <w:rFonts w:asciiTheme="minorHAnsi" w:hAnsiTheme="minorHAnsi" w:cstheme="minorHAnsi"/>
          <w:sz w:val="22"/>
          <w:szCs w:val="22"/>
        </w:rPr>
      </w:pPr>
      <w:r w:rsidRPr="00B83153">
        <w:rPr>
          <w:rFonts w:asciiTheme="minorHAnsi" w:hAnsiTheme="minorHAnsi" w:cstheme="minorHAnsi"/>
          <w:sz w:val="22"/>
          <w:szCs w:val="22"/>
        </w:rPr>
        <w:t>ředitel</w:t>
      </w:r>
    </w:p>
    <w:p w14:paraId="1785C8D6" w14:textId="29D46B9A" w:rsidR="001B60D1" w:rsidRPr="00B83153" w:rsidRDefault="001B60D1" w:rsidP="001B60D1">
      <w:pPr>
        <w:jc w:val="both"/>
        <w:rPr>
          <w:rFonts w:asciiTheme="minorHAnsi" w:hAnsiTheme="minorHAnsi" w:cstheme="minorHAnsi"/>
          <w:sz w:val="22"/>
          <w:szCs w:val="22"/>
        </w:rPr>
      </w:pPr>
      <w:r w:rsidRPr="00B83153">
        <w:rPr>
          <w:rFonts w:asciiTheme="minorHAnsi" w:hAnsiTheme="minorHAnsi" w:cstheme="minorHAnsi"/>
          <w:sz w:val="22"/>
          <w:szCs w:val="22"/>
        </w:rPr>
        <w:t>Fakultní nemocnice Olomouc</w:t>
      </w:r>
      <w:r w:rsidRPr="00B83153">
        <w:rPr>
          <w:rFonts w:asciiTheme="minorHAnsi" w:hAnsiTheme="minorHAnsi" w:cstheme="minorHAnsi"/>
          <w:sz w:val="22"/>
          <w:szCs w:val="22"/>
        </w:rPr>
        <w:tab/>
      </w:r>
      <w:r w:rsidRPr="00B83153">
        <w:rPr>
          <w:rFonts w:asciiTheme="minorHAnsi" w:hAnsiTheme="minorHAnsi" w:cstheme="minorHAnsi"/>
          <w:sz w:val="22"/>
          <w:szCs w:val="22"/>
        </w:rPr>
        <w:tab/>
      </w:r>
      <w:r w:rsidRPr="00B83153">
        <w:rPr>
          <w:rFonts w:asciiTheme="minorHAnsi" w:hAnsiTheme="minorHAnsi" w:cstheme="minorHAnsi"/>
          <w:sz w:val="22"/>
          <w:szCs w:val="22"/>
        </w:rPr>
        <w:tab/>
      </w:r>
      <w:r w:rsidRPr="00B83153">
        <w:rPr>
          <w:rFonts w:asciiTheme="minorHAnsi" w:hAnsiTheme="minorHAnsi" w:cstheme="minorHAnsi"/>
          <w:sz w:val="22"/>
          <w:szCs w:val="22"/>
        </w:rPr>
        <w:tab/>
      </w:r>
      <w:sdt>
        <w:sdtPr>
          <w:rPr>
            <w:rFonts w:asciiTheme="minorHAnsi" w:hAnsiTheme="minorHAnsi" w:cstheme="minorHAnsi"/>
            <w:snapToGrid w:val="0"/>
            <w:highlight w:val="lightGray"/>
          </w:rPr>
          <w:id w:val="-86156998"/>
          <w:placeholder>
            <w:docPart w:val="DE9BB7CD1ADB413BA5A1C4738B53D9B0"/>
          </w:placeholder>
          <w:text/>
        </w:sdtPr>
        <w:sdtEndPr/>
        <w:sdtContent>
          <w:r w:rsidR="0001142F">
            <w:rPr>
              <w:rFonts w:asciiTheme="minorHAnsi" w:hAnsiTheme="minorHAnsi" w:cstheme="minorHAnsi"/>
              <w:snapToGrid w:val="0"/>
              <w:highlight w:val="lightGray"/>
            </w:rPr>
            <w:t xml:space="preserve"> …………………</w:t>
          </w:r>
          <w:proofErr w:type="gramStart"/>
          <w:r w:rsidR="0001142F">
            <w:rPr>
              <w:rFonts w:asciiTheme="minorHAnsi" w:hAnsiTheme="minorHAnsi" w:cstheme="minorHAnsi"/>
              <w:snapToGrid w:val="0"/>
              <w:highlight w:val="lightGray"/>
            </w:rPr>
            <w:t>…….</w:t>
          </w:r>
          <w:proofErr w:type="gramEnd"/>
          <w:r w:rsidR="0001142F">
            <w:rPr>
              <w:rFonts w:asciiTheme="minorHAnsi" w:hAnsiTheme="minorHAnsi" w:cstheme="minorHAnsi"/>
              <w:snapToGrid w:val="0"/>
              <w:highlight w:val="lightGray"/>
            </w:rPr>
            <w:t>……………………</w:t>
          </w:r>
        </w:sdtContent>
      </w:sdt>
      <w:r w:rsidRPr="00B83153">
        <w:rPr>
          <w:rFonts w:asciiTheme="minorHAnsi" w:hAnsiTheme="minorHAnsi" w:cstheme="minorHAnsi"/>
          <w:sz w:val="22"/>
          <w:szCs w:val="22"/>
        </w:rPr>
        <w:t>.</w:t>
      </w:r>
    </w:p>
    <w:p w14:paraId="02767730" w14:textId="0B180BDF" w:rsidR="00DE307C" w:rsidRDefault="00DE307C">
      <w:pPr>
        <w:spacing w:after="200" w:line="276" w:lineRule="auto"/>
        <w:rPr>
          <w:rFonts w:asciiTheme="minorHAnsi" w:hAnsiTheme="minorHAnsi" w:cstheme="minorHAnsi"/>
        </w:rPr>
      </w:pPr>
      <w:r>
        <w:rPr>
          <w:rFonts w:asciiTheme="minorHAnsi" w:hAnsiTheme="minorHAnsi" w:cstheme="minorHAnsi"/>
        </w:rPr>
        <w:br w:type="page"/>
      </w:r>
    </w:p>
    <w:p w14:paraId="348C0EA7" w14:textId="0BC9FE80" w:rsidR="0069747B" w:rsidRPr="00DE307C" w:rsidRDefault="00DE307C" w:rsidP="001B60D1">
      <w:pPr>
        <w:pStyle w:val="Odstavec"/>
        <w:numPr>
          <w:ilvl w:val="0"/>
          <w:numId w:val="0"/>
        </w:numPr>
        <w:spacing w:before="0" w:line="276" w:lineRule="auto"/>
        <w:ind w:left="720" w:hanging="720"/>
        <w:rPr>
          <w:rFonts w:asciiTheme="minorHAnsi" w:hAnsiTheme="minorHAnsi" w:cstheme="minorHAnsi"/>
          <w:b/>
          <w:bCs/>
          <w:szCs w:val="24"/>
        </w:rPr>
      </w:pPr>
      <w:r w:rsidRPr="00DE307C">
        <w:rPr>
          <w:rFonts w:asciiTheme="minorHAnsi" w:hAnsiTheme="minorHAnsi" w:cstheme="minorHAnsi"/>
          <w:b/>
          <w:bCs/>
          <w:szCs w:val="24"/>
        </w:rPr>
        <w:lastRenderedPageBreak/>
        <w:t>Příloha č. 1 – Podrobná specifikace zakázky</w:t>
      </w:r>
    </w:p>
    <w:p w14:paraId="02CF4CE5" w14:textId="65C59C9E" w:rsidR="00DE307C" w:rsidRDefault="00DE307C" w:rsidP="001B60D1">
      <w:pPr>
        <w:pStyle w:val="Odstavec"/>
        <w:numPr>
          <w:ilvl w:val="0"/>
          <w:numId w:val="0"/>
        </w:numPr>
        <w:spacing w:before="0" w:line="276" w:lineRule="auto"/>
        <w:ind w:left="720" w:hanging="720"/>
        <w:rPr>
          <w:rFonts w:asciiTheme="minorHAnsi" w:hAnsiTheme="minorHAnsi" w:cstheme="minorHAnsi"/>
          <w:szCs w:val="24"/>
        </w:rPr>
      </w:pPr>
    </w:p>
    <w:p w14:paraId="136527BD" w14:textId="77777777" w:rsidR="0059756B" w:rsidRDefault="0059756B" w:rsidP="0059756B">
      <w:pPr>
        <w:spacing w:after="120"/>
        <w:rPr>
          <w:rFonts w:asciiTheme="minorHAnsi" w:hAnsiTheme="minorHAnsi" w:cstheme="minorHAnsi"/>
          <w:sz w:val="22"/>
          <w:szCs w:val="22"/>
        </w:rPr>
      </w:pPr>
      <w:r w:rsidRPr="00986245">
        <w:rPr>
          <w:rFonts w:asciiTheme="minorHAnsi" w:hAnsiTheme="minorHAnsi" w:cstheme="minorHAnsi"/>
          <w:sz w:val="22"/>
          <w:szCs w:val="22"/>
        </w:rPr>
        <w:t xml:space="preserve">Předmětem </w:t>
      </w:r>
      <w:r>
        <w:rPr>
          <w:rFonts w:asciiTheme="minorHAnsi" w:hAnsiTheme="minorHAnsi" w:cstheme="minorHAnsi"/>
          <w:sz w:val="22"/>
          <w:szCs w:val="22"/>
        </w:rPr>
        <w:t xml:space="preserve">zakázky je výroba a dodání 3000 ks papírových firemních složek s klopou, výřezem a potiskem dle grafického podkladu.  </w:t>
      </w:r>
    </w:p>
    <w:p w14:paraId="2AB23B8D" w14:textId="77777777" w:rsidR="0059756B" w:rsidRPr="002E4EBF" w:rsidRDefault="0059756B" w:rsidP="0059756B">
      <w:pPr>
        <w:jc w:val="both"/>
        <w:rPr>
          <w:rFonts w:asciiTheme="minorHAnsi" w:hAnsiTheme="minorHAnsi" w:cstheme="minorHAnsi"/>
          <w:sz w:val="22"/>
          <w:szCs w:val="22"/>
          <w:u w:val="single"/>
        </w:rPr>
      </w:pPr>
      <w:r w:rsidRPr="002E4EBF">
        <w:rPr>
          <w:rFonts w:asciiTheme="minorHAnsi" w:hAnsiTheme="minorHAnsi" w:cstheme="minorHAnsi"/>
          <w:sz w:val="22"/>
          <w:szCs w:val="22"/>
          <w:u w:val="single"/>
        </w:rPr>
        <w:t>Požadované parametry díla:</w:t>
      </w:r>
    </w:p>
    <w:p w14:paraId="12A36B6A" w14:textId="77777777" w:rsidR="0059756B" w:rsidRPr="002E4EBF" w:rsidRDefault="0059756B" w:rsidP="0059756B">
      <w:pPr>
        <w:jc w:val="both"/>
        <w:rPr>
          <w:rFonts w:asciiTheme="minorHAnsi" w:hAnsiTheme="minorHAnsi" w:cstheme="minorHAnsi"/>
          <w:sz w:val="22"/>
          <w:szCs w:val="22"/>
        </w:rPr>
      </w:pPr>
      <w:r w:rsidRPr="002E4EBF">
        <w:rPr>
          <w:rFonts w:asciiTheme="minorHAnsi" w:hAnsiTheme="minorHAnsi" w:cstheme="minorHAnsi"/>
          <w:sz w:val="22"/>
          <w:szCs w:val="22"/>
        </w:rPr>
        <w:t>-</w:t>
      </w:r>
      <w:r>
        <w:rPr>
          <w:rFonts w:asciiTheme="minorHAnsi" w:hAnsiTheme="minorHAnsi" w:cstheme="minorHAnsi"/>
          <w:sz w:val="22"/>
          <w:szCs w:val="22"/>
        </w:rPr>
        <w:t xml:space="preserve"> 2200 ks</w:t>
      </w:r>
      <w:r w:rsidRPr="002E4EBF">
        <w:rPr>
          <w:rFonts w:asciiTheme="minorHAnsi" w:hAnsiTheme="minorHAnsi" w:cstheme="minorHAnsi"/>
          <w:sz w:val="22"/>
          <w:szCs w:val="22"/>
        </w:rPr>
        <w:t xml:space="preserve"> </w:t>
      </w:r>
      <w:r>
        <w:rPr>
          <w:rFonts w:asciiTheme="minorHAnsi" w:hAnsiTheme="minorHAnsi" w:cstheme="minorHAnsi"/>
          <w:sz w:val="22"/>
          <w:szCs w:val="22"/>
        </w:rPr>
        <w:t>složek pro Porodnicko-gynekologickou kliniku a novorozenecké oddělení FN Olomouc</w:t>
      </w:r>
    </w:p>
    <w:p w14:paraId="225C7729" w14:textId="77777777" w:rsidR="0059756B" w:rsidRDefault="0059756B" w:rsidP="0059756B">
      <w:pPr>
        <w:rPr>
          <w:rFonts w:asciiTheme="minorHAnsi" w:hAnsiTheme="minorHAnsi" w:cstheme="minorHAnsi"/>
          <w:sz w:val="22"/>
          <w:szCs w:val="22"/>
        </w:rPr>
      </w:pPr>
      <w:r w:rsidRPr="002E4EBF">
        <w:rPr>
          <w:rFonts w:asciiTheme="minorHAnsi" w:hAnsiTheme="minorHAnsi" w:cstheme="minorHAnsi"/>
          <w:sz w:val="22"/>
          <w:szCs w:val="22"/>
        </w:rPr>
        <w:t xml:space="preserve">- </w:t>
      </w:r>
      <w:r>
        <w:rPr>
          <w:rFonts w:asciiTheme="minorHAnsi" w:hAnsiTheme="minorHAnsi" w:cstheme="minorHAnsi"/>
          <w:sz w:val="22"/>
          <w:szCs w:val="22"/>
        </w:rPr>
        <w:t>500 ks složek pro FN Olomouc</w:t>
      </w:r>
    </w:p>
    <w:p w14:paraId="50541578" w14:textId="77777777" w:rsidR="0059756B" w:rsidRDefault="0059756B" w:rsidP="0059756B">
      <w:pPr>
        <w:rPr>
          <w:rFonts w:asciiTheme="minorHAnsi" w:hAnsiTheme="minorHAnsi" w:cstheme="minorHAnsi"/>
          <w:sz w:val="22"/>
          <w:szCs w:val="22"/>
        </w:rPr>
      </w:pPr>
      <w:r>
        <w:rPr>
          <w:rFonts w:asciiTheme="minorHAnsi" w:hAnsiTheme="minorHAnsi" w:cstheme="minorHAnsi"/>
          <w:sz w:val="22"/>
          <w:szCs w:val="22"/>
        </w:rPr>
        <w:t>- 300ks složek pro Centrum asistované reprodukce</w:t>
      </w:r>
    </w:p>
    <w:p w14:paraId="44C87190" w14:textId="77777777" w:rsidR="0059756B" w:rsidRDefault="0059756B" w:rsidP="0059756B">
      <w:pPr>
        <w:rPr>
          <w:rFonts w:asciiTheme="minorHAnsi" w:hAnsiTheme="minorHAnsi" w:cstheme="minorHAnsi"/>
          <w:sz w:val="22"/>
          <w:szCs w:val="22"/>
        </w:rPr>
      </w:pPr>
      <w:r>
        <w:rPr>
          <w:rFonts w:asciiTheme="minorHAnsi" w:hAnsiTheme="minorHAnsi" w:cstheme="minorHAnsi"/>
          <w:sz w:val="22"/>
          <w:szCs w:val="22"/>
        </w:rPr>
        <w:t>- oba druhy složek v provedení:</w:t>
      </w:r>
    </w:p>
    <w:p w14:paraId="58B97A67" w14:textId="77777777" w:rsidR="0059756B" w:rsidRDefault="0059756B" w:rsidP="0059756B">
      <w:pPr>
        <w:pStyle w:val="Odstavecseseznamem"/>
        <w:numPr>
          <w:ilvl w:val="0"/>
          <w:numId w:val="6"/>
        </w:numPr>
        <w:contextualSpacing/>
        <w:rPr>
          <w:rFonts w:asciiTheme="minorHAnsi" w:hAnsiTheme="minorHAnsi" w:cstheme="minorHAnsi"/>
          <w:sz w:val="22"/>
          <w:szCs w:val="22"/>
        </w:rPr>
      </w:pPr>
      <w:r w:rsidRPr="00DA2531">
        <w:rPr>
          <w:rFonts w:asciiTheme="minorHAnsi" w:hAnsiTheme="minorHAnsi" w:cstheme="minorHAnsi"/>
          <w:sz w:val="22"/>
          <w:szCs w:val="22"/>
        </w:rPr>
        <w:t>Formát 504x403 mm</w:t>
      </w:r>
    </w:p>
    <w:p w14:paraId="5E999A22" w14:textId="77777777" w:rsidR="0059756B" w:rsidRDefault="0059756B" w:rsidP="0059756B">
      <w:pPr>
        <w:pStyle w:val="Odstavecseseznamem"/>
        <w:numPr>
          <w:ilvl w:val="0"/>
          <w:numId w:val="6"/>
        </w:numPr>
        <w:contextualSpacing/>
        <w:rPr>
          <w:rFonts w:asciiTheme="minorHAnsi" w:hAnsiTheme="minorHAnsi" w:cstheme="minorHAnsi"/>
          <w:sz w:val="22"/>
          <w:szCs w:val="22"/>
        </w:rPr>
      </w:pPr>
      <w:r w:rsidRPr="00DA2531">
        <w:rPr>
          <w:rFonts w:asciiTheme="minorHAnsi" w:hAnsiTheme="minorHAnsi" w:cstheme="minorHAnsi"/>
          <w:sz w:val="22"/>
          <w:szCs w:val="22"/>
        </w:rPr>
        <w:t>Barevnost 4/4</w:t>
      </w:r>
    </w:p>
    <w:p w14:paraId="45BAE697" w14:textId="77777777" w:rsidR="0059756B" w:rsidRDefault="0059756B" w:rsidP="0059756B">
      <w:pPr>
        <w:pStyle w:val="Odstavecseseznamem"/>
        <w:numPr>
          <w:ilvl w:val="0"/>
          <w:numId w:val="6"/>
        </w:numPr>
        <w:contextualSpacing/>
        <w:rPr>
          <w:rFonts w:asciiTheme="minorHAnsi" w:hAnsiTheme="minorHAnsi" w:cstheme="minorHAnsi"/>
          <w:sz w:val="22"/>
          <w:szCs w:val="22"/>
        </w:rPr>
      </w:pPr>
      <w:r w:rsidRPr="00DA2531">
        <w:rPr>
          <w:rFonts w:asciiTheme="minorHAnsi" w:hAnsiTheme="minorHAnsi" w:cstheme="minorHAnsi"/>
          <w:sz w:val="22"/>
          <w:szCs w:val="22"/>
        </w:rPr>
        <w:t xml:space="preserve">Papír křída mat </w:t>
      </w:r>
      <w:proofErr w:type="gramStart"/>
      <w:r w:rsidRPr="00DA2531">
        <w:rPr>
          <w:rFonts w:asciiTheme="minorHAnsi" w:hAnsiTheme="minorHAnsi" w:cstheme="minorHAnsi"/>
          <w:sz w:val="22"/>
          <w:szCs w:val="22"/>
        </w:rPr>
        <w:t>350g</w:t>
      </w:r>
      <w:proofErr w:type="gramEnd"/>
    </w:p>
    <w:p w14:paraId="2E2CF956" w14:textId="77777777" w:rsidR="0059756B" w:rsidRDefault="0059756B" w:rsidP="0059756B">
      <w:pPr>
        <w:pStyle w:val="Odstavecseseznamem"/>
        <w:numPr>
          <w:ilvl w:val="0"/>
          <w:numId w:val="6"/>
        </w:numPr>
        <w:contextualSpacing/>
        <w:rPr>
          <w:rFonts w:asciiTheme="minorHAnsi" w:hAnsiTheme="minorHAnsi" w:cstheme="minorHAnsi"/>
          <w:sz w:val="22"/>
          <w:szCs w:val="22"/>
        </w:rPr>
      </w:pPr>
      <w:r w:rsidRPr="00DA2531">
        <w:rPr>
          <w:rFonts w:asciiTheme="minorHAnsi" w:hAnsiTheme="minorHAnsi" w:cstheme="minorHAnsi"/>
          <w:sz w:val="22"/>
          <w:szCs w:val="22"/>
        </w:rPr>
        <w:t>Matná laminace 1/0</w:t>
      </w:r>
    </w:p>
    <w:p w14:paraId="0E6620DA" w14:textId="77777777" w:rsidR="0059756B" w:rsidRDefault="0059756B" w:rsidP="0059756B">
      <w:pPr>
        <w:pStyle w:val="Odstavecseseznamem"/>
        <w:numPr>
          <w:ilvl w:val="0"/>
          <w:numId w:val="6"/>
        </w:numPr>
        <w:contextualSpacing/>
        <w:rPr>
          <w:rFonts w:asciiTheme="minorHAnsi" w:hAnsiTheme="minorHAnsi" w:cstheme="minorHAnsi"/>
          <w:sz w:val="22"/>
          <w:szCs w:val="22"/>
        </w:rPr>
      </w:pPr>
      <w:r w:rsidRPr="00DA2531">
        <w:rPr>
          <w:rFonts w:asciiTheme="minorHAnsi" w:hAnsiTheme="minorHAnsi" w:cstheme="minorHAnsi"/>
          <w:sz w:val="22"/>
          <w:szCs w:val="22"/>
        </w:rPr>
        <w:t>Disperzní lak 0/1</w:t>
      </w:r>
    </w:p>
    <w:p w14:paraId="7F06FF0B" w14:textId="77777777" w:rsidR="0059756B" w:rsidRPr="00DA2531" w:rsidRDefault="0059756B" w:rsidP="0059756B">
      <w:pPr>
        <w:pStyle w:val="Odstavecseseznamem"/>
        <w:numPr>
          <w:ilvl w:val="0"/>
          <w:numId w:val="6"/>
        </w:numPr>
        <w:contextualSpacing/>
        <w:rPr>
          <w:rFonts w:asciiTheme="minorHAnsi" w:hAnsiTheme="minorHAnsi" w:cstheme="minorHAnsi"/>
          <w:sz w:val="22"/>
          <w:szCs w:val="22"/>
        </w:rPr>
      </w:pPr>
      <w:r w:rsidRPr="00DA2531">
        <w:rPr>
          <w:rFonts w:asciiTheme="minorHAnsi" w:hAnsiTheme="minorHAnsi" w:cstheme="minorHAnsi"/>
          <w:sz w:val="22"/>
          <w:szCs w:val="22"/>
        </w:rPr>
        <w:t>Parciální lesklý lak 241x228 mm</w:t>
      </w:r>
    </w:p>
    <w:p w14:paraId="691658C7" w14:textId="77777777" w:rsidR="00DE307C" w:rsidRPr="00B83153" w:rsidRDefault="00DE307C" w:rsidP="0059756B">
      <w:pPr>
        <w:spacing w:after="120"/>
        <w:rPr>
          <w:rFonts w:asciiTheme="minorHAnsi" w:hAnsiTheme="minorHAnsi" w:cstheme="minorHAnsi"/>
        </w:rPr>
      </w:pPr>
    </w:p>
    <w:sectPr w:rsidR="00DE307C" w:rsidRPr="00B83153" w:rsidSect="003447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F0D6" w14:textId="77777777" w:rsidR="001F3A2A" w:rsidRDefault="001F3A2A" w:rsidP="00196F3D">
      <w:r>
        <w:separator/>
      </w:r>
    </w:p>
  </w:endnote>
  <w:endnote w:type="continuationSeparator" w:id="0">
    <w:p w14:paraId="1F628822" w14:textId="77777777" w:rsidR="001F3A2A" w:rsidRDefault="001F3A2A"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1DD1" w14:textId="77777777" w:rsidR="001F3A2A" w:rsidRDefault="001F3A2A" w:rsidP="00196F3D">
      <w:r>
        <w:separator/>
      </w:r>
    </w:p>
  </w:footnote>
  <w:footnote w:type="continuationSeparator" w:id="0">
    <w:p w14:paraId="439EDFAA" w14:textId="77777777" w:rsidR="001F3A2A" w:rsidRDefault="001F3A2A"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FD8E" w14:textId="77777777" w:rsidR="006262C3" w:rsidRDefault="006262C3">
    <w:pPr>
      <w:pStyle w:val="Zhlav"/>
    </w:pPr>
  </w:p>
  <w:p w14:paraId="0EE82C39" w14:textId="77777777" w:rsidR="006262C3" w:rsidRDefault="006262C3">
    <w:pPr>
      <w:pStyle w:val="Zhlav"/>
      <w:rPr>
        <w:rFonts w:asciiTheme="minorHAnsi" w:hAnsiTheme="minorHAnsi"/>
        <w:sz w:val="20"/>
        <w:szCs w:val="20"/>
      </w:rPr>
    </w:pPr>
    <w:r w:rsidRPr="005E16DF">
      <w:rPr>
        <w:rFonts w:asciiTheme="minorHAnsi" w:hAnsiTheme="minorHAnsi"/>
        <w:noProof/>
        <w:sz w:val="20"/>
        <w:szCs w:val="20"/>
      </w:rPr>
      <w:drawing>
        <wp:anchor distT="0" distB="0" distL="114300" distR="114300" simplePos="0" relativeHeight="251658240" behindDoc="1" locked="0" layoutInCell="1" allowOverlap="0" wp14:anchorId="18107841" wp14:editId="4AE2093D">
          <wp:simplePos x="0" y="0"/>
          <wp:positionH relativeFrom="column">
            <wp:posOffset>4729480</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BF52F17" w14:textId="77777777" w:rsidR="006262C3" w:rsidRPr="005E16DF" w:rsidRDefault="006262C3">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7140E64"/>
    <w:multiLevelType w:val="hybridMultilevel"/>
    <w:tmpl w:val="AEEAD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A33605"/>
    <w:multiLevelType w:val="hybridMultilevel"/>
    <w:tmpl w:val="A014B46A"/>
    <w:lvl w:ilvl="0" w:tplc="1B0058D0">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69571AD"/>
    <w:multiLevelType w:val="hybridMultilevel"/>
    <w:tmpl w:val="C9A67CFE"/>
    <w:lvl w:ilvl="0" w:tplc="6A8E636C">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414401126">
    <w:abstractNumId w:val="0"/>
  </w:num>
  <w:num w:numId="2" w16cid:durableId="717751202">
    <w:abstractNumId w:val="3"/>
  </w:num>
  <w:num w:numId="3" w16cid:durableId="47194985">
    <w:abstractNumId w:val="0"/>
    <w:lvlOverride w:ilvl="0">
      <w:startOverride w:val="2"/>
    </w:lvlOverride>
    <w:lvlOverride w:ilvl="1">
      <w:startOverride w:val="1"/>
    </w:lvlOverride>
  </w:num>
  <w:num w:numId="4" w16cid:durableId="769856903">
    <w:abstractNumId w:val="1"/>
  </w:num>
  <w:num w:numId="5" w16cid:durableId="1836721098">
    <w:abstractNumId w:val="2"/>
  </w:num>
  <w:num w:numId="6" w16cid:durableId="429393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6HuR+FFhUTJtlCI7tBw+ck6YjtIw86evR38m07a2PyD12nHLw94fQPkXpGpnsu1OX/w8wqlQFN3NOr0Lk7gmw==" w:salt="Y5KqixjffA5agkZEqquhLA=="/>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5FAC"/>
    <w:rsid w:val="0001142F"/>
    <w:rsid w:val="00026437"/>
    <w:rsid w:val="00052883"/>
    <w:rsid w:val="00054A04"/>
    <w:rsid w:val="0007001E"/>
    <w:rsid w:val="00075FDD"/>
    <w:rsid w:val="000B1DBA"/>
    <w:rsid w:val="000C2537"/>
    <w:rsid w:val="000D0EB0"/>
    <w:rsid w:val="000D3062"/>
    <w:rsid w:val="000E04CD"/>
    <w:rsid w:val="000F3A23"/>
    <w:rsid w:val="00103C78"/>
    <w:rsid w:val="00104B81"/>
    <w:rsid w:val="00132AF2"/>
    <w:rsid w:val="00132EFE"/>
    <w:rsid w:val="0013389A"/>
    <w:rsid w:val="00133B93"/>
    <w:rsid w:val="0015334F"/>
    <w:rsid w:val="00182283"/>
    <w:rsid w:val="00184D64"/>
    <w:rsid w:val="00194E20"/>
    <w:rsid w:val="00196F3D"/>
    <w:rsid w:val="001A3561"/>
    <w:rsid w:val="001B2D90"/>
    <w:rsid w:val="001B60D1"/>
    <w:rsid w:val="001D3139"/>
    <w:rsid w:val="001E7781"/>
    <w:rsid w:val="001F3A2A"/>
    <w:rsid w:val="001F6B7D"/>
    <w:rsid w:val="002075DE"/>
    <w:rsid w:val="00225F0B"/>
    <w:rsid w:val="002801FD"/>
    <w:rsid w:val="002839C2"/>
    <w:rsid w:val="002923F3"/>
    <w:rsid w:val="002C3EC8"/>
    <w:rsid w:val="002D1576"/>
    <w:rsid w:val="00310110"/>
    <w:rsid w:val="00313B1A"/>
    <w:rsid w:val="0034069C"/>
    <w:rsid w:val="0034472A"/>
    <w:rsid w:val="003553A2"/>
    <w:rsid w:val="00381820"/>
    <w:rsid w:val="00392696"/>
    <w:rsid w:val="003960F6"/>
    <w:rsid w:val="003A65D8"/>
    <w:rsid w:val="003B7319"/>
    <w:rsid w:val="003E1849"/>
    <w:rsid w:val="003E789E"/>
    <w:rsid w:val="003F6B1A"/>
    <w:rsid w:val="00403725"/>
    <w:rsid w:val="00417752"/>
    <w:rsid w:val="00426771"/>
    <w:rsid w:val="00430B47"/>
    <w:rsid w:val="00441869"/>
    <w:rsid w:val="00465336"/>
    <w:rsid w:val="004659B9"/>
    <w:rsid w:val="00493F8C"/>
    <w:rsid w:val="00495BDB"/>
    <w:rsid w:val="004A102F"/>
    <w:rsid w:val="004A34B6"/>
    <w:rsid w:val="004C4D3D"/>
    <w:rsid w:val="004C56BE"/>
    <w:rsid w:val="004F4CCF"/>
    <w:rsid w:val="00503EA8"/>
    <w:rsid w:val="00524951"/>
    <w:rsid w:val="00550CE9"/>
    <w:rsid w:val="00576CFD"/>
    <w:rsid w:val="0058534A"/>
    <w:rsid w:val="0059756B"/>
    <w:rsid w:val="005C4C30"/>
    <w:rsid w:val="005C6FD8"/>
    <w:rsid w:val="005C7767"/>
    <w:rsid w:val="005E16DF"/>
    <w:rsid w:val="005F34ED"/>
    <w:rsid w:val="005F62B5"/>
    <w:rsid w:val="0060432B"/>
    <w:rsid w:val="006262C3"/>
    <w:rsid w:val="0063345B"/>
    <w:rsid w:val="00641BF2"/>
    <w:rsid w:val="00665272"/>
    <w:rsid w:val="00667974"/>
    <w:rsid w:val="00682806"/>
    <w:rsid w:val="00686979"/>
    <w:rsid w:val="0069747B"/>
    <w:rsid w:val="006A3228"/>
    <w:rsid w:val="006B26D7"/>
    <w:rsid w:val="006B75EC"/>
    <w:rsid w:val="006C4053"/>
    <w:rsid w:val="006D3A90"/>
    <w:rsid w:val="006E0305"/>
    <w:rsid w:val="006F7088"/>
    <w:rsid w:val="007200DA"/>
    <w:rsid w:val="007220C2"/>
    <w:rsid w:val="00722839"/>
    <w:rsid w:val="00742A93"/>
    <w:rsid w:val="00743DE0"/>
    <w:rsid w:val="00755832"/>
    <w:rsid w:val="00760712"/>
    <w:rsid w:val="007677B4"/>
    <w:rsid w:val="00773DCB"/>
    <w:rsid w:val="00782B92"/>
    <w:rsid w:val="007A304D"/>
    <w:rsid w:val="007B31E6"/>
    <w:rsid w:val="007C175E"/>
    <w:rsid w:val="008432D3"/>
    <w:rsid w:val="008461F7"/>
    <w:rsid w:val="008723D6"/>
    <w:rsid w:val="00875479"/>
    <w:rsid w:val="008770E9"/>
    <w:rsid w:val="008B3C9E"/>
    <w:rsid w:val="008C56D0"/>
    <w:rsid w:val="008D64B1"/>
    <w:rsid w:val="009146C1"/>
    <w:rsid w:val="00914BA1"/>
    <w:rsid w:val="00921A3E"/>
    <w:rsid w:val="00922042"/>
    <w:rsid w:val="00925F54"/>
    <w:rsid w:val="0093290F"/>
    <w:rsid w:val="00951245"/>
    <w:rsid w:val="00963B81"/>
    <w:rsid w:val="00972874"/>
    <w:rsid w:val="00997C1F"/>
    <w:rsid w:val="009A18FB"/>
    <w:rsid w:val="009B0464"/>
    <w:rsid w:val="009D3689"/>
    <w:rsid w:val="009D3BF0"/>
    <w:rsid w:val="009F3531"/>
    <w:rsid w:val="00A145D1"/>
    <w:rsid w:val="00A22B67"/>
    <w:rsid w:val="00A26D73"/>
    <w:rsid w:val="00A32839"/>
    <w:rsid w:val="00A336FC"/>
    <w:rsid w:val="00A37527"/>
    <w:rsid w:val="00A73B79"/>
    <w:rsid w:val="00A7589D"/>
    <w:rsid w:val="00A84C09"/>
    <w:rsid w:val="00A868CB"/>
    <w:rsid w:val="00AA2EA5"/>
    <w:rsid w:val="00AA6ECC"/>
    <w:rsid w:val="00AB2209"/>
    <w:rsid w:val="00AD0DB6"/>
    <w:rsid w:val="00AD6C2C"/>
    <w:rsid w:val="00AF6971"/>
    <w:rsid w:val="00B112A6"/>
    <w:rsid w:val="00B429F8"/>
    <w:rsid w:val="00B56C33"/>
    <w:rsid w:val="00B61B16"/>
    <w:rsid w:val="00B66E1C"/>
    <w:rsid w:val="00B678DB"/>
    <w:rsid w:val="00B71137"/>
    <w:rsid w:val="00B74E15"/>
    <w:rsid w:val="00B7678C"/>
    <w:rsid w:val="00B83153"/>
    <w:rsid w:val="00B857F6"/>
    <w:rsid w:val="00BA346A"/>
    <w:rsid w:val="00BB75A7"/>
    <w:rsid w:val="00C455E4"/>
    <w:rsid w:val="00C47AFE"/>
    <w:rsid w:val="00C55FF5"/>
    <w:rsid w:val="00C81129"/>
    <w:rsid w:val="00C84A6C"/>
    <w:rsid w:val="00CB24FC"/>
    <w:rsid w:val="00CB392B"/>
    <w:rsid w:val="00CC0447"/>
    <w:rsid w:val="00CC2BD5"/>
    <w:rsid w:val="00CC3746"/>
    <w:rsid w:val="00CD1D58"/>
    <w:rsid w:val="00D021AA"/>
    <w:rsid w:val="00D146E0"/>
    <w:rsid w:val="00D33A97"/>
    <w:rsid w:val="00D6219E"/>
    <w:rsid w:val="00D67232"/>
    <w:rsid w:val="00DB1238"/>
    <w:rsid w:val="00DB27CD"/>
    <w:rsid w:val="00DC2E6F"/>
    <w:rsid w:val="00DE307C"/>
    <w:rsid w:val="00DF4740"/>
    <w:rsid w:val="00E01EF1"/>
    <w:rsid w:val="00E02BEB"/>
    <w:rsid w:val="00E11124"/>
    <w:rsid w:val="00E1313A"/>
    <w:rsid w:val="00E143BE"/>
    <w:rsid w:val="00E27457"/>
    <w:rsid w:val="00E41A16"/>
    <w:rsid w:val="00E47EC4"/>
    <w:rsid w:val="00E805AF"/>
    <w:rsid w:val="00EA41D8"/>
    <w:rsid w:val="00EB5382"/>
    <w:rsid w:val="00ED104E"/>
    <w:rsid w:val="00ED135B"/>
    <w:rsid w:val="00EE3C0B"/>
    <w:rsid w:val="00EF07D2"/>
    <w:rsid w:val="00EF4D74"/>
    <w:rsid w:val="00EF5030"/>
    <w:rsid w:val="00F14162"/>
    <w:rsid w:val="00F24213"/>
    <w:rsid w:val="00F33143"/>
    <w:rsid w:val="00F40829"/>
    <w:rsid w:val="00F41A99"/>
    <w:rsid w:val="00F67F60"/>
    <w:rsid w:val="00F71E18"/>
    <w:rsid w:val="00F872A4"/>
    <w:rsid w:val="00FB2F5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19B97EB7"/>
  <w15:docId w15:val="{A966A278-C685-4D4A-A607-2A4894EA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4C4D3D"/>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4C4D3D"/>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Zkladntextodsazen21">
    <w:name w:val="Základní text odsazený 21"/>
    <w:basedOn w:val="Normln"/>
    <w:rsid w:val="0069747B"/>
    <w:pPr>
      <w:ind w:left="709" w:hanging="709"/>
      <w:jc w:val="both"/>
    </w:pPr>
    <w:rPr>
      <w:rFonts w:eastAsiaTheme="minorHAnsi"/>
    </w:rPr>
  </w:style>
  <w:style w:type="character" w:styleId="Hypertextovodkaz">
    <w:name w:val="Hyperlink"/>
    <w:basedOn w:val="Standardnpsmoodstavce"/>
    <w:uiPriority w:val="99"/>
    <w:unhideWhenUsed/>
    <w:rsid w:val="00AB2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91969">
      <w:bodyDiv w:val="1"/>
      <w:marLeft w:val="0"/>
      <w:marRight w:val="0"/>
      <w:marTop w:val="0"/>
      <w:marBottom w:val="0"/>
      <w:divBdr>
        <w:top w:val="none" w:sz="0" w:space="0" w:color="auto"/>
        <w:left w:val="none" w:sz="0" w:space="0" w:color="auto"/>
        <w:bottom w:val="none" w:sz="0" w:space="0" w:color="auto"/>
        <w:right w:val="none" w:sz="0" w:space="0" w:color="auto"/>
      </w:divBdr>
    </w:div>
    <w:div w:id="778643056">
      <w:bodyDiv w:val="1"/>
      <w:marLeft w:val="0"/>
      <w:marRight w:val="0"/>
      <w:marTop w:val="0"/>
      <w:marBottom w:val="0"/>
      <w:divBdr>
        <w:top w:val="none" w:sz="0" w:space="0" w:color="auto"/>
        <w:left w:val="none" w:sz="0" w:space="0" w:color="auto"/>
        <w:bottom w:val="none" w:sz="0" w:space="0" w:color="auto"/>
        <w:right w:val="none" w:sz="0" w:space="0" w:color="auto"/>
      </w:divBdr>
    </w:div>
    <w:div w:id="19946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85657A8E1B2544FFBC6E2EEF5F161D18"/>
        <w:category>
          <w:name w:val="Obecné"/>
          <w:gallery w:val="placeholder"/>
        </w:category>
        <w:types>
          <w:type w:val="bbPlcHdr"/>
        </w:types>
        <w:behaviors>
          <w:behavior w:val="content"/>
        </w:behaviors>
        <w:guid w:val="{D61628E3-DB85-40B2-930F-CF5419EC6884}"/>
      </w:docPartPr>
      <w:docPartBody>
        <w:p w:rsidR="00E379A3" w:rsidRDefault="00E379A3" w:rsidP="00E379A3">
          <w:pPr>
            <w:pStyle w:val="85657A8E1B2544FFBC6E2EEF5F161D18"/>
          </w:pPr>
          <w:r w:rsidRPr="003C3B7C">
            <w:rPr>
              <w:rStyle w:val="Zstupntext"/>
            </w:rPr>
            <w:t>Klikněte sem a zadejte text.</w:t>
          </w:r>
        </w:p>
      </w:docPartBody>
    </w:docPart>
    <w:docPart>
      <w:docPartPr>
        <w:name w:val="1B197B538B654F3B970837AC630B21D2"/>
        <w:category>
          <w:name w:val="Obecné"/>
          <w:gallery w:val="placeholder"/>
        </w:category>
        <w:types>
          <w:type w:val="bbPlcHdr"/>
        </w:types>
        <w:behaviors>
          <w:behavior w:val="content"/>
        </w:behaviors>
        <w:guid w:val="{24A36078-8CAA-4D33-B56E-92B9E9AC4CC5}"/>
      </w:docPartPr>
      <w:docPartBody>
        <w:p w:rsidR="00BA7B53" w:rsidRDefault="0089454A" w:rsidP="0089454A">
          <w:pPr>
            <w:pStyle w:val="1B197B538B654F3B970837AC630B21D2"/>
          </w:pPr>
          <w:r w:rsidRPr="003C3B7C">
            <w:rPr>
              <w:rStyle w:val="Zstupntext"/>
            </w:rPr>
            <w:t>Klikněte sem a zadejte text.</w:t>
          </w:r>
        </w:p>
      </w:docPartBody>
    </w:docPart>
    <w:docPart>
      <w:docPartPr>
        <w:name w:val="651A0B8C209046D2A4BD9E580EED61D2"/>
        <w:category>
          <w:name w:val="Obecné"/>
          <w:gallery w:val="placeholder"/>
        </w:category>
        <w:types>
          <w:type w:val="bbPlcHdr"/>
        </w:types>
        <w:behaviors>
          <w:behavior w:val="content"/>
        </w:behaviors>
        <w:guid w:val="{663EC579-E534-4497-81FA-CEC2B3BC3E28}"/>
      </w:docPartPr>
      <w:docPartBody>
        <w:p w:rsidR="00BD660D" w:rsidRDefault="00BA7B53" w:rsidP="00BA7B53">
          <w:pPr>
            <w:pStyle w:val="651A0B8C209046D2A4BD9E580EED61D2"/>
          </w:pPr>
          <w:r w:rsidRPr="003C3B7C">
            <w:rPr>
              <w:rStyle w:val="Zstupntext"/>
            </w:rPr>
            <w:t>Klikněte sem a zadejte text.</w:t>
          </w:r>
        </w:p>
      </w:docPartBody>
    </w:docPart>
    <w:docPart>
      <w:docPartPr>
        <w:name w:val="7BEB5F0BFB9247CF906789725CE7F318"/>
        <w:category>
          <w:name w:val="Obecné"/>
          <w:gallery w:val="placeholder"/>
        </w:category>
        <w:types>
          <w:type w:val="bbPlcHdr"/>
        </w:types>
        <w:behaviors>
          <w:behavior w:val="content"/>
        </w:behaviors>
        <w:guid w:val="{C3D2FC0B-DC7C-4212-BF1F-D3D8556E565A}"/>
      </w:docPartPr>
      <w:docPartBody>
        <w:p w:rsidR="00BD660D" w:rsidRDefault="00BA7B53" w:rsidP="00BA7B53">
          <w:pPr>
            <w:pStyle w:val="7BEB5F0BFB9247CF906789725CE7F318"/>
          </w:pPr>
          <w:r w:rsidRPr="003C3B7C">
            <w:rPr>
              <w:rStyle w:val="Zstupntext"/>
            </w:rPr>
            <w:t>Klikněte sem a zadejte text.</w:t>
          </w:r>
        </w:p>
      </w:docPartBody>
    </w:docPart>
    <w:docPart>
      <w:docPartPr>
        <w:name w:val="B62026121CEC4042A21477DF5363FCA7"/>
        <w:category>
          <w:name w:val="Obecné"/>
          <w:gallery w:val="placeholder"/>
        </w:category>
        <w:types>
          <w:type w:val="bbPlcHdr"/>
        </w:types>
        <w:behaviors>
          <w:behavior w:val="content"/>
        </w:behaviors>
        <w:guid w:val="{F6DEB296-E134-4C99-B5A8-8C40CCC4AAFF}"/>
      </w:docPartPr>
      <w:docPartBody>
        <w:p w:rsidR="00BD660D" w:rsidRDefault="00BA7B53" w:rsidP="00BA7B53">
          <w:pPr>
            <w:pStyle w:val="B62026121CEC4042A21477DF5363FCA7"/>
          </w:pPr>
          <w:r w:rsidRPr="003C3B7C">
            <w:rPr>
              <w:rStyle w:val="Zstupntext"/>
            </w:rPr>
            <w:t>Klikněte sem a zadejte text.</w:t>
          </w:r>
        </w:p>
      </w:docPartBody>
    </w:docPart>
    <w:docPart>
      <w:docPartPr>
        <w:name w:val="69EE420FD35D4D5D906F8493DA2EAA31"/>
        <w:category>
          <w:name w:val="Obecné"/>
          <w:gallery w:val="placeholder"/>
        </w:category>
        <w:types>
          <w:type w:val="bbPlcHdr"/>
        </w:types>
        <w:behaviors>
          <w:behavior w:val="content"/>
        </w:behaviors>
        <w:guid w:val="{2FEA1036-5B2B-4EE6-828A-596ABA355825}"/>
      </w:docPartPr>
      <w:docPartBody>
        <w:p w:rsidR="00BD660D" w:rsidRDefault="00BA7B53" w:rsidP="00BA7B53">
          <w:pPr>
            <w:pStyle w:val="69EE420FD35D4D5D906F8493DA2EAA31"/>
          </w:pPr>
          <w:r w:rsidRPr="003C3B7C">
            <w:rPr>
              <w:rStyle w:val="Zstupntext"/>
            </w:rPr>
            <w:t>Klikněte sem a zadejte text.</w:t>
          </w:r>
        </w:p>
      </w:docPartBody>
    </w:docPart>
    <w:docPart>
      <w:docPartPr>
        <w:name w:val="8969A227A0FF4F1985C779372120AC1B"/>
        <w:category>
          <w:name w:val="Obecné"/>
          <w:gallery w:val="placeholder"/>
        </w:category>
        <w:types>
          <w:type w:val="bbPlcHdr"/>
        </w:types>
        <w:behaviors>
          <w:behavior w:val="content"/>
        </w:behaviors>
        <w:guid w:val="{0F79B944-F63F-4968-AA83-ADB53D07DD1B}"/>
      </w:docPartPr>
      <w:docPartBody>
        <w:p w:rsidR="00BD660D" w:rsidRDefault="00BA7B53" w:rsidP="00BA7B53">
          <w:pPr>
            <w:pStyle w:val="8969A227A0FF4F1985C779372120AC1B"/>
          </w:pPr>
          <w:r w:rsidRPr="003C3B7C">
            <w:rPr>
              <w:rStyle w:val="Zstupntext"/>
            </w:rPr>
            <w:t>Klikněte sem a zadejte text.</w:t>
          </w:r>
        </w:p>
      </w:docPartBody>
    </w:docPart>
    <w:docPart>
      <w:docPartPr>
        <w:name w:val="24F8242CB344481E83B9D4B913A9DA8D"/>
        <w:category>
          <w:name w:val="Obecné"/>
          <w:gallery w:val="placeholder"/>
        </w:category>
        <w:types>
          <w:type w:val="bbPlcHdr"/>
        </w:types>
        <w:behaviors>
          <w:behavior w:val="content"/>
        </w:behaviors>
        <w:guid w:val="{3E5BD8E9-5301-4FD5-B419-D6671B349A01}"/>
      </w:docPartPr>
      <w:docPartBody>
        <w:p w:rsidR="00BD660D" w:rsidRDefault="00BA7B53" w:rsidP="00BA7B53">
          <w:pPr>
            <w:pStyle w:val="24F8242CB344481E83B9D4B913A9DA8D"/>
          </w:pPr>
          <w:r w:rsidRPr="003C3B7C">
            <w:rPr>
              <w:rStyle w:val="Zstupntext"/>
            </w:rPr>
            <w:t>Klikněte sem a zadejte text.</w:t>
          </w:r>
        </w:p>
      </w:docPartBody>
    </w:docPart>
    <w:docPart>
      <w:docPartPr>
        <w:name w:val="B5A3E3157AF74A039A597F4D26FBCA94"/>
        <w:category>
          <w:name w:val="Obecné"/>
          <w:gallery w:val="placeholder"/>
        </w:category>
        <w:types>
          <w:type w:val="bbPlcHdr"/>
        </w:types>
        <w:behaviors>
          <w:behavior w:val="content"/>
        </w:behaviors>
        <w:guid w:val="{2B635CFA-4D17-4E1B-A4CC-B89BE0E90BED}"/>
      </w:docPartPr>
      <w:docPartBody>
        <w:p w:rsidR="00BD660D" w:rsidRDefault="00BA7B53" w:rsidP="00BA7B53">
          <w:pPr>
            <w:pStyle w:val="B5A3E3157AF74A039A597F4D26FBCA94"/>
          </w:pPr>
          <w:r w:rsidRPr="003C3B7C">
            <w:rPr>
              <w:rStyle w:val="Zstupntext"/>
            </w:rPr>
            <w:t>Klikněte sem a zadejte text.</w:t>
          </w:r>
        </w:p>
      </w:docPartBody>
    </w:docPart>
    <w:docPart>
      <w:docPartPr>
        <w:name w:val="53029DEB7700499292E9249FC9874FFB"/>
        <w:category>
          <w:name w:val="Obecné"/>
          <w:gallery w:val="placeholder"/>
        </w:category>
        <w:types>
          <w:type w:val="bbPlcHdr"/>
        </w:types>
        <w:behaviors>
          <w:behavior w:val="content"/>
        </w:behaviors>
        <w:guid w:val="{9D108084-5B49-4358-AE80-EF22FB4848F6}"/>
      </w:docPartPr>
      <w:docPartBody>
        <w:p w:rsidR="00BD660D" w:rsidRDefault="00BA7B53" w:rsidP="00BA7B53">
          <w:pPr>
            <w:pStyle w:val="53029DEB7700499292E9249FC9874FFB"/>
          </w:pPr>
          <w:r w:rsidRPr="003C3B7C">
            <w:rPr>
              <w:rStyle w:val="Zstupntext"/>
            </w:rPr>
            <w:t>Klikněte sem a zadejte text.</w:t>
          </w:r>
        </w:p>
      </w:docPartBody>
    </w:docPart>
    <w:docPart>
      <w:docPartPr>
        <w:name w:val="79DE39EED9DE4B62B4144B0AC147832A"/>
        <w:category>
          <w:name w:val="Obecné"/>
          <w:gallery w:val="placeholder"/>
        </w:category>
        <w:types>
          <w:type w:val="bbPlcHdr"/>
        </w:types>
        <w:behaviors>
          <w:behavior w:val="content"/>
        </w:behaviors>
        <w:guid w:val="{7A4EB444-1D84-41EB-AF68-C12DE1461293}"/>
      </w:docPartPr>
      <w:docPartBody>
        <w:p w:rsidR="00BD660D" w:rsidRDefault="00BA7B53" w:rsidP="00BA7B53">
          <w:pPr>
            <w:pStyle w:val="79DE39EED9DE4B62B4144B0AC147832A"/>
          </w:pPr>
          <w:r w:rsidRPr="003C3B7C">
            <w:rPr>
              <w:rStyle w:val="Zstupntext"/>
            </w:rPr>
            <w:t>Klikněte sem a zadejte text.</w:t>
          </w:r>
        </w:p>
      </w:docPartBody>
    </w:docPart>
    <w:docPart>
      <w:docPartPr>
        <w:name w:val="10DFAB2FB823488D96516A5D2BBF1020"/>
        <w:category>
          <w:name w:val="Obecné"/>
          <w:gallery w:val="placeholder"/>
        </w:category>
        <w:types>
          <w:type w:val="bbPlcHdr"/>
        </w:types>
        <w:behaviors>
          <w:behavior w:val="content"/>
        </w:behaviors>
        <w:guid w:val="{491A0871-65C3-48FA-9366-8EDAE7013229}"/>
      </w:docPartPr>
      <w:docPartBody>
        <w:p w:rsidR="00BD660D" w:rsidRDefault="00BA7B53" w:rsidP="00BA7B53">
          <w:pPr>
            <w:pStyle w:val="10DFAB2FB823488D96516A5D2BBF1020"/>
          </w:pPr>
          <w:r w:rsidRPr="003C3B7C">
            <w:rPr>
              <w:rStyle w:val="Zstupntext"/>
            </w:rPr>
            <w:t>Klikněte sem a zadejte text.</w:t>
          </w:r>
        </w:p>
      </w:docPartBody>
    </w:docPart>
    <w:docPart>
      <w:docPartPr>
        <w:name w:val="101EC639CA154B40A99C61106BCD7FC8"/>
        <w:category>
          <w:name w:val="Obecné"/>
          <w:gallery w:val="placeholder"/>
        </w:category>
        <w:types>
          <w:type w:val="bbPlcHdr"/>
        </w:types>
        <w:behaviors>
          <w:behavior w:val="content"/>
        </w:behaviors>
        <w:guid w:val="{2299EF1A-092F-41D6-A60C-545E0853A2BB}"/>
      </w:docPartPr>
      <w:docPartBody>
        <w:p w:rsidR="00BD660D" w:rsidRDefault="00BA7B53" w:rsidP="00BA7B53">
          <w:pPr>
            <w:pStyle w:val="101EC639CA154B40A99C61106BCD7FC8"/>
          </w:pPr>
          <w:r w:rsidRPr="003C3B7C">
            <w:rPr>
              <w:rStyle w:val="Zstupntext"/>
            </w:rPr>
            <w:t>Klikněte sem a zadejte text.</w:t>
          </w:r>
        </w:p>
      </w:docPartBody>
    </w:docPart>
    <w:docPart>
      <w:docPartPr>
        <w:name w:val="868F6D3638D644E38E77F612D6797EDE"/>
        <w:category>
          <w:name w:val="Obecné"/>
          <w:gallery w:val="placeholder"/>
        </w:category>
        <w:types>
          <w:type w:val="bbPlcHdr"/>
        </w:types>
        <w:behaviors>
          <w:behavior w:val="content"/>
        </w:behaviors>
        <w:guid w:val="{89226A79-E645-4A94-9C60-6C83D6CF14D9}"/>
      </w:docPartPr>
      <w:docPartBody>
        <w:p w:rsidR="00BD660D" w:rsidRDefault="00BA7B53" w:rsidP="00BA7B53">
          <w:pPr>
            <w:pStyle w:val="868F6D3638D644E38E77F612D6797EDE"/>
          </w:pPr>
          <w:r w:rsidRPr="003C3B7C">
            <w:rPr>
              <w:rStyle w:val="Zstupntext"/>
            </w:rPr>
            <w:t>Klikněte sem a zadejte text.</w:t>
          </w:r>
        </w:p>
      </w:docPartBody>
    </w:docPart>
    <w:docPart>
      <w:docPartPr>
        <w:name w:val="A6DEE023B38D4088A60766BED8CD2855"/>
        <w:category>
          <w:name w:val="Obecné"/>
          <w:gallery w:val="placeholder"/>
        </w:category>
        <w:types>
          <w:type w:val="bbPlcHdr"/>
        </w:types>
        <w:behaviors>
          <w:behavior w:val="content"/>
        </w:behaviors>
        <w:guid w:val="{8BF3EABD-78F4-41C4-8E6A-8A5B00BE90EB}"/>
      </w:docPartPr>
      <w:docPartBody>
        <w:p w:rsidR="00BD660D" w:rsidRDefault="00BA7B53" w:rsidP="00BA7B53">
          <w:pPr>
            <w:pStyle w:val="A6DEE023B38D4088A60766BED8CD2855"/>
          </w:pPr>
          <w:r w:rsidRPr="003C3B7C">
            <w:rPr>
              <w:rStyle w:val="Zstupntext"/>
            </w:rPr>
            <w:t>Klikněte sem a zadejte text.</w:t>
          </w:r>
        </w:p>
      </w:docPartBody>
    </w:docPart>
    <w:docPart>
      <w:docPartPr>
        <w:name w:val="BD8B6875805943FBBA9CDFDAFAE069D6"/>
        <w:category>
          <w:name w:val="Obecné"/>
          <w:gallery w:val="placeholder"/>
        </w:category>
        <w:types>
          <w:type w:val="bbPlcHdr"/>
        </w:types>
        <w:behaviors>
          <w:behavior w:val="content"/>
        </w:behaviors>
        <w:guid w:val="{7AA6F4E4-E5B5-4562-A2EC-8CE1F5502AAF}"/>
      </w:docPartPr>
      <w:docPartBody>
        <w:p w:rsidR="00BD660D" w:rsidRDefault="00BA7B53" w:rsidP="00BA7B53">
          <w:pPr>
            <w:pStyle w:val="BD8B6875805943FBBA9CDFDAFAE069D6"/>
          </w:pPr>
          <w:r w:rsidRPr="003C3B7C">
            <w:rPr>
              <w:rStyle w:val="Zstupntext"/>
            </w:rPr>
            <w:t>Klikněte sem a zadejte text.</w:t>
          </w:r>
        </w:p>
      </w:docPartBody>
    </w:docPart>
    <w:docPart>
      <w:docPartPr>
        <w:name w:val="DE9BB7CD1ADB413BA5A1C4738B53D9B0"/>
        <w:category>
          <w:name w:val="Obecné"/>
          <w:gallery w:val="placeholder"/>
        </w:category>
        <w:types>
          <w:type w:val="bbPlcHdr"/>
        </w:types>
        <w:behaviors>
          <w:behavior w:val="content"/>
        </w:behaviors>
        <w:guid w:val="{C97BA35F-0839-4FDC-B21C-D33DFE2412B3}"/>
      </w:docPartPr>
      <w:docPartBody>
        <w:p w:rsidR="00BD660D" w:rsidRDefault="00BA7B53" w:rsidP="00BA7B53">
          <w:pPr>
            <w:pStyle w:val="DE9BB7CD1ADB413BA5A1C4738B53D9B0"/>
          </w:pPr>
          <w:r w:rsidRPr="003C3B7C">
            <w:rPr>
              <w:rStyle w:val="Zstupntext"/>
            </w:rPr>
            <w:t>Klikněte sem a zadejte text.</w:t>
          </w:r>
        </w:p>
      </w:docPartBody>
    </w:docPart>
    <w:docPart>
      <w:docPartPr>
        <w:name w:val="845B24135A4C45DF96A8786F319A98FE"/>
        <w:category>
          <w:name w:val="Obecné"/>
          <w:gallery w:val="placeholder"/>
        </w:category>
        <w:types>
          <w:type w:val="bbPlcHdr"/>
        </w:types>
        <w:behaviors>
          <w:behavior w:val="content"/>
        </w:behaviors>
        <w:guid w:val="{177CC397-B4AB-4224-98B9-131868D4ED40}"/>
      </w:docPartPr>
      <w:docPartBody>
        <w:p w:rsidR="00BD660D" w:rsidRDefault="00BA7B53" w:rsidP="00BA7B53">
          <w:pPr>
            <w:pStyle w:val="845B24135A4C45DF96A8786F319A98FE"/>
          </w:pPr>
          <w:r w:rsidRPr="003C3B7C">
            <w:rPr>
              <w:rStyle w:val="Zstupntext"/>
            </w:rPr>
            <w:t>Klikněte sem a zadejte text.</w:t>
          </w:r>
        </w:p>
      </w:docPartBody>
    </w:docPart>
    <w:docPart>
      <w:docPartPr>
        <w:name w:val="629443B628BD478BAF0F93AB2BBE918E"/>
        <w:category>
          <w:name w:val="Obecné"/>
          <w:gallery w:val="placeholder"/>
        </w:category>
        <w:types>
          <w:type w:val="bbPlcHdr"/>
        </w:types>
        <w:behaviors>
          <w:behavior w:val="content"/>
        </w:behaviors>
        <w:guid w:val="{9DEC407A-389D-4C3A-B8A7-385879B198BB}"/>
      </w:docPartPr>
      <w:docPartBody>
        <w:p w:rsidR="00BD660D" w:rsidRDefault="00BA7B53" w:rsidP="00BA7B53">
          <w:pPr>
            <w:pStyle w:val="629443B628BD478BAF0F93AB2BBE918E"/>
          </w:pPr>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121CD1"/>
    <w:rsid w:val="001D5958"/>
    <w:rsid w:val="002C14E4"/>
    <w:rsid w:val="002D5543"/>
    <w:rsid w:val="003575DC"/>
    <w:rsid w:val="00386BBB"/>
    <w:rsid w:val="004527E8"/>
    <w:rsid w:val="00471E9A"/>
    <w:rsid w:val="0048778C"/>
    <w:rsid w:val="00680B60"/>
    <w:rsid w:val="00686C9E"/>
    <w:rsid w:val="006F7D43"/>
    <w:rsid w:val="00745F2E"/>
    <w:rsid w:val="00862E64"/>
    <w:rsid w:val="008857BC"/>
    <w:rsid w:val="0089454A"/>
    <w:rsid w:val="008D1B51"/>
    <w:rsid w:val="009835E6"/>
    <w:rsid w:val="00995174"/>
    <w:rsid w:val="009A181A"/>
    <w:rsid w:val="009D6937"/>
    <w:rsid w:val="00AE44ED"/>
    <w:rsid w:val="00B106D5"/>
    <w:rsid w:val="00BA7B53"/>
    <w:rsid w:val="00BB0074"/>
    <w:rsid w:val="00BD660D"/>
    <w:rsid w:val="00C1603C"/>
    <w:rsid w:val="00C34350"/>
    <w:rsid w:val="00C43535"/>
    <w:rsid w:val="00C50F52"/>
    <w:rsid w:val="00C87F5A"/>
    <w:rsid w:val="00D41E76"/>
    <w:rsid w:val="00DA0DF3"/>
    <w:rsid w:val="00DD67EC"/>
    <w:rsid w:val="00E352AA"/>
    <w:rsid w:val="00E379A3"/>
    <w:rsid w:val="00E93806"/>
    <w:rsid w:val="00EE63CC"/>
    <w:rsid w:val="00F73E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7B53"/>
    <w:rPr>
      <w:color w:val="808080"/>
    </w:rPr>
  </w:style>
  <w:style w:type="paragraph" w:customStyle="1" w:styleId="1B197B538B654F3B970837AC630B21D2">
    <w:name w:val="1B197B538B654F3B970837AC630B21D2"/>
    <w:rsid w:val="0089454A"/>
  </w:style>
  <w:style w:type="paragraph" w:customStyle="1" w:styleId="85657A8E1B2544FFBC6E2EEF5F161D18">
    <w:name w:val="85657A8E1B2544FFBC6E2EEF5F161D18"/>
    <w:rsid w:val="00E379A3"/>
    <w:pPr>
      <w:spacing w:after="200" w:line="276" w:lineRule="auto"/>
    </w:pPr>
  </w:style>
  <w:style w:type="paragraph" w:customStyle="1" w:styleId="651A0B8C209046D2A4BD9E580EED61D2">
    <w:name w:val="651A0B8C209046D2A4BD9E580EED61D2"/>
    <w:rsid w:val="00BA7B53"/>
  </w:style>
  <w:style w:type="paragraph" w:customStyle="1" w:styleId="7BEB5F0BFB9247CF906789725CE7F318">
    <w:name w:val="7BEB5F0BFB9247CF906789725CE7F318"/>
    <w:rsid w:val="00BA7B53"/>
  </w:style>
  <w:style w:type="paragraph" w:customStyle="1" w:styleId="B62026121CEC4042A21477DF5363FCA7">
    <w:name w:val="B62026121CEC4042A21477DF5363FCA7"/>
    <w:rsid w:val="00BA7B53"/>
  </w:style>
  <w:style w:type="paragraph" w:customStyle="1" w:styleId="69EE420FD35D4D5D906F8493DA2EAA31">
    <w:name w:val="69EE420FD35D4D5D906F8493DA2EAA31"/>
    <w:rsid w:val="00BA7B53"/>
  </w:style>
  <w:style w:type="paragraph" w:customStyle="1" w:styleId="8969A227A0FF4F1985C779372120AC1B">
    <w:name w:val="8969A227A0FF4F1985C779372120AC1B"/>
    <w:rsid w:val="00BA7B53"/>
  </w:style>
  <w:style w:type="paragraph" w:customStyle="1" w:styleId="24F8242CB344481E83B9D4B913A9DA8D">
    <w:name w:val="24F8242CB344481E83B9D4B913A9DA8D"/>
    <w:rsid w:val="00BA7B53"/>
  </w:style>
  <w:style w:type="paragraph" w:customStyle="1" w:styleId="B5A3E3157AF74A039A597F4D26FBCA94">
    <w:name w:val="B5A3E3157AF74A039A597F4D26FBCA94"/>
    <w:rsid w:val="00BA7B53"/>
  </w:style>
  <w:style w:type="paragraph" w:customStyle="1" w:styleId="53029DEB7700499292E9249FC9874FFB">
    <w:name w:val="53029DEB7700499292E9249FC9874FFB"/>
    <w:rsid w:val="00BA7B53"/>
  </w:style>
  <w:style w:type="paragraph" w:customStyle="1" w:styleId="79DE39EED9DE4B62B4144B0AC147832A">
    <w:name w:val="79DE39EED9DE4B62B4144B0AC147832A"/>
    <w:rsid w:val="00BA7B53"/>
  </w:style>
  <w:style w:type="paragraph" w:customStyle="1" w:styleId="10DFAB2FB823488D96516A5D2BBF1020">
    <w:name w:val="10DFAB2FB823488D96516A5D2BBF1020"/>
    <w:rsid w:val="00BA7B53"/>
  </w:style>
  <w:style w:type="paragraph" w:customStyle="1" w:styleId="101EC639CA154B40A99C61106BCD7FC8">
    <w:name w:val="101EC639CA154B40A99C61106BCD7FC8"/>
    <w:rsid w:val="00BA7B53"/>
  </w:style>
  <w:style w:type="paragraph" w:customStyle="1" w:styleId="868F6D3638D644E38E77F612D6797EDE">
    <w:name w:val="868F6D3638D644E38E77F612D6797EDE"/>
    <w:rsid w:val="00BA7B53"/>
  </w:style>
  <w:style w:type="paragraph" w:customStyle="1" w:styleId="A6DEE023B38D4088A60766BED8CD2855">
    <w:name w:val="A6DEE023B38D4088A60766BED8CD2855"/>
    <w:rsid w:val="00BA7B53"/>
  </w:style>
  <w:style w:type="paragraph" w:customStyle="1" w:styleId="BD8B6875805943FBBA9CDFDAFAE069D6">
    <w:name w:val="BD8B6875805943FBBA9CDFDAFAE069D6"/>
    <w:rsid w:val="00BA7B53"/>
  </w:style>
  <w:style w:type="paragraph" w:customStyle="1" w:styleId="DE9BB7CD1ADB413BA5A1C4738B53D9B0">
    <w:name w:val="DE9BB7CD1ADB413BA5A1C4738B53D9B0"/>
    <w:rsid w:val="00BA7B53"/>
  </w:style>
  <w:style w:type="paragraph" w:customStyle="1" w:styleId="845B24135A4C45DF96A8786F319A98FE">
    <w:name w:val="845B24135A4C45DF96A8786F319A98FE"/>
    <w:rsid w:val="00BA7B53"/>
  </w:style>
  <w:style w:type="paragraph" w:customStyle="1" w:styleId="629443B628BD478BAF0F93AB2BBE918E">
    <w:name w:val="629443B628BD478BAF0F93AB2BBE918E"/>
    <w:rsid w:val="00BA7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5D2B1-2A62-46DA-822F-CED6E131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1969</Words>
  <Characters>11619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Jeřábková Veronika, Ing.</cp:lastModifiedBy>
  <cp:revision>5</cp:revision>
  <cp:lastPrinted>2019-06-19T07:14:00Z</cp:lastPrinted>
  <dcterms:created xsi:type="dcterms:W3CDTF">2022-08-26T13:25:00Z</dcterms:created>
  <dcterms:modified xsi:type="dcterms:W3CDTF">2023-03-23T09:23:00Z</dcterms:modified>
</cp:coreProperties>
</file>