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77777777"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D829CA" w:rsidRPr="00E76DBE">
        <w:rPr>
          <w:rFonts w:asciiTheme="minorHAnsi" w:hAnsiTheme="minorHAnsi" w:cs="Courier New"/>
          <w:b/>
          <w:iCs/>
          <w:sz w:val="20"/>
        </w:rPr>
        <w:t xml:space="preserve">   </w:t>
      </w:r>
      <w:proofErr w:type="gramStart"/>
      <w:r w:rsidR="00D829CA" w:rsidRPr="00E76DBE">
        <w:rPr>
          <w:rFonts w:asciiTheme="minorHAnsi" w:hAnsiTheme="minorHAnsi" w:cs="Courier New"/>
          <w:b/>
          <w:iCs/>
          <w:sz w:val="20"/>
        </w:rPr>
        <w:t xml:space="preserve">  </w:t>
      </w:r>
      <w:r w:rsidRPr="00E76DBE">
        <w:rPr>
          <w:rFonts w:asciiTheme="minorHAnsi" w:hAnsiTheme="minorHAnsi" w:cs="Courier New"/>
          <w:b/>
          <w:iCs/>
          <w:sz w:val="20"/>
        </w:rPr>
        <w:t>:</w:t>
      </w:r>
      <w:proofErr w:type="gramEnd"/>
      <w:r w:rsidRPr="00E76DBE">
        <w:rPr>
          <w:rFonts w:asciiTheme="minorHAnsi" w:hAnsiTheme="minorHAnsi" w:cs="Courier New"/>
          <w:b/>
          <w:iCs/>
          <w:sz w:val="20"/>
        </w:rPr>
        <w:t xml:space="preserve"> </w:t>
      </w:r>
      <w:r w:rsidR="00917AF5" w:rsidRPr="00E76DBE">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4CFDDA80"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proofErr w:type="gramStart"/>
      <w:r w:rsidRPr="00E76DBE">
        <w:rPr>
          <w:rFonts w:asciiTheme="minorHAnsi" w:hAnsiTheme="minorHAnsi" w:cs="Courier New"/>
          <w:sz w:val="20"/>
        </w:rPr>
        <w:tab/>
        <w:t xml:space="preserve">: </w:t>
      </w:r>
      <w:r w:rsidR="00917AF5" w:rsidRPr="00E76DBE">
        <w:rPr>
          <w:rFonts w:asciiTheme="minorHAnsi" w:hAnsiTheme="minorHAnsi" w:cs="Courier New"/>
          <w:sz w:val="20"/>
        </w:rPr>
        <w:t xml:space="preserve"> </w:t>
      </w:r>
      <w:r w:rsidR="0042511B" w:rsidRPr="0042511B">
        <w:rPr>
          <w:rFonts w:asciiTheme="minorHAnsi" w:hAnsiTheme="minorHAnsi" w:cs="Courier New"/>
          <w:sz w:val="20"/>
        </w:rPr>
        <w:t>Zdravotníků</w:t>
      </w:r>
      <w:proofErr w:type="gramEnd"/>
      <w:r w:rsidR="0042511B" w:rsidRPr="0042511B">
        <w:rPr>
          <w:rFonts w:asciiTheme="minorHAnsi" w:hAnsiTheme="minorHAnsi" w:cs="Courier New"/>
          <w:sz w:val="20"/>
        </w:rPr>
        <w:t xml:space="preserve"> 248/7</w:t>
      </w:r>
      <w:r w:rsidR="00917AF5" w:rsidRPr="00E76DBE">
        <w:rPr>
          <w:rFonts w:asciiTheme="minorHAnsi" w:hAnsiTheme="minorHAnsi" w:cs="Courier New"/>
          <w:sz w:val="20"/>
        </w:rPr>
        <w:t>, 779 00 Olomouc</w:t>
      </w:r>
    </w:p>
    <w:p w14:paraId="72E8EC92" w14:textId="77777777"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0B2B85" w:rsidRPr="00E76DBE">
        <w:rPr>
          <w:rFonts w:asciiTheme="minorHAnsi" w:hAnsiTheme="minorHAnsi"/>
          <w:sz w:val="20"/>
        </w:rPr>
        <w:t xml:space="preserve">                   </w:t>
      </w:r>
      <w:proofErr w:type="gramStart"/>
      <w:r w:rsidR="000B2B85" w:rsidRPr="00E76DBE">
        <w:rPr>
          <w:rFonts w:asciiTheme="minorHAnsi" w:hAnsiTheme="minorHAnsi"/>
          <w:sz w:val="20"/>
        </w:rPr>
        <w:tab/>
        <w:t xml:space="preserve">: </w:t>
      </w:r>
      <w:r w:rsidR="00917AF5" w:rsidRPr="00E76DBE">
        <w:rPr>
          <w:rFonts w:asciiTheme="minorHAnsi" w:hAnsiTheme="minorHAnsi"/>
          <w:sz w:val="20"/>
        </w:rPr>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roofErr w:type="gramEnd"/>
    </w:p>
    <w:p w14:paraId="6CC8918D" w14:textId="77777777"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w:t>
      </w:r>
      <w:r w:rsidR="00D829CA" w:rsidRPr="00E76DBE">
        <w:rPr>
          <w:rFonts w:asciiTheme="minorHAnsi" w:hAnsiTheme="minorHAnsi"/>
          <w:bCs/>
          <w:sz w:val="20"/>
        </w:rPr>
        <w:t xml:space="preserve"> </w:t>
      </w:r>
      <w:r w:rsidRPr="00E76DBE">
        <w:rPr>
          <w:rFonts w:asciiTheme="minorHAnsi" w:hAnsiTheme="minorHAnsi"/>
          <w:bCs/>
          <w:sz w:val="20"/>
        </w:rPr>
        <w:t>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14:paraId="6584B971" w14:textId="77777777"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proofErr w:type="gramStart"/>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 ředitelem</w:t>
      </w:r>
      <w:proofErr w:type="gramEnd"/>
      <w:r w:rsidRPr="00E76DBE">
        <w:rPr>
          <w:rFonts w:asciiTheme="minorHAnsi" w:hAnsiTheme="minorHAnsi" w:cs="Courier New"/>
          <w:sz w:val="20"/>
        </w:rPr>
        <w:t xml:space="preserve">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14:paraId="2FCB218F" w14:textId="77777777"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14:paraId="1ED327F1" w14:textId="77777777"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14:paraId="704F7191" w14:textId="77777777" w:rsidR="000B2B85" w:rsidRDefault="000B2B85" w:rsidP="000B2B85">
      <w:pPr>
        <w:pStyle w:val="Import4"/>
        <w:rPr>
          <w:rFonts w:asciiTheme="minorHAnsi" w:hAnsiTheme="minorHAnsi" w:cs="Courier New"/>
          <w:sz w:val="20"/>
        </w:rPr>
      </w:pPr>
    </w:p>
    <w:p w14:paraId="32C4C57B" w14:textId="77777777" w:rsidR="003C6FFD" w:rsidRPr="00E76DBE" w:rsidRDefault="003C6FFD" w:rsidP="000B2B85">
      <w:pPr>
        <w:pStyle w:val="Import4"/>
        <w:rPr>
          <w:rFonts w:asciiTheme="minorHAnsi" w:hAnsiTheme="minorHAnsi" w:cs="Courier New"/>
          <w:sz w:val="20"/>
        </w:rPr>
      </w:pPr>
    </w:p>
    <w:p w14:paraId="41D8D8A0" w14:textId="77777777"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14:paraId="36FB3CE8" w14:textId="77777777" w:rsidR="000B2B85" w:rsidRDefault="000B2B85" w:rsidP="000B2B85">
      <w:pPr>
        <w:pStyle w:val="Import0"/>
        <w:spacing w:line="240" w:lineRule="auto"/>
        <w:rPr>
          <w:rFonts w:asciiTheme="minorHAnsi" w:hAnsiTheme="minorHAnsi" w:cs="Courier New"/>
          <w:sz w:val="20"/>
        </w:rPr>
      </w:pPr>
    </w:p>
    <w:p w14:paraId="5F5C4E65" w14:textId="77777777" w:rsidR="003C6FFD" w:rsidRPr="00E76DBE" w:rsidRDefault="003C6FFD" w:rsidP="000B2B85">
      <w:pPr>
        <w:pStyle w:val="Import0"/>
        <w:spacing w:line="240" w:lineRule="auto"/>
        <w:rPr>
          <w:rFonts w:asciiTheme="minorHAnsi" w:hAnsiTheme="minorHAnsi" w:cs="Courier New"/>
          <w:sz w:val="20"/>
        </w:rPr>
      </w:pPr>
    </w:p>
    <w:p w14:paraId="733868C8"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 xml:space="preserve">2. Zhotovitel    </w:t>
      </w:r>
      <w:proofErr w:type="gramStart"/>
      <w:r w:rsidRPr="00E76DBE">
        <w:rPr>
          <w:rFonts w:asciiTheme="minorHAnsi" w:hAnsiTheme="minorHAnsi" w:cs="Courier New"/>
          <w:b/>
          <w:iCs/>
          <w:sz w:val="20"/>
        </w:rPr>
        <w:t xml:space="preserve">  :</w:t>
      </w:r>
      <w:proofErr w:type="gramEnd"/>
      <w:r w:rsidRPr="00E76DBE">
        <w:rPr>
          <w:rFonts w:asciiTheme="minorHAnsi" w:hAnsiTheme="minorHAnsi" w:cs="Courier New"/>
          <w:b/>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5618B6AB" w14:textId="77777777"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r w:rsidRPr="00E76DBE">
        <w:rPr>
          <w:rFonts w:asciiTheme="minorHAnsi" w:hAnsiTheme="minorHAnsi" w:cs="Courier New"/>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D249B43"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IČ                  </w:t>
      </w:r>
      <w:r w:rsidRPr="00E76DBE">
        <w:rPr>
          <w:rFonts w:asciiTheme="minorHAnsi" w:hAnsiTheme="minorHAnsi"/>
          <w:sz w:val="20"/>
        </w:rPr>
        <w:tab/>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0650459"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CZ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plátce DPH</w:t>
      </w:r>
    </w:p>
    <w:p w14:paraId="4E64AE36" w14:textId="77777777"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oddíl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vložka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w:t>
      </w:r>
    </w:p>
    <w:p w14:paraId="077C2C55" w14:textId="77777777"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41BD5CC5"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proofErr w:type="gramStart"/>
      <w:r w:rsidRPr="00E76DBE">
        <w:rPr>
          <w:rFonts w:asciiTheme="minorHAnsi" w:hAnsiTheme="minorHAnsi" w:cs="Courier New"/>
          <w:iCs/>
          <w:sz w:val="20"/>
        </w:rPr>
        <w:t>spojení :</w:t>
      </w:r>
      <w:proofErr w:type="gramEnd"/>
      <w:r w:rsidRPr="00E76DBE">
        <w:rPr>
          <w:rFonts w:asciiTheme="minorHAnsi" w:hAnsiTheme="minorHAnsi" w:cs="Courier New"/>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189CCBA2"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Telefon               </w:t>
      </w:r>
      <w:r w:rsidRPr="00E76DBE">
        <w:rPr>
          <w:rFonts w:asciiTheme="minorHAnsi" w:hAnsiTheme="minorHAnsi"/>
          <w:sz w:val="20"/>
        </w:rPr>
        <w:tab/>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23CC610"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fax                   </w:t>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0874735" w14:textId="77777777"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e-mail                </w:t>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60C3653D" w14:textId="77777777"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14:paraId="78657213" w14:textId="77777777" w:rsidR="003C6FFD" w:rsidRPr="00E76DBE" w:rsidRDefault="003C6FFD" w:rsidP="000B2B85">
      <w:pPr>
        <w:pStyle w:val="Import0"/>
        <w:spacing w:line="240" w:lineRule="auto"/>
        <w:rPr>
          <w:rFonts w:asciiTheme="minorHAnsi" w:hAnsiTheme="minorHAnsi" w:cs="Courier New"/>
          <w:sz w:val="20"/>
        </w:rPr>
      </w:pPr>
    </w:p>
    <w:p w14:paraId="66D644FA" w14:textId="77777777" w:rsidR="000B2B85" w:rsidRPr="00E76DBE"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14:paraId="4521113F" w14:textId="77777777" w:rsidR="000B2B85" w:rsidRPr="00E76DBE"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77777777" w:rsidR="005053A9" w:rsidRPr="00E76DBE" w:rsidRDefault="000B2B85" w:rsidP="000B2B85">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objednatele</w:t>
      </w:r>
      <w:r w:rsidRPr="00E76DBE">
        <w:rPr>
          <w:rFonts w:asciiTheme="minorHAnsi" w:eastAsia="Calibri" w:hAnsiTheme="minorHAnsi" w:cs="Courier New"/>
          <w:sz w:val="20"/>
          <w:lang w:eastAsia="en-US"/>
        </w:rPr>
        <w:tab/>
        <w:t>:</w:t>
      </w:r>
      <w:r w:rsidR="00D42551"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w:t>
      </w:r>
      <w:r w:rsidR="005053A9" w:rsidRPr="00E76DBE">
        <w:rPr>
          <w:rFonts w:asciiTheme="minorHAnsi" w:hAnsiTheme="minorHAnsi" w:cs="Courier New"/>
          <w:sz w:val="20"/>
        </w:rPr>
        <w:t>Ing. František Valíček</w:t>
      </w:r>
      <w:r w:rsidR="00184E91" w:rsidRPr="00E76DBE">
        <w:rPr>
          <w:rFonts w:asciiTheme="minorHAnsi" w:hAnsiTheme="minorHAnsi" w:cs="Courier New"/>
          <w:sz w:val="20"/>
        </w:rPr>
        <w:t xml:space="preserve">, </w:t>
      </w:r>
      <w:r w:rsidR="008D3CF7" w:rsidRPr="00E76DBE">
        <w:rPr>
          <w:rFonts w:asciiTheme="minorHAnsi" w:hAnsiTheme="minorHAnsi" w:cs="Courier New"/>
          <w:sz w:val="20"/>
        </w:rPr>
        <w:tab/>
      </w:r>
      <w:r w:rsidR="00184E91" w:rsidRPr="00E76DBE">
        <w:rPr>
          <w:rFonts w:asciiTheme="minorHAnsi" w:hAnsiTheme="minorHAnsi" w:cs="Courier New"/>
          <w:sz w:val="20"/>
        </w:rPr>
        <w:t xml:space="preserve">tel. </w:t>
      </w:r>
      <w:r w:rsidR="005053A9" w:rsidRPr="00E76DBE">
        <w:rPr>
          <w:rFonts w:asciiTheme="minorHAnsi" w:hAnsiTheme="minorHAnsi" w:cs="Courier New"/>
          <w:sz w:val="20"/>
        </w:rPr>
        <w:t>588 445 973</w:t>
      </w:r>
      <w:r w:rsidR="00184E91" w:rsidRPr="00E76DBE">
        <w:rPr>
          <w:rFonts w:asciiTheme="minorHAnsi" w:hAnsiTheme="minorHAnsi" w:cs="Courier New"/>
          <w:b/>
          <w:iCs/>
          <w:sz w:val="20"/>
        </w:rPr>
        <w:t>,</w:t>
      </w:r>
    </w:p>
    <w:p w14:paraId="227E7833" w14:textId="77777777" w:rsidR="008D3CF7"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00407E5F"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Ota</w:t>
      </w:r>
      <w:r w:rsidR="008D3CF7" w:rsidRPr="00E76DBE">
        <w:rPr>
          <w:rFonts w:asciiTheme="minorHAnsi" w:eastAsia="Calibri" w:hAnsiTheme="minorHAnsi" w:cs="Courier New"/>
          <w:sz w:val="20"/>
          <w:lang w:eastAsia="en-US"/>
        </w:rPr>
        <w:t xml:space="preserve">kar Spáčil, </w:t>
      </w:r>
      <w:r w:rsidR="008D3CF7" w:rsidRPr="00E76DBE">
        <w:rPr>
          <w:rFonts w:asciiTheme="minorHAnsi" w:eastAsia="Calibri" w:hAnsiTheme="minorHAnsi" w:cs="Courier New"/>
          <w:sz w:val="20"/>
          <w:lang w:eastAsia="en-US"/>
        </w:rPr>
        <w:tab/>
      </w:r>
      <w:r w:rsidR="008D3CF7" w:rsidRPr="00E76DBE">
        <w:rPr>
          <w:rFonts w:asciiTheme="minorHAnsi" w:eastAsia="Calibri" w:hAnsiTheme="minorHAnsi" w:cs="Courier New"/>
          <w:sz w:val="20"/>
          <w:lang w:eastAsia="en-US"/>
        </w:rPr>
        <w:tab/>
      </w:r>
      <w:r w:rsidRPr="00E76DBE">
        <w:rPr>
          <w:rFonts w:asciiTheme="minorHAnsi" w:hAnsiTheme="minorHAnsi" w:cs="Courier New"/>
          <w:sz w:val="20"/>
        </w:rPr>
        <w:t xml:space="preserve">tel. </w:t>
      </w:r>
      <w:r w:rsidR="00B97A03" w:rsidRPr="00E76DBE">
        <w:rPr>
          <w:rFonts w:asciiTheme="minorHAnsi" w:hAnsiTheme="minorHAnsi" w:cs="Courier New"/>
          <w:sz w:val="20"/>
        </w:rPr>
        <w:t>588 442</w:t>
      </w:r>
      <w:r w:rsidR="00407E5F" w:rsidRPr="00E76DBE">
        <w:rPr>
          <w:rFonts w:asciiTheme="minorHAnsi" w:hAnsiTheme="minorHAnsi" w:cs="Courier New"/>
          <w:sz w:val="20"/>
        </w:rPr>
        <w:t> </w:t>
      </w:r>
      <w:r w:rsidR="00B97A03" w:rsidRPr="00E76DBE">
        <w:rPr>
          <w:rFonts w:asciiTheme="minorHAnsi" w:hAnsiTheme="minorHAnsi" w:cs="Courier New"/>
          <w:sz w:val="20"/>
        </w:rPr>
        <w:t>873</w:t>
      </w:r>
      <w:r w:rsidRPr="00E76DBE">
        <w:rPr>
          <w:rFonts w:asciiTheme="minorHAnsi" w:hAnsiTheme="minorHAnsi" w:cs="Courier New"/>
          <w:sz w:val="20"/>
        </w:rPr>
        <w:t>,</w:t>
      </w:r>
    </w:p>
    <w:p w14:paraId="68D5FCF7" w14:textId="77777777" w:rsidR="00407E5F" w:rsidRPr="00E76DBE" w:rsidRDefault="00407E5F" w:rsidP="00407E5F">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Ing. Jan Langer, </w:t>
      </w:r>
      <w:r w:rsidRPr="00E76DBE">
        <w:rPr>
          <w:rFonts w:asciiTheme="minorHAnsi" w:hAnsiTheme="minorHAnsi" w:cs="Courier New"/>
          <w:sz w:val="20"/>
        </w:rPr>
        <w:tab/>
      </w:r>
      <w:r w:rsidRPr="00E76DBE">
        <w:rPr>
          <w:rFonts w:asciiTheme="minorHAnsi" w:hAnsiTheme="minorHAnsi" w:cs="Courier New"/>
          <w:sz w:val="20"/>
        </w:rPr>
        <w:tab/>
        <w:t>tel. 588 442 871</w:t>
      </w:r>
      <w:r w:rsidRPr="00E76DBE">
        <w:rPr>
          <w:rFonts w:asciiTheme="minorHAnsi" w:hAnsiTheme="minorHAnsi" w:cs="Courier New"/>
          <w:b/>
          <w:iCs/>
          <w:sz w:val="20"/>
        </w:rPr>
        <w:t>,</w:t>
      </w:r>
    </w:p>
    <w:p w14:paraId="745671A9" w14:textId="38561297" w:rsidR="00407E5F" w:rsidRPr="00E76DBE" w:rsidRDefault="00407E5F" w:rsidP="00407E5F">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Martin Říha, </w:t>
      </w:r>
      <w:r w:rsidRPr="00E76DBE">
        <w:rPr>
          <w:rFonts w:asciiTheme="minorHAnsi" w:eastAsia="Calibri" w:hAnsiTheme="minorHAnsi" w:cs="Courier New"/>
          <w:sz w:val="20"/>
          <w:lang w:eastAsia="en-US"/>
        </w:rPr>
        <w:tab/>
      </w:r>
      <w:r w:rsidR="0042511B">
        <w:rPr>
          <w:rFonts w:asciiTheme="minorHAnsi" w:eastAsia="Calibri" w:hAnsiTheme="minorHAnsi" w:cs="Courier New"/>
          <w:sz w:val="20"/>
          <w:lang w:eastAsia="en-US"/>
        </w:rPr>
        <w:tab/>
      </w:r>
      <w:r w:rsidRPr="00E76DBE">
        <w:rPr>
          <w:rFonts w:asciiTheme="minorHAnsi" w:hAnsiTheme="minorHAnsi" w:cs="Courier New"/>
          <w:sz w:val="20"/>
        </w:rPr>
        <w:t>tel. 588 442 872,</w:t>
      </w:r>
    </w:p>
    <w:p w14:paraId="335349BF" w14:textId="77777777" w:rsidR="00407E5F" w:rsidRDefault="00CC69DA" w:rsidP="000B2B85">
      <w:pPr>
        <w:pStyle w:val="Import7"/>
        <w:tabs>
          <w:tab w:val="clear" w:pos="720"/>
          <w:tab w:val="left" w:pos="360"/>
          <w:tab w:val="left" w:pos="2880"/>
        </w:tabs>
        <w:rPr>
          <w:rFonts w:asciiTheme="minorHAnsi" w:hAnsiTheme="minorHAnsi" w:cs="Courier New"/>
          <w:sz w:val="20"/>
        </w:rPr>
      </w:pPr>
      <w:r>
        <w:rPr>
          <w:rFonts w:asciiTheme="minorHAnsi" w:eastAsia="Calibri" w:hAnsiTheme="minorHAnsi" w:cs="Courier New"/>
          <w:sz w:val="20"/>
          <w:lang w:eastAsia="en-US"/>
        </w:rPr>
        <w:tab/>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 xml:space="preserve">Ing. </w:t>
      </w:r>
      <w:r w:rsidR="00822647">
        <w:rPr>
          <w:rFonts w:asciiTheme="minorHAnsi" w:eastAsia="Calibri" w:hAnsiTheme="minorHAnsi" w:cs="Courier New"/>
          <w:sz w:val="20"/>
          <w:lang w:eastAsia="en-US"/>
        </w:rPr>
        <w:t>Václav Hrubý</w:t>
      </w:r>
      <w:r w:rsidRPr="007853F0">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ab/>
      </w:r>
      <w:r w:rsidRPr="007853F0">
        <w:rPr>
          <w:rFonts w:asciiTheme="minorHAnsi" w:eastAsia="Calibri" w:hAnsiTheme="minorHAnsi" w:cs="Courier New"/>
          <w:sz w:val="20"/>
          <w:lang w:eastAsia="en-US"/>
        </w:rPr>
        <w:tab/>
      </w:r>
      <w:r w:rsidR="00822647">
        <w:rPr>
          <w:rFonts w:asciiTheme="minorHAnsi" w:hAnsiTheme="minorHAnsi" w:cs="Courier New"/>
          <w:sz w:val="20"/>
        </w:rPr>
        <w:t xml:space="preserve">tel. </w:t>
      </w:r>
      <w:r w:rsidR="006E6CFC" w:rsidRPr="006E6CFC">
        <w:rPr>
          <w:rFonts w:asciiTheme="minorHAnsi" w:hAnsiTheme="minorHAnsi" w:cs="Courier New"/>
          <w:sz w:val="20"/>
        </w:rPr>
        <w:t>588 445 143</w:t>
      </w:r>
      <w:r w:rsidR="00822647">
        <w:rPr>
          <w:rFonts w:asciiTheme="minorHAnsi" w:hAnsiTheme="minorHAnsi" w:cs="Courier New"/>
          <w:sz w:val="20"/>
        </w:rPr>
        <w:t>,</w:t>
      </w:r>
    </w:p>
    <w:p w14:paraId="1D40E6DA" w14:textId="682B1A61" w:rsidR="00EE12A1" w:rsidRDefault="00EE12A1"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00E91F93">
        <w:rPr>
          <w:rFonts w:asciiTheme="minorHAnsi" w:hAnsiTheme="minorHAnsi" w:cs="Courier New"/>
          <w:sz w:val="20"/>
        </w:rPr>
        <w:t xml:space="preserve"> </w:t>
      </w:r>
      <w:r>
        <w:rPr>
          <w:rFonts w:asciiTheme="minorHAnsi" w:hAnsiTheme="minorHAnsi" w:cs="Courier New"/>
          <w:sz w:val="20"/>
        </w:rPr>
        <w:t xml:space="preserve">  Ing. Jakub Zeman,</w:t>
      </w:r>
      <w:r>
        <w:rPr>
          <w:rFonts w:asciiTheme="minorHAnsi" w:hAnsiTheme="minorHAnsi" w:cs="Courier New"/>
          <w:sz w:val="20"/>
        </w:rPr>
        <w:tab/>
      </w:r>
      <w:r>
        <w:rPr>
          <w:rFonts w:asciiTheme="minorHAnsi" w:hAnsiTheme="minorHAnsi" w:cs="Courier New"/>
          <w:sz w:val="20"/>
        </w:rPr>
        <w:tab/>
        <w:t xml:space="preserve">tel. </w:t>
      </w:r>
      <w:r w:rsidRPr="007853F0">
        <w:rPr>
          <w:rFonts w:asciiTheme="minorHAnsi" w:hAnsiTheme="minorHAnsi" w:cs="Courier New"/>
          <w:sz w:val="20"/>
        </w:rPr>
        <w:t>588 445</w:t>
      </w:r>
      <w:r w:rsidR="005746C9">
        <w:rPr>
          <w:rFonts w:asciiTheme="minorHAnsi" w:hAnsiTheme="minorHAnsi" w:cs="Courier New"/>
          <w:sz w:val="20"/>
        </w:rPr>
        <w:t> </w:t>
      </w:r>
      <w:r>
        <w:rPr>
          <w:rFonts w:asciiTheme="minorHAnsi" w:hAnsiTheme="minorHAnsi" w:cs="Courier New"/>
          <w:sz w:val="20"/>
        </w:rPr>
        <w:t>143,</w:t>
      </w:r>
    </w:p>
    <w:p w14:paraId="589FE38A" w14:textId="659CB4A0" w:rsidR="005746C9" w:rsidRDefault="005746C9"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Ing. Martin Pavela,</w:t>
      </w:r>
      <w:r>
        <w:rPr>
          <w:rFonts w:asciiTheme="minorHAnsi" w:hAnsiTheme="minorHAnsi" w:cs="Courier New"/>
          <w:sz w:val="20"/>
        </w:rPr>
        <w:tab/>
      </w:r>
      <w:r>
        <w:rPr>
          <w:rFonts w:asciiTheme="minorHAnsi" w:hAnsiTheme="minorHAnsi" w:cs="Courier New"/>
          <w:sz w:val="20"/>
        </w:rPr>
        <w:tab/>
        <w:t>tel. 588 445</w:t>
      </w:r>
      <w:r w:rsidR="0042511B">
        <w:rPr>
          <w:rFonts w:asciiTheme="minorHAnsi" w:hAnsiTheme="minorHAnsi" w:cs="Courier New"/>
          <w:sz w:val="20"/>
        </w:rPr>
        <w:t> </w:t>
      </w:r>
      <w:r>
        <w:rPr>
          <w:rFonts w:asciiTheme="minorHAnsi" w:hAnsiTheme="minorHAnsi" w:cs="Courier New"/>
          <w:sz w:val="20"/>
        </w:rPr>
        <w:t>142,</w:t>
      </w:r>
    </w:p>
    <w:p w14:paraId="47CA4933" w14:textId="464349D8" w:rsidR="0042511B" w:rsidRPr="00E76DBE" w:rsidRDefault="0042511B"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Ing. Zdeněk Spáčil,</w:t>
      </w:r>
      <w:r>
        <w:rPr>
          <w:rFonts w:asciiTheme="minorHAnsi" w:hAnsiTheme="minorHAnsi" w:cs="Courier New"/>
          <w:sz w:val="20"/>
        </w:rPr>
        <w:tab/>
      </w:r>
      <w:r>
        <w:rPr>
          <w:rFonts w:asciiTheme="minorHAnsi" w:hAnsiTheme="minorHAnsi" w:cs="Courier New"/>
          <w:sz w:val="20"/>
        </w:rPr>
        <w:tab/>
        <w:t>tel. 588 442 140</w:t>
      </w:r>
    </w:p>
    <w:p w14:paraId="5DE4F117" w14:textId="77777777" w:rsidR="000B2B85"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zhotovitele</w:t>
      </w:r>
      <w:proofErr w:type="gramStart"/>
      <w:r w:rsidRPr="00E76DBE">
        <w:rPr>
          <w:rFonts w:asciiTheme="minorHAnsi" w:eastAsia="Calibri" w:hAnsiTheme="minorHAnsi" w:cs="Courier New"/>
          <w:sz w:val="20"/>
          <w:lang w:eastAsia="en-US"/>
        </w:rPr>
        <w:tab/>
      </w:r>
      <w:r w:rsidR="00D42551" w:rsidRPr="00E76DBE">
        <w:rPr>
          <w:rFonts w:asciiTheme="minorHAnsi" w:eastAsia="Calibri" w:hAnsiTheme="minorHAnsi" w:cs="Courier New"/>
          <w:sz w:val="20"/>
          <w:lang w:eastAsia="en-US"/>
        </w:rPr>
        <w:t>:</w:t>
      </w:r>
      <w:r w:rsidR="003A1AAE" w:rsidRPr="00E76DBE">
        <w:rPr>
          <w:rFonts w:asciiTheme="minorHAnsi" w:eastAsia="Calibri" w:hAnsiTheme="minorHAnsi" w:cs="Courier New"/>
          <w:sz w:val="20"/>
          <w:lang w:eastAsia="en-US"/>
        </w:rPr>
        <w:t xml:space="preserve">  </w:t>
      </w:r>
      <w:r w:rsidR="005053A9" w:rsidRPr="00E76DBE">
        <w:rPr>
          <w:rFonts w:asciiTheme="minorHAnsi" w:eastAsia="Calibri" w:hAnsiTheme="minorHAnsi" w:cs="Courier New"/>
          <w:sz w:val="20"/>
          <w:lang w:eastAsia="en-US"/>
        </w:rPr>
        <w:t xml:space="preserve"> </w:t>
      </w:r>
      <w:proofErr w:type="gramEnd"/>
      <w:r w:rsidR="005053A9"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bookmarkStart w:id="0" w:name="_GoBack"/>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bookmarkEnd w:id="0"/>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3301EC87" w14:textId="77777777" w:rsidR="00EE12A1" w:rsidRPr="00E76DBE" w:rsidRDefault="00EE12A1" w:rsidP="000B2B85">
      <w:pPr>
        <w:pStyle w:val="Import7"/>
        <w:tabs>
          <w:tab w:val="clear" w:pos="720"/>
          <w:tab w:val="left" w:pos="360"/>
          <w:tab w:val="left" w:pos="2880"/>
        </w:tabs>
        <w:rPr>
          <w:rFonts w:asciiTheme="minorHAnsi" w:eastAsia="Calibri" w:hAnsiTheme="minorHAnsi" w:cs="Courier New"/>
          <w:sz w:val="20"/>
          <w:lang w:eastAsia="en-US"/>
        </w:rPr>
      </w:pPr>
      <w:r>
        <w:rPr>
          <w:rFonts w:asciiTheme="minorHAnsi" w:eastAsia="Calibri" w:hAnsiTheme="minorHAnsi" w:cs="Courier New"/>
          <w:sz w:val="20"/>
          <w:lang w:eastAsia="en-US"/>
        </w:rPr>
        <w:t xml:space="preserve">- </w:t>
      </w:r>
      <w:r>
        <w:rPr>
          <w:rFonts w:asciiTheme="minorHAnsi" w:eastAsia="Calibri" w:hAnsiTheme="minorHAnsi" w:cs="Courier New"/>
          <w:sz w:val="20"/>
          <w:lang w:eastAsia="en-US"/>
        </w:rPr>
        <w:tab/>
      </w:r>
      <w:proofErr w:type="gramStart"/>
      <w:r w:rsidRPr="00E76DBE">
        <w:rPr>
          <w:rFonts w:asciiTheme="minorHAnsi" w:eastAsia="Calibri" w:hAnsiTheme="minorHAnsi" w:cs="Courier New"/>
          <w:sz w:val="20"/>
          <w:lang w:eastAsia="en-US"/>
        </w:rPr>
        <w:tab/>
        <w:t xml:space="preserve">:   </w:t>
      </w:r>
      <w:proofErr w:type="gramEnd"/>
      <w:r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6BDBC378" w14:textId="77777777" w:rsidR="005053A9"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p>
    <w:p w14:paraId="68E6B6EC" w14:textId="77777777" w:rsidR="009703FF" w:rsidRPr="00E76DBE" w:rsidRDefault="000B2B85" w:rsidP="000B2B85">
      <w:pPr>
        <w:pStyle w:val="Import7"/>
        <w:tabs>
          <w:tab w:val="clear" w:pos="720"/>
          <w:tab w:val="left" w:pos="360"/>
          <w:tab w:val="left" w:pos="2880"/>
        </w:tabs>
        <w:jc w:val="both"/>
        <w:rPr>
          <w:rFonts w:asciiTheme="minorHAnsi" w:hAnsiTheme="minorHAnsi" w:cs="Courier New"/>
          <w:iCs/>
          <w:sz w:val="20"/>
        </w:rPr>
      </w:pPr>
      <w:r w:rsidRPr="00E76DBE">
        <w:rPr>
          <w:rFonts w:asciiTheme="minorHAnsi" w:hAnsiTheme="minorHAnsi" w:cs="Courier New"/>
          <w:iCs/>
          <w:sz w:val="20"/>
        </w:rPr>
        <w:t xml:space="preserve">4. Zástupci oprávnění k jednání pouze ve věcech technických nejsou oprávněni sjednávat změny uzavřené smlouvy o dílo. </w:t>
      </w:r>
    </w:p>
    <w:p w14:paraId="76045DF6" w14:textId="77777777" w:rsidR="000B2B85" w:rsidRPr="00E76DBE" w:rsidRDefault="000B2B85" w:rsidP="000B2B85">
      <w:pPr>
        <w:pStyle w:val="Import0"/>
        <w:spacing w:line="240" w:lineRule="auto"/>
        <w:rPr>
          <w:rFonts w:asciiTheme="minorHAnsi" w:hAnsiTheme="minorHAnsi" w:cs="Courier New"/>
          <w:sz w:val="20"/>
        </w:rPr>
      </w:pPr>
      <w:r w:rsidRPr="00E76DBE">
        <w:rPr>
          <w:rFonts w:asciiTheme="minorHAnsi" w:hAnsiTheme="minorHAnsi" w:cs="Courier New"/>
          <w:sz w:val="20"/>
        </w:rPr>
        <w:tab/>
      </w:r>
      <w:r w:rsidRPr="00E76DBE">
        <w:rPr>
          <w:rFonts w:asciiTheme="minorHAnsi" w:hAnsiTheme="minorHAnsi" w:cs="Courier New"/>
          <w:sz w:val="20"/>
        </w:rPr>
        <w:tab/>
      </w:r>
    </w:p>
    <w:p w14:paraId="2095AB98" w14:textId="77777777" w:rsidR="000B2B85" w:rsidRPr="00E76DBE"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sz w:val="20"/>
        </w:rPr>
        <w:t xml:space="preserve">spolu </w:t>
      </w:r>
      <w:r w:rsidRPr="00E76DBE">
        <w:rPr>
          <w:rFonts w:asciiTheme="minorHAnsi" w:hAnsiTheme="minorHAnsi" w:cs="Courier New"/>
          <w:b/>
          <w:iCs/>
          <w:sz w:val="20"/>
        </w:rPr>
        <w:t xml:space="preserve">ve smyslu ustanovení </w:t>
      </w:r>
      <w:r w:rsidR="003A1AAE" w:rsidRPr="00E76DBE">
        <w:rPr>
          <w:rFonts w:asciiTheme="minorHAnsi" w:hAnsiTheme="minorHAnsi"/>
          <w:b/>
          <w:sz w:val="20"/>
        </w:rPr>
        <w:t xml:space="preserve">§ </w:t>
      </w:r>
      <w:smartTag w:uri="urn:schemas-microsoft-com:office:smarttags" w:element="metricconverter">
        <w:smartTagPr>
          <w:attr w:name="ProductID" w:val="2586 a"/>
        </w:smartTagPr>
        <w:r w:rsidR="003A1AAE" w:rsidRPr="00E76DBE">
          <w:rPr>
            <w:rFonts w:asciiTheme="minorHAnsi" w:hAnsiTheme="minorHAnsi"/>
            <w:b/>
            <w:sz w:val="20"/>
          </w:rPr>
          <w:t>2586 a</w:t>
        </w:r>
      </w:smartTag>
      <w:r w:rsidR="003A1AAE" w:rsidRPr="00E76DBE">
        <w:rPr>
          <w:rFonts w:asciiTheme="minorHAnsi" w:hAnsiTheme="minorHAnsi"/>
          <w:b/>
          <w:sz w:val="20"/>
        </w:rPr>
        <w:t xml:space="preserve"> následujících zákona č. 89/2012 Sb., </w:t>
      </w:r>
      <w:r w:rsidR="003A1AAE" w:rsidRPr="00E76DBE">
        <w:rPr>
          <w:rFonts w:asciiTheme="minorHAnsi" w:hAnsiTheme="minorHAnsi" w:cs="Courier New"/>
          <w:b/>
          <w:iCs/>
          <w:sz w:val="20"/>
        </w:rPr>
        <w:t>Občanského</w:t>
      </w:r>
      <w:r w:rsidRPr="00E76DBE">
        <w:rPr>
          <w:rFonts w:asciiTheme="minorHAnsi" w:hAnsiTheme="minorHAnsi" w:cs="Courier New"/>
          <w:b/>
          <w:iCs/>
          <w:sz w:val="20"/>
        </w:rPr>
        <w:t xml:space="preserve"> zákoníku v platném znění podle všech pozdějších předpisů</w:t>
      </w:r>
    </w:p>
    <w:p w14:paraId="28E49833" w14:textId="77777777" w:rsidR="000B2B85" w:rsidRPr="00E76DBE"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iCs/>
          <w:sz w:val="20"/>
        </w:rPr>
        <w:t>(dále jen „O</w:t>
      </w:r>
      <w:r w:rsidR="003A1AAE" w:rsidRPr="00E76DBE">
        <w:rPr>
          <w:rFonts w:asciiTheme="minorHAnsi" w:hAnsiTheme="minorHAnsi" w:cs="Courier New"/>
          <w:b/>
          <w:iCs/>
          <w:sz w:val="20"/>
        </w:rPr>
        <w:t>bčanský</w:t>
      </w:r>
      <w:r w:rsidR="000B2B85" w:rsidRPr="00E76DBE">
        <w:rPr>
          <w:rFonts w:asciiTheme="minorHAnsi" w:hAnsiTheme="minorHAnsi" w:cs="Courier New"/>
          <w:b/>
          <w:iCs/>
          <w:sz w:val="20"/>
        </w:rPr>
        <w:t xml:space="preserve"> zákoník“)</w:t>
      </w:r>
    </w:p>
    <w:p w14:paraId="64AF95EC"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uzavírají</w:t>
      </w:r>
    </w:p>
    <w:p w14:paraId="3F175DD2" w14:textId="77777777" w:rsidR="00D20189" w:rsidRPr="00E76DBE" w:rsidRDefault="00D20189" w:rsidP="00F7501C">
      <w:pPr>
        <w:pStyle w:val="Import0"/>
        <w:spacing w:line="240" w:lineRule="auto"/>
        <w:rPr>
          <w:rFonts w:asciiTheme="minorHAnsi" w:hAnsiTheme="minorHAnsi" w:cs="Courier New"/>
          <w:b/>
          <w:sz w:val="20"/>
        </w:rPr>
      </w:pPr>
    </w:p>
    <w:p w14:paraId="7E770805"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SMLOUVU O DÍLO</w:t>
      </w:r>
    </w:p>
    <w:p w14:paraId="377B93A4"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na zhotovení stavby</w:t>
      </w:r>
    </w:p>
    <w:p w14:paraId="1ADBBCBE" w14:textId="77777777" w:rsidR="000B2B85" w:rsidRPr="00E76DBE" w:rsidRDefault="000B2B85" w:rsidP="000B2B85">
      <w:pPr>
        <w:pStyle w:val="Import0"/>
        <w:spacing w:line="240" w:lineRule="auto"/>
        <w:jc w:val="center"/>
        <w:rPr>
          <w:rFonts w:asciiTheme="minorHAnsi" w:hAnsiTheme="minorHAnsi" w:cs="Courier New"/>
          <w:sz w:val="20"/>
        </w:rPr>
      </w:pPr>
      <w:r w:rsidRPr="00E76DBE">
        <w:rPr>
          <w:rFonts w:asciiTheme="minorHAnsi" w:hAnsiTheme="minorHAnsi" w:cs="Courier New"/>
          <w:sz w:val="20"/>
        </w:rPr>
        <w:t xml:space="preserve"> (dále jen „smlouva“ či „tato smlouva“)</w:t>
      </w:r>
    </w:p>
    <w:p w14:paraId="7AE48768" w14:textId="77777777" w:rsidR="00E142C7" w:rsidRPr="00E76DBE" w:rsidRDefault="00E142C7" w:rsidP="00F7501C">
      <w:pPr>
        <w:pStyle w:val="Import0"/>
        <w:spacing w:line="240" w:lineRule="auto"/>
        <w:rPr>
          <w:rFonts w:asciiTheme="minorHAnsi" w:hAnsiTheme="minorHAnsi" w:cs="Courier New"/>
          <w:sz w:val="20"/>
        </w:rPr>
      </w:pPr>
    </w:p>
    <w:p w14:paraId="2C2B9E70" w14:textId="2ADD7CEB" w:rsidR="00C9599D" w:rsidRPr="00E76DBE" w:rsidRDefault="0042511B" w:rsidP="00C9599D">
      <w:pPr>
        <w:jc w:val="center"/>
        <w:rPr>
          <w:rFonts w:asciiTheme="minorHAnsi" w:hAnsiTheme="minorHAnsi" w:cstheme="minorHAnsi"/>
          <w:b/>
          <w:sz w:val="24"/>
        </w:rPr>
      </w:pPr>
      <w:r w:rsidRPr="0042511B">
        <w:rPr>
          <w:rFonts w:ascii="Arial Black" w:hAnsi="Arial Black"/>
          <w:b/>
        </w:rPr>
        <w:t xml:space="preserve">STAVEBNÍ ÚPRAVY </w:t>
      </w:r>
      <w:proofErr w:type="gramStart"/>
      <w:r w:rsidRPr="0042511B">
        <w:rPr>
          <w:rFonts w:ascii="Arial Black" w:hAnsi="Arial Black"/>
          <w:b/>
        </w:rPr>
        <w:t>NCHIR - OS</w:t>
      </w:r>
      <w:proofErr w:type="gramEnd"/>
      <w:r w:rsidRPr="0042511B">
        <w:rPr>
          <w:rFonts w:ascii="Arial Black" w:hAnsi="Arial Black"/>
          <w:b/>
        </w:rPr>
        <w:t xml:space="preserve"> 2</w:t>
      </w:r>
    </w:p>
    <w:p w14:paraId="2069F9B1" w14:textId="77777777" w:rsidR="00C9599D" w:rsidRPr="00E76DBE" w:rsidRDefault="00C9599D" w:rsidP="00C9599D">
      <w:pPr>
        <w:jc w:val="center"/>
        <w:rPr>
          <w:rFonts w:asciiTheme="minorHAnsi" w:hAnsiTheme="minorHAnsi" w:cstheme="minorHAnsi"/>
        </w:rPr>
      </w:pPr>
      <w:r w:rsidRPr="00E76DBE">
        <w:rPr>
          <w:rFonts w:asciiTheme="minorHAnsi" w:hAnsiTheme="minorHAnsi" w:cstheme="minorHAnsi"/>
        </w:rPr>
        <w:t>objekty:</w:t>
      </w:r>
    </w:p>
    <w:p w14:paraId="1C9CCE53" w14:textId="77777777" w:rsidR="00C9599D" w:rsidRPr="00CC69DA" w:rsidRDefault="00C9599D" w:rsidP="00277219">
      <w:pPr>
        <w:rPr>
          <w:rFonts w:asciiTheme="minorHAnsi" w:hAnsiTheme="minorHAnsi" w:cstheme="minorHAnsi"/>
          <w:b/>
        </w:rPr>
      </w:pPr>
    </w:p>
    <w:p w14:paraId="46A40385" w14:textId="77777777" w:rsidR="000B11C3" w:rsidRDefault="000B11C3" w:rsidP="003C6FFD">
      <w:pPr>
        <w:ind w:left="2832" w:firstLine="708"/>
        <w:rPr>
          <w:rFonts w:asciiTheme="minorHAnsi" w:hAnsiTheme="minorHAnsi" w:cstheme="minorHAnsi"/>
          <w:b/>
          <w:sz w:val="24"/>
        </w:rPr>
      </w:pPr>
    </w:p>
    <w:p w14:paraId="1D27D617" w14:textId="77777777" w:rsidR="001C13D8" w:rsidRPr="00E76DBE" w:rsidRDefault="001C13D8" w:rsidP="001C13D8">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II.</w:t>
      </w:r>
    </w:p>
    <w:p w14:paraId="1C4D02DB"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ZÁKLADNÍ USTANOVENÍ</w:t>
      </w:r>
    </w:p>
    <w:p w14:paraId="51733E82"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p>
    <w:p w14:paraId="4D31EED9" w14:textId="77777777" w:rsidR="000B2B85" w:rsidRPr="00E76DBE"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E76DBE">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0FA4CAB5" w14:textId="77777777" w:rsidR="00171945"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E76DBE"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0D01807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III.</w:t>
      </w:r>
    </w:p>
    <w:p w14:paraId="0DAA17FF"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PŘEDMĚT SMLOUVY</w:t>
      </w:r>
    </w:p>
    <w:p w14:paraId="51673F0B"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4A7A3DBF" w:rsidR="000B2B85" w:rsidRPr="00E76DBE"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Touto smlouvou se zhotovitel zavazuje </w:t>
      </w:r>
      <w:r w:rsidR="00CC6FA5" w:rsidRPr="00E76DBE">
        <w:rPr>
          <w:rFonts w:asciiTheme="minorHAnsi" w:hAnsiTheme="minorHAnsi" w:cs="Courier New"/>
          <w:sz w:val="20"/>
        </w:rPr>
        <w:t xml:space="preserve">na vlastní nebezpečí a vlastní odpovědnost </w:t>
      </w:r>
      <w:r w:rsidRPr="00E76DBE">
        <w:rPr>
          <w:rFonts w:asciiTheme="minorHAnsi" w:hAnsiTheme="minorHAnsi" w:cs="Courier New"/>
          <w:sz w:val="20"/>
        </w:rPr>
        <w:t xml:space="preserve">k provedení díla sjednaného touto smlouvou </w:t>
      </w:r>
      <w:r w:rsidR="00CC6FA5" w:rsidRPr="00E76DBE">
        <w:rPr>
          <w:rFonts w:asciiTheme="minorHAnsi" w:hAnsiTheme="minorHAnsi" w:cs="Courier New"/>
          <w:sz w:val="20"/>
        </w:rPr>
        <w:t xml:space="preserve">a jak bylo dílo vymezeno v zadávací dokumentaci k veřejné zakázce </w:t>
      </w:r>
      <w:r w:rsidR="001D7407" w:rsidRPr="00E76DBE">
        <w:rPr>
          <w:rFonts w:asciiTheme="minorHAnsi" w:hAnsiTheme="minorHAnsi" w:cs="Courier New"/>
          <w:sz w:val="20"/>
        </w:rPr>
        <w:t>s </w:t>
      </w:r>
      <w:r w:rsidR="001D7407" w:rsidRPr="00CC69DA">
        <w:rPr>
          <w:rFonts w:asciiTheme="minorHAnsi" w:hAnsiTheme="minorHAnsi" w:cs="Courier New"/>
          <w:sz w:val="20"/>
        </w:rPr>
        <w:t xml:space="preserve">názvem </w:t>
      </w:r>
      <w:r w:rsidR="00CC69DA" w:rsidRPr="00277219">
        <w:rPr>
          <w:rFonts w:asciiTheme="minorHAnsi" w:hAnsiTheme="minorHAnsi" w:cs="Courier New"/>
          <w:sz w:val="20"/>
        </w:rPr>
        <w:t>„</w:t>
      </w:r>
      <w:r w:rsidR="0042511B" w:rsidRPr="0042511B">
        <w:rPr>
          <w:rFonts w:asciiTheme="minorHAnsi" w:hAnsiTheme="minorHAnsi" w:cs="Courier New"/>
          <w:b/>
          <w:sz w:val="20"/>
        </w:rPr>
        <w:t xml:space="preserve">STAVEBNÍ ÚPRAVY </w:t>
      </w:r>
      <w:proofErr w:type="gramStart"/>
      <w:r w:rsidR="0042511B" w:rsidRPr="0042511B">
        <w:rPr>
          <w:rFonts w:asciiTheme="minorHAnsi" w:hAnsiTheme="minorHAnsi" w:cs="Courier New"/>
          <w:b/>
          <w:sz w:val="20"/>
        </w:rPr>
        <w:t>NCHIR - OS</w:t>
      </w:r>
      <w:proofErr w:type="gramEnd"/>
      <w:r w:rsidR="0042511B" w:rsidRPr="0042511B">
        <w:rPr>
          <w:rFonts w:asciiTheme="minorHAnsi" w:hAnsiTheme="minorHAnsi" w:cs="Courier New"/>
          <w:b/>
          <w:sz w:val="20"/>
        </w:rPr>
        <w:t xml:space="preserve"> 2</w:t>
      </w:r>
      <w:r w:rsidR="00B3124D" w:rsidRPr="00B3124D">
        <w:rPr>
          <w:rFonts w:asciiTheme="minorHAnsi" w:hAnsiTheme="minorHAnsi" w:cs="Courier New"/>
          <w:b/>
          <w:sz w:val="20"/>
        </w:rPr>
        <w:t xml:space="preserve"> </w:t>
      </w:r>
      <w:r w:rsidR="00CC69DA" w:rsidRPr="00277219">
        <w:rPr>
          <w:rFonts w:asciiTheme="minorHAnsi" w:hAnsiTheme="minorHAnsi" w:cs="Courier New"/>
          <w:sz w:val="20"/>
        </w:rPr>
        <w:t>"</w:t>
      </w:r>
      <w:r w:rsidR="001D7407" w:rsidRPr="00E76DBE">
        <w:rPr>
          <w:rFonts w:asciiTheme="minorHAnsi" w:hAnsiTheme="minorHAnsi" w:cs="Courier New"/>
          <w:sz w:val="20"/>
        </w:rPr>
        <w:t xml:space="preserve"> </w:t>
      </w:r>
      <w:r w:rsidRPr="00E76DBE">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E76DBE"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62F1DCBE" w14:textId="23D85EF0" w:rsidR="000B2B85" w:rsidRPr="00E76DBE" w:rsidRDefault="00277EEB" w:rsidP="006E3E89">
      <w:pPr>
        <w:pStyle w:val="Odstavecseseznamem"/>
        <w:numPr>
          <w:ilvl w:val="0"/>
          <w:numId w:val="2"/>
        </w:numPr>
        <w:spacing w:line="276" w:lineRule="auto"/>
        <w:ind w:left="284" w:hanging="284"/>
        <w:jc w:val="both"/>
        <w:rPr>
          <w:rFonts w:asciiTheme="minorHAnsi" w:hAnsiTheme="minorHAnsi"/>
        </w:rPr>
      </w:pPr>
      <w:r w:rsidRPr="00E76DBE">
        <w:rPr>
          <w:rFonts w:asciiTheme="minorHAnsi" w:hAnsiTheme="minorHAnsi"/>
        </w:rPr>
        <w:t>Nedílnou součástí této s</w:t>
      </w:r>
      <w:r w:rsidR="001408C5" w:rsidRPr="00E76DBE">
        <w:rPr>
          <w:rFonts w:asciiTheme="minorHAnsi" w:hAnsiTheme="minorHAnsi"/>
        </w:rPr>
        <w:t xml:space="preserve">mlouvy jsou zadávací podmínky k veřejné zakázce </w:t>
      </w:r>
      <w:r w:rsidR="001D7407" w:rsidRPr="00E76DBE">
        <w:rPr>
          <w:rFonts w:asciiTheme="minorHAnsi" w:hAnsiTheme="minorHAnsi"/>
        </w:rPr>
        <w:t xml:space="preserve">s názvem </w:t>
      </w:r>
      <w:r w:rsidR="00B3124D">
        <w:rPr>
          <w:rFonts w:asciiTheme="minorHAnsi" w:hAnsiTheme="minorHAnsi" w:cs="Courier New"/>
          <w:b/>
        </w:rPr>
        <w:t>„</w:t>
      </w:r>
      <w:r w:rsidR="0042511B" w:rsidRPr="0042511B">
        <w:rPr>
          <w:rFonts w:asciiTheme="minorHAnsi" w:hAnsiTheme="minorHAnsi" w:cs="Courier New"/>
          <w:b/>
        </w:rPr>
        <w:t xml:space="preserve">STAVEBNÍ ÚPRAVY </w:t>
      </w:r>
      <w:proofErr w:type="gramStart"/>
      <w:r w:rsidR="0042511B" w:rsidRPr="0042511B">
        <w:rPr>
          <w:rFonts w:asciiTheme="minorHAnsi" w:hAnsiTheme="minorHAnsi" w:cs="Courier New"/>
          <w:b/>
        </w:rPr>
        <w:t>NCHIR - OS</w:t>
      </w:r>
      <w:proofErr w:type="gramEnd"/>
      <w:r w:rsidR="0042511B" w:rsidRPr="0042511B">
        <w:rPr>
          <w:rFonts w:asciiTheme="minorHAnsi" w:hAnsiTheme="minorHAnsi" w:cs="Courier New"/>
          <w:b/>
        </w:rPr>
        <w:t xml:space="preserve"> 2</w:t>
      </w:r>
      <w:r w:rsidR="00CA2E87">
        <w:rPr>
          <w:rFonts w:asciiTheme="minorHAnsi" w:hAnsiTheme="minorHAnsi" w:cs="Courier New"/>
          <w:b/>
        </w:rPr>
        <w:t>“</w:t>
      </w:r>
      <w:r w:rsidRPr="00E76DBE">
        <w:rPr>
          <w:rFonts w:asciiTheme="minorHAnsi" w:hAnsiTheme="minorHAnsi"/>
        </w:rPr>
        <w:t>, na jejímž základě je tato s</w:t>
      </w:r>
      <w:r w:rsidR="001408C5" w:rsidRPr="00E76DBE">
        <w:rPr>
          <w:rFonts w:asciiTheme="minorHAnsi" w:hAnsiTheme="minorHAnsi"/>
        </w:rPr>
        <w:t xml:space="preserve">mlouva uzavřena. </w:t>
      </w:r>
      <w:r w:rsidR="00E84D95">
        <w:rPr>
          <w:rFonts w:asciiTheme="minorHAnsi" w:hAnsiTheme="minorHAnsi"/>
        </w:rPr>
        <w:t xml:space="preserve">Zadávací dokumentace je uvedena na profilu </w:t>
      </w:r>
      <w:r w:rsidR="00922490">
        <w:rPr>
          <w:rFonts w:asciiTheme="minorHAnsi" w:hAnsiTheme="minorHAnsi"/>
        </w:rPr>
        <w:t>zadavatele/objednatele</w:t>
      </w:r>
      <w:r w:rsidR="00E84D95">
        <w:rPr>
          <w:rFonts w:asciiTheme="minorHAnsi" w:hAnsiTheme="minorHAnsi"/>
        </w:rPr>
        <w:t>.</w:t>
      </w:r>
      <w:r w:rsidR="00922490">
        <w:rPr>
          <w:rFonts w:asciiTheme="minorHAnsi" w:hAnsiTheme="minorHAnsi"/>
        </w:rPr>
        <w:t xml:space="preserve"> Zadávací dokumentace není přílohou</w:t>
      </w:r>
      <w:r w:rsidR="000E07D7">
        <w:rPr>
          <w:rFonts w:asciiTheme="minorHAnsi" w:hAnsiTheme="minorHAnsi"/>
        </w:rPr>
        <w:t xml:space="preserve"> této</w:t>
      </w:r>
      <w:r w:rsidR="00922490">
        <w:rPr>
          <w:rFonts w:asciiTheme="minorHAnsi" w:hAnsiTheme="minorHAnsi"/>
        </w:rPr>
        <w:t xml:space="preserve"> smlouvy.</w:t>
      </w:r>
    </w:p>
    <w:p w14:paraId="73AE4CF2" w14:textId="77777777" w:rsidR="00171945" w:rsidRPr="00E76DBE" w:rsidRDefault="0017194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CADDA6" w14:textId="77777777" w:rsidR="002E6026" w:rsidRPr="00E76DBE" w:rsidRDefault="002E6026"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1A5D4FE" w14:textId="77777777"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IV.</w:t>
      </w:r>
    </w:p>
    <w:p w14:paraId="51E8C3C7" w14:textId="77777777"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E76DBE">
        <w:rPr>
          <w:rFonts w:asciiTheme="minorHAnsi" w:hAnsiTheme="minorHAnsi"/>
          <w:b/>
          <w:sz w:val="20"/>
        </w:rPr>
        <w:t>DÍLO</w:t>
      </w:r>
    </w:p>
    <w:p w14:paraId="69AB94C6"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6775B99" w14:textId="160C2F94" w:rsidR="000B2B85" w:rsidRPr="00E76DBE" w:rsidRDefault="00D735AD" w:rsidP="00D20189">
      <w:pPr>
        <w:numPr>
          <w:ilvl w:val="0"/>
          <w:numId w:val="3"/>
        </w:numPr>
        <w:tabs>
          <w:tab w:val="clear" w:pos="360"/>
        </w:tabs>
        <w:ind w:left="284" w:hanging="284"/>
        <w:jc w:val="both"/>
        <w:rPr>
          <w:rFonts w:asciiTheme="minorHAnsi" w:eastAsia="MS Mincho" w:hAnsiTheme="minorHAnsi"/>
          <w:iCs/>
        </w:rPr>
      </w:pPr>
      <w:r w:rsidRPr="00E76DBE">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E76DBE">
        <w:rPr>
          <w:rFonts w:asciiTheme="minorHAnsi" w:eastAsia="MS Mincho" w:hAnsiTheme="minorHAnsi" w:cs="Courier New"/>
        </w:rPr>
        <w:t>riálů a služeb pro stavbu</w:t>
      </w:r>
      <w:r w:rsidR="00184E91" w:rsidRPr="00E76DBE">
        <w:rPr>
          <w:rFonts w:asciiTheme="minorHAnsi" w:eastAsia="MS Mincho" w:hAnsiTheme="minorHAnsi" w:cs="Courier New"/>
        </w:rPr>
        <w:t xml:space="preserve"> </w:t>
      </w:r>
      <w:r w:rsidR="00B3124D">
        <w:rPr>
          <w:rFonts w:asciiTheme="minorHAnsi" w:hAnsiTheme="minorHAnsi" w:cs="Courier New"/>
          <w:b/>
        </w:rPr>
        <w:t>„</w:t>
      </w:r>
      <w:r w:rsidR="0042511B" w:rsidRPr="0042511B">
        <w:rPr>
          <w:rFonts w:asciiTheme="minorHAnsi" w:hAnsiTheme="minorHAnsi" w:cs="Courier New"/>
          <w:b/>
        </w:rPr>
        <w:t>STAVEBNÍ ÚPRAVY NCHIR - OS 2</w:t>
      </w:r>
      <w:r w:rsidR="00EC4932" w:rsidRPr="00E76DBE">
        <w:rPr>
          <w:rFonts w:asciiTheme="minorHAnsi" w:hAnsiTheme="minorHAnsi" w:cs="Courier New"/>
          <w:b/>
        </w:rPr>
        <w:t>“</w:t>
      </w:r>
      <w:r w:rsidR="00EC4932" w:rsidRPr="00E76DBE">
        <w:rPr>
          <w:rFonts w:asciiTheme="minorHAnsi" w:hAnsiTheme="minorHAnsi" w:cs="Courier New"/>
        </w:rPr>
        <w:t xml:space="preserve"> </w:t>
      </w:r>
      <w:r w:rsidR="000B2B85" w:rsidRPr="00E76DBE">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E76DBE">
        <w:rPr>
          <w:rFonts w:asciiTheme="minorHAnsi" w:eastAsia="MS Mincho" w:hAnsiTheme="minorHAnsi" w:cs="Courier New"/>
        </w:rPr>
        <w:t xml:space="preserve">oceněného </w:t>
      </w:r>
      <w:r w:rsidR="000B2B85" w:rsidRPr="00E76DBE">
        <w:rPr>
          <w:rFonts w:asciiTheme="minorHAnsi" w:eastAsia="MS Mincho" w:hAnsiTheme="minorHAnsi" w:cs="Courier New"/>
          <w:u w:val="single"/>
        </w:rPr>
        <w:t>výkazu výměr</w:t>
      </w:r>
      <w:r w:rsidR="000B2B85" w:rsidRPr="00E76DBE">
        <w:rPr>
          <w:rFonts w:asciiTheme="minorHAnsi" w:eastAsia="MS Mincho" w:hAnsiTheme="minorHAnsi" w:cs="Courier New"/>
        </w:rPr>
        <w:t xml:space="preserve"> na provedení díla tvořící </w:t>
      </w:r>
      <w:r w:rsidR="00C4608C" w:rsidRPr="00E76DBE">
        <w:rPr>
          <w:rFonts w:asciiTheme="minorHAnsi" w:eastAsia="MS Mincho" w:hAnsiTheme="minorHAnsi" w:cs="Courier New"/>
        </w:rPr>
        <w:t xml:space="preserve">nedílnou </w:t>
      </w:r>
      <w:r w:rsidR="000B2B85" w:rsidRPr="00E76DBE">
        <w:rPr>
          <w:rFonts w:asciiTheme="minorHAnsi" w:eastAsia="MS Mincho" w:hAnsiTheme="minorHAnsi" w:cs="Courier New"/>
        </w:rPr>
        <w:t xml:space="preserve">přílohu č. </w:t>
      </w:r>
      <w:r w:rsidR="004F387F" w:rsidRPr="00E76DBE">
        <w:rPr>
          <w:rFonts w:asciiTheme="minorHAnsi" w:eastAsia="MS Mincho" w:hAnsiTheme="minorHAnsi" w:cs="Courier New"/>
        </w:rPr>
        <w:t>3</w:t>
      </w:r>
      <w:r w:rsidR="000B2B85" w:rsidRPr="00E76DBE">
        <w:rPr>
          <w:rFonts w:asciiTheme="minorHAnsi" w:eastAsia="MS Mincho" w:hAnsiTheme="minorHAnsi" w:cs="Courier New"/>
        </w:rPr>
        <w:t xml:space="preserve"> této smlouvy, zpracované podle pevně zadaných podkladů objednatele – </w:t>
      </w:r>
      <w:r w:rsidR="000B2B85" w:rsidRPr="00E76DBE">
        <w:rPr>
          <w:rFonts w:asciiTheme="minorHAnsi" w:hAnsiTheme="minorHAnsi" w:cs="Courier New"/>
          <w:u w:val="single"/>
        </w:rPr>
        <w:t>projektové dokumentace pro stavbu</w:t>
      </w:r>
      <w:r w:rsidR="008A28FF">
        <w:rPr>
          <w:rFonts w:asciiTheme="minorHAnsi" w:hAnsiTheme="minorHAnsi" w:cs="Courier New"/>
          <w:u w:val="single"/>
        </w:rPr>
        <w:t>.</w:t>
      </w:r>
    </w:p>
    <w:p w14:paraId="5C01FD75" w14:textId="77777777" w:rsidR="00EC4932" w:rsidRPr="00E76DBE" w:rsidRDefault="00EC4932" w:rsidP="00EC4932">
      <w:pPr>
        <w:ind w:left="284"/>
        <w:jc w:val="both"/>
        <w:rPr>
          <w:rFonts w:asciiTheme="minorHAnsi" w:eastAsia="MS Mincho" w:hAnsiTheme="minorHAnsi"/>
          <w:iCs/>
        </w:rPr>
      </w:pPr>
    </w:p>
    <w:p w14:paraId="53655B87"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E76DBE">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E76DBE">
        <w:rPr>
          <w:rFonts w:asciiTheme="minorHAnsi" w:hAnsiTheme="minorHAnsi" w:cs="Courier New"/>
        </w:rPr>
        <w:t xml:space="preserve">. </w:t>
      </w:r>
    </w:p>
    <w:p w14:paraId="727524B4" w14:textId="77777777" w:rsidR="000B2B85" w:rsidRPr="00E76DBE" w:rsidRDefault="000B2B85" w:rsidP="00D20189">
      <w:pPr>
        <w:pStyle w:val="Odstavecseseznamem"/>
        <w:ind w:left="284" w:hanging="284"/>
        <w:rPr>
          <w:rFonts w:asciiTheme="minorHAnsi" w:hAnsiTheme="minorHAnsi" w:cs="Courier New"/>
          <w:spacing w:val="-34"/>
        </w:rPr>
      </w:pPr>
    </w:p>
    <w:p w14:paraId="130E055B" w14:textId="77777777" w:rsidR="000B2B85" w:rsidRPr="00E76DBE"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Zhotovitel při zpracování cenové nabídky na zhotovení</w:t>
      </w:r>
      <w:r w:rsidR="000B2B85" w:rsidRPr="00E76DBE">
        <w:rPr>
          <w:rFonts w:asciiTheme="minorHAnsi" w:hAnsiTheme="minorHAnsi" w:cs="Courier New"/>
        </w:rPr>
        <w:t xml:space="preserve"> díla </w:t>
      </w:r>
      <w:r w:rsidRPr="00E76DBE">
        <w:rPr>
          <w:rFonts w:asciiTheme="minorHAnsi" w:hAnsiTheme="minorHAnsi" w:cs="Courier New"/>
        </w:rPr>
        <w:t xml:space="preserve">v rámci veřejné zakázky </w:t>
      </w:r>
      <w:r w:rsidR="0065675D" w:rsidRPr="00E76DBE">
        <w:rPr>
          <w:rFonts w:asciiTheme="minorHAnsi" w:hAnsiTheme="minorHAnsi" w:cs="Courier New"/>
        </w:rPr>
        <w:t xml:space="preserve">se seznámil s rozsahem a povahou díla, </w:t>
      </w:r>
      <w:r w:rsidR="000B2B85" w:rsidRPr="00E76DBE">
        <w:rPr>
          <w:rFonts w:asciiTheme="minorHAnsi" w:hAnsiTheme="minorHAnsi" w:cs="Courier New"/>
        </w:rPr>
        <w:t xml:space="preserve">posoudil </w:t>
      </w:r>
      <w:r w:rsidRPr="00E76DBE">
        <w:rPr>
          <w:rFonts w:asciiTheme="minorHAnsi" w:hAnsiTheme="minorHAnsi" w:cs="Courier New"/>
        </w:rPr>
        <w:t xml:space="preserve">s odbornou péčí </w:t>
      </w:r>
      <w:r w:rsidR="000B2B85" w:rsidRPr="00E76DBE">
        <w:rPr>
          <w:rFonts w:asciiTheme="minorHAnsi" w:hAnsiTheme="minorHAnsi" w:cs="Courier New"/>
        </w:rPr>
        <w:t>podklady a zadávací dokumentaci stavby včetně výkazu výměr</w:t>
      </w:r>
      <w:r w:rsidRPr="00E76DBE">
        <w:rPr>
          <w:rFonts w:asciiTheme="minorHAnsi" w:hAnsiTheme="minorHAnsi" w:cs="Courier New"/>
        </w:rPr>
        <w:t xml:space="preserve"> a měl možnost se zúčastnit před zpracováním nabídky prohlídky staveniště. </w:t>
      </w:r>
      <w:r w:rsidR="000906AB" w:rsidRPr="00E76DBE">
        <w:rPr>
          <w:rFonts w:asciiTheme="minorHAnsi" w:hAnsiTheme="minorHAnsi" w:cs="Courier New"/>
        </w:rPr>
        <w:t>Zhotovitel dále prohlašuje, že disponuje takovými kapacitami a odbornými znalostmi, které jsou k provedení díla nezbytné.</w:t>
      </w:r>
      <w:r w:rsidR="007454DA" w:rsidRPr="00E76DBE">
        <w:rPr>
          <w:rFonts w:asciiTheme="minorHAnsi" w:hAnsiTheme="minorHAnsi"/>
        </w:rPr>
        <w:t xml:space="preserve"> Zhotovitel je povinen při realizaci díla postupovat s řádnou odbornou péčí a chránit zájmy </w:t>
      </w:r>
      <w:r w:rsidR="0060497A" w:rsidRPr="00E76DBE">
        <w:rPr>
          <w:rFonts w:asciiTheme="minorHAnsi" w:hAnsiTheme="minorHAnsi"/>
        </w:rPr>
        <w:t>o</w:t>
      </w:r>
      <w:r w:rsidR="007454DA" w:rsidRPr="00E76DBE">
        <w:rPr>
          <w:rFonts w:asciiTheme="minorHAnsi" w:hAnsiTheme="minorHAnsi"/>
        </w:rPr>
        <w:t>bjednatele podle svých nejlepších profesních znalostí a schopností.</w:t>
      </w:r>
    </w:p>
    <w:p w14:paraId="1BF02032" w14:textId="77777777" w:rsidR="000B2B85" w:rsidRPr="00E76DBE" w:rsidRDefault="000B2B85" w:rsidP="00D20189">
      <w:pPr>
        <w:pStyle w:val="Odstavecseseznamem"/>
        <w:ind w:left="284" w:hanging="284"/>
        <w:rPr>
          <w:rFonts w:asciiTheme="minorHAnsi" w:hAnsiTheme="minorHAnsi" w:cs="Courier New"/>
        </w:rPr>
      </w:pPr>
    </w:p>
    <w:p w14:paraId="660FD11D"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E76DBE">
        <w:rPr>
          <w:rFonts w:asciiTheme="minorHAnsi" w:hAnsiTheme="minorHAnsi" w:cs="Courier New"/>
        </w:rPr>
        <w:t xml:space="preserve"> </w:t>
      </w:r>
      <w:r w:rsidRPr="00E76DBE">
        <w:rPr>
          <w:rFonts w:asciiTheme="minorHAnsi" w:hAnsiTheme="minorHAnsi" w:cs="Courier New"/>
        </w:rPr>
        <w:t>1.</w:t>
      </w:r>
      <w:r w:rsidR="00184E91" w:rsidRPr="00E76DBE">
        <w:rPr>
          <w:rFonts w:asciiTheme="minorHAnsi" w:hAnsiTheme="minorHAnsi" w:cs="Courier New"/>
        </w:rPr>
        <w:t xml:space="preserve"> </w:t>
      </w:r>
      <w:r w:rsidRPr="00E76DBE">
        <w:rPr>
          <w:rFonts w:asciiTheme="minorHAnsi" w:hAnsiTheme="minorHAnsi" w:cs="Courier New"/>
        </w:rPr>
        <w:t>2008.</w:t>
      </w:r>
    </w:p>
    <w:p w14:paraId="07D63329" w14:textId="77777777" w:rsidR="0065675D" w:rsidRPr="00E76DBE" w:rsidRDefault="0065675D" w:rsidP="00D20189">
      <w:pPr>
        <w:pStyle w:val="Odstavecseseznamem"/>
        <w:ind w:left="284" w:hanging="284"/>
        <w:rPr>
          <w:rFonts w:asciiTheme="minorHAnsi" w:hAnsiTheme="minorHAnsi" w:cs="Courier New"/>
        </w:rPr>
      </w:pPr>
    </w:p>
    <w:p w14:paraId="3F755568" w14:textId="77777777" w:rsidR="0065675D" w:rsidRPr="00E76DBE"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E76DBE">
        <w:rPr>
          <w:rFonts w:asciiTheme="minorHAnsi" w:hAnsiTheme="minorHAnsi" w:cs="Courier New"/>
        </w:rPr>
        <w:t>Jedná se zejména o:</w:t>
      </w:r>
    </w:p>
    <w:p w14:paraId="135A4263" w14:textId="77777777" w:rsidR="000973CF" w:rsidRPr="00E76DBE"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d</w:t>
      </w:r>
      <w:r w:rsidR="000906AB" w:rsidRPr="00E76DBE">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p>
    <w:p w14:paraId="1EA1A57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0906AB" w:rsidRPr="00E76DBE">
        <w:rPr>
          <w:rFonts w:asciiTheme="minorHAnsi" w:hAnsiTheme="minorHAnsi" w:cs="Courier New"/>
        </w:rPr>
        <w:t xml:space="preserve">rovedení a náklady na povinné zkoušky materiálů, vzorků a prací ve smyslu </w:t>
      </w:r>
      <w:r w:rsidR="00C6341E" w:rsidRPr="00E76DBE">
        <w:rPr>
          <w:rFonts w:asciiTheme="minorHAnsi" w:hAnsiTheme="minorHAnsi" w:cs="Courier New"/>
        </w:rPr>
        <w:t>platných norem a předpisů</w:t>
      </w:r>
    </w:p>
    <w:p w14:paraId="3A56802E"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E76DBE">
        <w:rPr>
          <w:rFonts w:asciiTheme="minorHAnsi" w:hAnsiTheme="minorHAnsi" w:cs="Courier New"/>
        </w:rPr>
        <w:t xml:space="preserve"> a orientačními tabulkami,</w:t>
      </w:r>
      <w:r w:rsidR="00C6341E" w:rsidRPr="00E76DBE">
        <w:rPr>
          <w:rFonts w:asciiTheme="minorHAnsi" w:hAnsiTheme="minorHAnsi" w:cs="Courier New"/>
        </w:rPr>
        <w:t xml:space="preserve"> zaškolení obsluhy</w:t>
      </w:r>
      <w:r w:rsidR="00BA01B2" w:rsidRPr="00E76DBE">
        <w:rPr>
          <w:rFonts w:asciiTheme="minorHAnsi" w:hAnsiTheme="minorHAnsi" w:cs="Courier New"/>
        </w:rPr>
        <w:t xml:space="preserve"> a zpracování návodu ke správnému užívání stavby</w:t>
      </w:r>
    </w:p>
    <w:p w14:paraId="23804166" w14:textId="77777777" w:rsidR="00B96AE4" w:rsidRPr="00E76DBE" w:rsidRDefault="00B96AE4" w:rsidP="00B96AE4">
      <w:pPr>
        <w:jc w:val="both"/>
        <w:rPr>
          <w:rFonts w:asciiTheme="minorHAnsi" w:hAnsiTheme="minorHAnsi" w:cs="Courier New"/>
        </w:rPr>
      </w:pPr>
    </w:p>
    <w:p w14:paraId="0A59B3FC"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lastRenderedPageBreak/>
        <w:t>v</w:t>
      </w:r>
      <w:r w:rsidR="00C6341E" w:rsidRPr="00E76DBE">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E76DBE">
        <w:rPr>
          <w:rFonts w:asciiTheme="minorHAnsi" w:hAnsiTheme="minorHAnsi" w:cs="Courier New"/>
        </w:rPr>
        <w:t>realizaci nezbytných opatření k zajištění neporušení inženýrských sítí během výstavby</w:t>
      </w:r>
      <w:r w:rsidR="00764269" w:rsidRPr="00E76DBE">
        <w:rPr>
          <w:rFonts w:asciiTheme="minorHAnsi" w:hAnsiTheme="minorHAnsi" w:cs="Courier New"/>
        </w:rPr>
        <w:t>,</w:t>
      </w:r>
      <w:r w:rsidR="00A53997" w:rsidRPr="00E76DBE">
        <w:rPr>
          <w:rFonts w:asciiTheme="minorHAnsi" w:hAnsiTheme="minorHAnsi" w:cs="Courier New"/>
        </w:rPr>
        <w:t xml:space="preserve"> a </w:t>
      </w:r>
      <w:r w:rsidR="00C6341E" w:rsidRPr="00E76DBE">
        <w:rPr>
          <w:rFonts w:asciiTheme="minorHAnsi" w:hAnsiTheme="minorHAnsi" w:cs="Courier New"/>
        </w:rPr>
        <w:t>uzavření smluv a úhradu nájmu za pronájem veřejných prostranství</w:t>
      </w:r>
    </w:p>
    <w:p w14:paraId="2E5A7A6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 xml:space="preserve">ajištění nezbytných průzkumů nutných pro řádné provádění a ukončení díla </w:t>
      </w:r>
    </w:p>
    <w:p w14:paraId="6017840F"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E76DBE">
        <w:rPr>
          <w:rFonts w:asciiTheme="minorHAnsi" w:hAnsiTheme="minorHAnsi" w:cs="Courier New"/>
        </w:rPr>
        <w:t>ích jevů ovlivňujících</w:t>
      </w:r>
      <w:r w:rsidR="00FA54B4" w:rsidRPr="00E76DBE">
        <w:rPr>
          <w:rFonts w:asciiTheme="minorHAnsi" w:hAnsiTheme="minorHAnsi" w:cs="Courier New"/>
        </w:rPr>
        <w:t xml:space="preserve"> okolí stavby</w:t>
      </w:r>
    </w:p>
    <w:p w14:paraId="013212D6"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pracování dílenské a výrobní dokumentace potřebné pro provedení stavby</w:t>
      </w:r>
    </w:p>
    <w:p w14:paraId="790957FB"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C6341E" w:rsidRPr="00E76DBE">
        <w:rPr>
          <w:rFonts w:asciiTheme="minorHAnsi" w:hAnsiTheme="minorHAnsi" w:cs="Courier New"/>
        </w:rPr>
        <w:t xml:space="preserve">ajištění </w:t>
      </w:r>
      <w:r w:rsidR="00D21062" w:rsidRPr="00E76DBE">
        <w:rPr>
          <w:rFonts w:asciiTheme="minorHAnsi" w:hAnsiTheme="minorHAnsi" w:cs="Courier New"/>
        </w:rPr>
        <w:t xml:space="preserve">a </w:t>
      </w:r>
      <w:r w:rsidR="001D7407" w:rsidRPr="00E76DBE">
        <w:rPr>
          <w:rFonts w:asciiTheme="minorHAnsi" w:hAnsiTheme="minorHAnsi" w:cs="Courier New"/>
        </w:rPr>
        <w:t>splnění opatření</w:t>
      </w:r>
      <w:r w:rsidR="00C6341E" w:rsidRPr="00E76DBE">
        <w:rPr>
          <w:rFonts w:asciiTheme="minorHAnsi" w:hAnsiTheme="minorHAnsi" w:cs="Courier New"/>
        </w:rPr>
        <w:t xml:space="preserve"> stanovených v podmínkách platného územního rozhodnutí a stavebního povolení</w:t>
      </w:r>
    </w:p>
    <w:p w14:paraId="768139E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ředání veškerých revizních zpráv</w:t>
      </w:r>
      <w:r w:rsidR="00BA01B2" w:rsidRPr="00E76DBE">
        <w:rPr>
          <w:rFonts w:asciiTheme="minorHAnsi" w:hAnsiTheme="minorHAnsi" w:cs="Courier New"/>
        </w:rPr>
        <w:t xml:space="preserve"> a dokladů nutných k uvedení stavby do zkušebního provozu a následné kolaudaci stavby. Povinnost</w:t>
      </w:r>
      <w:r w:rsidR="007454DA" w:rsidRPr="00E76DBE">
        <w:rPr>
          <w:rFonts w:asciiTheme="minorHAnsi" w:hAnsiTheme="minorHAnsi" w:cs="Courier New"/>
        </w:rPr>
        <w:t>í</w:t>
      </w:r>
      <w:r w:rsidR="00BA01B2" w:rsidRPr="00E76DBE">
        <w:rPr>
          <w:rFonts w:asciiTheme="minorHAnsi" w:hAnsiTheme="minorHAnsi" w:cs="Courier New"/>
        </w:rPr>
        <w:t xml:space="preserve"> zhotovitele je účinně spolupracovat s objednatelem a kolaudačními orgány v průběhu kolaudačního řízení</w:t>
      </w:r>
    </w:p>
    <w:p w14:paraId="569688AA"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řízení a odstranění zařízení staveniště, odvoz, uložení a likvidaci odpadů v souladu s příslušnými právními předpisy</w:t>
      </w:r>
    </w:p>
    <w:p w14:paraId="6805BB7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764269" w:rsidRPr="00E76DBE">
        <w:rPr>
          <w:rFonts w:asciiTheme="minorHAnsi" w:hAnsiTheme="minorHAnsi" w:cs="Courier New"/>
        </w:rPr>
        <w:t>rovádění denního úklidu všech pracovišť staveniště, průběžné odstraňování znečištění zásobovacích tras a komunikací</w:t>
      </w:r>
      <w:r w:rsidR="001102B2" w:rsidRPr="00E76DBE">
        <w:rPr>
          <w:rFonts w:asciiTheme="minorHAnsi" w:hAnsiTheme="minorHAnsi" w:cs="Courier New"/>
        </w:rPr>
        <w:t xml:space="preserve"> a to jak interních, tak externích</w:t>
      </w:r>
    </w:p>
    <w:p w14:paraId="3EF4EE83"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764269" w:rsidRPr="00E76DBE">
        <w:rPr>
          <w:rFonts w:asciiTheme="minorHAnsi" w:hAnsiTheme="minorHAnsi" w:cs="Courier New"/>
        </w:rPr>
        <w:t>ajištění oplocení nebo jiné vhodné zabezpečení staveniště</w:t>
      </w:r>
    </w:p>
    <w:p w14:paraId="556EF938"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E76DBE">
        <w:rPr>
          <w:rFonts w:asciiTheme="minorHAnsi" w:hAnsiTheme="minorHAnsi" w:cs="Courier New"/>
        </w:rPr>
        <w:t>ři předání s</w:t>
      </w:r>
      <w:r w:rsidRPr="00E76DBE">
        <w:rPr>
          <w:rFonts w:asciiTheme="minorHAnsi" w:hAnsiTheme="minorHAnsi" w:cs="Courier New"/>
        </w:rPr>
        <w:t>tavby</w:t>
      </w:r>
    </w:p>
    <w:p w14:paraId="1D5BCD2F"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umožnit provádění kontrol dokumentů i kontrol v místě realizace </w:t>
      </w:r>
      <w:r w:rsidR="006E3E89" w:rsidRPr="00E76DBE">
        <w:rPr>
          <w:rFonts w:asciiTheme="minorHAnsi" w:hAnsiTheme="minorHAnsi" w:cs="Courier New"/>
        </w:rPr>
        <w:t>s</w:t>
      </w:r>
      <w:r w:rsidRPr="00E76DBE">
        <w:rPr>
          <w:rFonts w:asciiTheme="minorHAnsi" w:hAnsiTheme="minorHAnsi" w:cs="Courier New"/>
        </w:rPr>
        <w:t>tavby všem subjektům – pověřeným orgánům ČR (např. místně příslušný stavební úřad, Inspektorát práce</w:t>
      </w:r>
      <w:r w:rsidRPr="00357D99">
        <w:rPr>
          <w:rFonts w:asciiTheme="minorHAnsi" w:hAnsiTheme="minorHAnsi" w:cs="Courier New"/>
        </w:rPr>
        <w:t xml:space="preserve">, </w:t>
      </w:r>
      <w:r w:rsidR="00E915BC" w:rsidRPr="00357D99">
        <w:rPr>
          <w:rFonts w:asciiTheme="minorHAnsi" w:hAnsiTheme="minorHAnsi" w:cs="Courier New"/>
        </w:rPr>
        <w:t>orgánu státní správy na úseku státní památkové péče</w:t>
      </w:r>
      <w:r w:rsidRPr="00357D99">
        <w:rPr>
          <w:rFonts w:asciiTheme="minorHAnsi" w:hAnsiTheme="minorHAnsi" w:cs="Courier New"/>
        </w:rPr>
        <w:t>…</w:t>
      </w:r>
      <w:r w:rsidRPr="00E76DBE">
        <w:rPr>
          <w:rFonts w:asciiTheme="minorHAnsi" w:hAnsiTheme="minorHAnsi" w:cs="Courier New"/>
        </w:rPr>
        <w:t>.)</w:t>
      </w:r>
    </w:p>
    <w:p w14:paraId="65DB56DE"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poskytnout objednateli na jeho žádost veškeré doklady související s realizací díla, které si mohou vyžádat kontrolní orgány</w:t>
      </w:r>
    </w:p>
    <w:p w14:paraId="2AA077D7"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14:paraId="692229E0"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archivovat veškerou dokumentaci související s přípravou a realizací díla po dobu minimálně 10 let od předání díla objednateli bez vad a nedodělků</w:t>
      </w:r>
    </w:p>
    <w:p w14:paraId="5EAD6E1C" w14:textId="0A3046F5" w:rsidR="00926F86" w:rsidRPr="00B3124D" w:rsidRDefault="00926F86"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 xml:space="preserve">pravidelné preventivní kontroly </w:t>
      </w:r>
      <w:r w:rsidR="00BE2D32" w:rsidRPr="00B3124D">
        <w:rPr>
          <w:rFonts w:asciiTheme="minorHAnsi" w:hAnsiTheme="minorHAnsi" w:cs="Courier New"/>
        </w:rPr>
        <w:t>díla či jeho částí po dobu záruky</w:t>
      </w:r>
      <w:r w:rsidR="00D17FBC" w:rsidRPr="00B3124D">
        <w:rPr>
          <w:rFonts w:asciiTheme="minorHAnsi" w:hAnsiTheme="minorHAnsi" w:cs="Courier New"/>
        </w:rPr>
        <w:t>, a to</w:t>
      </w:r>
      <w:r w:rsidR="00334076" w:rsidRPr="00B3124D">
        <w:rPr>
          <w:rFonts w:asciiTheme="minorHAnsi" w:hAnsiTheme="minorHAnsi" w:cs="Courier New"/>
        </w:rPr>
        <w:t xml:space="preserve"> </w:t>
      </w:r>
      <w:r w:rsidR="000867DA" w:rsidRPr="00B3124D">
        <w:rPr>
          <w:rFonts w:asciiTheme="minorHAnsi" w:hAnsiTheme="minorHAnsi" w:cs="Courier New"/>
        </w:rPr>
        <w:t xml:space="preserve">včetně </w:t>
      </w:r>
      <w:r w:rsidR="00D17FBC" w:rsidRPr="00B3124D">
        <w:rPr>
          <w:rFonts w:asciiTheme="minorHAnsi" w:hAnsiTheme="minorHAnsi" w:cs="Courier New"/>
        </w:rPr>
        <w:t>potřebného</w:t>
      </w:r>
      <w:r w:rsidR="000867DA" w:rsidRPr="00B3124D">
        <w:rPr>
          <w:rFonts w:asciiTheme="minorHAnsi" w:hAnsiTheme="minorHAnsi" w:cs="Courier New"/>
        </w:rPr>
        <w:t xml:space="preserve"> materiálu</w:t>
      </w:r>
      <w:r w:rsidR="008F64DD" w:rsidRPr="00B3124D">
        <w:rPr>
          <w:rFonts w:asciiTheme="minorHAnsi" w:hAnsiTheme="minorHAnsi" w:cs="Courier New"/>
        </w:rPr>
        <w:t xml:space="preserve"> nutného k provedení těchto kontrol</w:t>
      </w:r>
    </w:p>
    <w:p w14:paraId="3E660C0D" w14:textId="6230C387" w:rsidR="00E8185D" w:rsidRPr="00B3124D" w:rsidRDefault="00E8185D"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provedení pravidelných servisních prohlídek a údržby předmětu plnění po celou dobu záruky</w:t>
      </w:r>
      <w:r w:rsidR="00084A19" w:rsidRPr="00B3124D">
        <w:rPr>
          <w:rFonts w:asciiTheme="minorHAnsi" w:hAnsiTheme="minorHAnsi" w:cs="Courier New"/>
        </w:rPr>
        <w:t xml:space="preserve">, a to včetně </w:t>
      </w:r>
      <w:r w:rsidR="00D17FBC" w:rsidRPr="00B3124D">
        <w:rPr>
          <w:rFonts w:asciiTheme="minorHAnsi" w:hAnsiTheme="minorHAnsi" w:cs="Courier New"/>
        </w:rPr>
        <w:t xml:space="preserve">potřebného materiálu </w:t>
      </w:r>
      <w:r w:rsidR="008F64DD" w:rsidRPr="00B3124D">
        <w:rPr>
          <w:rFonts w:asciiTheme="minorHAnsi" w:hAnsiTheme="minorHAnsi" w:cs="Courier New"/>
        </w:rPr>
        <w:t>nutného k provedení těchto prohlídek a údržby</w:t>
      </w:r>
    </w:p>
    <w:p w14:paraId="6BE92D6E" w14:textId="2CCDAAD1" w:rsidR="00A812FC" w:rsidRPr="00B3124D" w:rsidRDefault="00A812FC"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kompletní zaškolení techniků objednatele zhotovitelem</w:t>
      </w:r>
      <w:r w:rsidR="0097010A" w:rsidRPr="00B3124D">
        <w:rPr>
          <w:rFonts w:asciiTheme="minorHAnsi" w:hAnsiTheme="minorHAnsi" w:cs="Courier New"/>
        </w:rPr>
        <w:t xml:space="preserve"> pro každou jednotlivou technologii,</w:t>
      </w:r>
      <w:r w:rsidRPr="00B3124D">
        <w:rPr>
          <w:rFonts w:asciiTheme="minorHAnsi" w:hAnsiTheme="minorHAnsi" w:cs="Courier New"/>
        </w:rPr>
        <w:t xml:space="preserve"> včetně protokol</w:t>
      </w:r>
      <w:r w:rsidR="0097010A" w:rsidRPr="00B3124D">
        <w:rPr>
          <w:rFonts w:asciiTheme="minorHAnsi" w:hAnsiTheme="minorHAnsi" w:cs="Courier New"/>
        </w:rPr>
        <w:t>ů</w:t>
      </w:r>
      <w:r w:rsidRPr="00B3124D">
        <w:rPr>
          <w:rFonts w:asciiTheme="minorHAnsi" w:hAnsiTheme="minorHAnsi" w:cs="Courier New"/>
        </w:rPr>
        <w:t xml:space="preserve"> o zaškolení</w:t>
      </w:r>
      <w:r w:rsidR="0097010A" w:rsidRPr="00B3124D">
        <w:rPr>
          <w:rFonts w:asciiTheme="minorHAnsi" w:hAnsiTheme="minorHAnsi" w:cs="Courier New"/>
        </w:rPr>
        <w:t xml:space="preserve"> </w:t>
      </w:r>
    </w:p>
    <w:p w14:paraId="6B80C593" w14:textId="6C1D8A62" w:rsidR="006E743F" w:rsidRPr="00B3124D" w:rsidRDefault="006E743F" w:rsidP="006E743F">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dodání seznamu všech technologií, jak pro zdravotnickou, tak nezdravotnickou technologii dle přílohy č.</w:t>
      </w:r>
      <w:r w:rsidR="00DF053E">
        <w:rPr>
          <w:rFonts w:asciiTheme="minorHAnsi" w:hAnsiTheme="minorHAnsi" w:cs="Courier New"/>
        </w:rPr>
        <w:t>8</w:t>
      </w:r>
      <w:r w:rsidR="0097010A" w:rsidRPr="00B3124D">
        <w:rPr>
          <w:rFonts w:asciiTheme="minorHAnsi" w:hAnsiTheme="minorHAnsi" w:cs="Courier New"/>
        </w:rPr>
        <w:t xml:space="preserve"> smlouvy</w:t>
      </w:r>
    </w:p>
    <w:p w14:paraId="462898E8" w14:textId="77777777" w:rsidR="00764269" w:rsidRPr="00E76DBE" w:rsidRDefault="00764269" w:rsidP="00D20189">
      <w:pPr>
        <w:pStyle w:val="Odstavecseseznamem"/>
        <w:ind w:left="284" w:hanging="284"/>
        <w:rPr>
          <w:rFonts w:asciiTheme="minorHAnsi" w:hAnsiTheme="minorHAnsi" w:cs="Courier New"/>
        </w:rPr>
      </w:pPr>
    </w:p>
    <w:p w14:paraId="1E7EC38A" w14:textId="77777777" w:rsidR="000906AB"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p>
    <w:p w14:paraId="00205503" w14:textId="77777777" w:rsidR="00930C4C"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E76DBE" w:rsidRDefault="00D21062" w:rsidP="00CA12AA">
      <w:pPr>
        <w:numPr>
          <w:ilvl w:val="0"/>
          <w:numId w:val="19"/>
        </w:numPr>
        <w:tabs>
          <w:tab w:val="clear" w:pos="357"/>
        </w:tabs>
        <w:ind w:left="284" w:hanging="284"/>
        <w:jc w:val="both"/>
        <w:rPr>
          <w:rFonts w:asciiTheme="minorHAnsi" w:hAnsiTheme="minorHAnsi" w:cs="Courier New"/>
        </w:rPr>
      </w:pPr>
      <w:r w:rsidRPr="00E76DBE">
        <w:rPr>
          <w:rFonts w:asciiTheme="minorHAnsi" w:hAnsiTheme="minorHAnsi"/>
          <w:snapToGrid w:val="0"/>
        </w:rPr>
        <w:t xml:space="preserve">U výkresů obsahujících změnu proti projektu pro provedení stavby bude přiložen i doklad, ze kterého bude vyplývat projednání změny s odpovědnou osobou </w:t>
      </w:r>
      <w:r w:rsidR="00CD2F3C" w:rsidRPr="00E76DBE">
        <w:rPr>
          <w:rFonts w:asciiTheme="minorHAnsi" w:hAnsiTheme="minorHAnsi"/>
          <w:snapToGrid w:val="0"/>
        </w:rPr>
        <w:t>o</w:t>
      </w:r>
      <w:r w:rsidRPr="00E76DBE">
        <w:rPr>
          <w:rFonts w:asciiTheme="minorHAnsi" w:hAnsiTheme="minorHAnsi"/>
          <w:snapToGrid w:val="0"/>
        </w:rPr>
        <w:t xml:space="preserve">bjednatele a její </w:t>
      </w:r>
      <w:r w:rsidR="00223C27" w:rsidRPr="00E76DBE">
        <w:rPr>
          <w:rFonts w:asciiTheme="minorHAnsi" w:hAnsiTheme="minorHAnsi"/>
          <w:snapToGrid w:val="0"/>
        </w:rPr>
        <w:t xml:space="preserve">písemné </w:t>
      </w:r>
      <w:r w:rsidRPr="00E76DBE">
        <w:rPr>
          <w:rFonts w:asciiTheme="minorHAnsi" w:hAnsiTheme="minorHAnsi"/>
          <w:snapToGrid w:val="0"/>
        </w:rPr>
        <w:t>souhlasné stanovisko.</w:t>
      </w:r>
    </w:p>
    <w:p w14:paraId="438EEFEC" w14:textId="77777777" w:rsidR="000906AB" w:rsidRPr="00E76DBE" w:rsidRDefault="000906AB" w:rsidP="00D20189">
      <w:pPr>
        <w:pStyle w:val="Odstavecseseznamem"/>
        <w:ind w:left="284" w:hanging="284"/>
        <w:rPr>
          <w:rFonts w:asciiTheme="minorHAnsi" w:hAnsiTheme="minorHAnsi" w:cs="Courier New"/>
        </w:rPr>
      </w:pPr>
    </w:p>
    <w:p w14:paraId="5D9701E1" w14:textId="77777777" w:rsidR="000906AB" w:rsidRPr="00E76DBE"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E76DBE">
        <w:rPr>
          <w:rFonts w:asciiTheme="minorHAnsi" w:hAnsiTheme="minorHAnsi" w:cs="Courier New"/>
        </w:rPr>
        <w:t> </w:t>
      </w:r>
      <w:r w:rsidRPr="00E76DBE">
        <w:rPr>
          <w:rFonts w:asciiTheme="minorHAnsi" w:hAnsiTheme="minorHAnsi" w:cs="Courier New"/>
        </w:rPr>
        <w:t>textové</w:t>
      </w:r>
      <w:r w:rsidR="00EF3ACD" w:rsidRPr="00E76DBE">
        <w:rPr>
          <w:rFonts w:asciiTheme="minorHAnsi" w:hAnsiTheme="minorHAnsi" w:cs="Courier New"/>
        </w:rPr>
        <w:t xml:space="preserve"> či výkresové části</w:t>
      </w:r>
      <w:r w:rsidR="00452F7D" w:rsidRPr="00E76DBE">
        <w:rPr>
          <w:rFonts w:asciiTheme="minorHAnsi" w:hAnsiTheme="minorHAnsi" w:cs="Courier New"/>
        </w:rPr>
        <w:t>.</w:t>
      </w:r>
    </w:p>
    <w:p w14:paraId="05300A14" w14:textId="77777777" w:rsidR="000906AB" w:rsidRPr="00E76DBE" w:rsidRDefault="000906AB" w:rsidP="00D20189">
      <w:pPr>
        <w:pStyle w:val="Odstavecseseznamem"/>
        <w:ind w:left="284" w:hanging="284"/>
        <w:rPr>
          <w:rFonts w:asciiTheme="minorHAnsi" w:hAnsiTheme="minorHAnsi" w:cs="Courier New"/>
        </w:rPr>
      </w:pPr>
    </w:p>
    <w:p w14:paraId="1EFF65FA" w14:textId="77777777" w:rsidR="000906AB" w:rsidRPr="00E76DBE"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Práce a dodávky, které </w:t>
      </w:r>
      <w:r w:rsidR="00CA2E87">
        <w:rPr>
          <w:rFonts w:asciiTheme="minorHAnsi" w:hAnsiTheme="minorHAnsi" w:cs="Courier New"/>
        </w:rPr>
        <w:t>v dokumentaci obsaženy nejsou</w:t>
      </w:r>
      <w:r w:rsidRPr="00E76DBE">
        <w:rPr>
          <w:rFonts w:asciiTheme="minorHAnsi" w:hAnsiTheme="minorHAnsi" w:cs="Courier New"/>
        </w:rPr>
        <w:t xml:space="preserve"> a objednatel na jejich provedení trvá nebo s jejichž provedením nad sjednaný rámec díla souhlasí, se nazývají vícepráce. V případě výskytu víceprací má zhotovitel právo na jejich realizaci pouze v případě, že realizace je v souladu se zákonem č. 13</w:t>
      </w:r>
      <w:r w:rsidR="00C95AE2" w:rsidRPr="00E76DBE">
        <w:rPr>
          <w:rFonts w:asciiTheme="minorHAnsi" w:hAnsiTheme="minorHAnsi" w:cs="Courier New"/>
        </w:rPr>
        <w:t>4/2016</w:t>
      </w:r>
      <w:r w:rsidRPr="00E76DBE">
        <w:rPr>
          <w:rFonts w:asciiTheme="minorHAnsi" w:hAnsiTheme="minorHAnsi" w:cs="Courier New"/>
        </w:rPr>
        <w:t xml:space="preserve"> Sb. o </w:t>
      </w:r>
      <w:r w:rsidR="00752005" w:rsidRPr="00E76DBE">
        <w:rPr>
          <w:rFonts w:asciiTheme="minorHAnsi" w:hAnsiTheme="minorHAnsi" w:cs="Courier New"/>
        </w:rPr>
        <w:t xml:space="preserve">zadávání </w:t>
      </w:r>
      <w:r w:rsidRPr="00E76DBE">
        <w:rPr>
          <w:rFonts w:asciiTheme="minorHAnsi" w:hAnsiTheme="minorHAnsi" w:cs="Courier New"/>
        </w:rPr>
        <w:t>veřejných zakáz</w:t>
      </w:r>
      <w:r w:rsidR="00752005" w:rsidRPr="00E76DBE">
        <w:rPr>
          <w:rFonts w:asciiTheme="minorHAnsi" w:hAnsiTheme="minorHAnsi" w:cs="Courier New"/>
        </w:rPr>
        <w:t>e</w:t>
      </w:r>
      <w:r w:rsidRPr="00E76DBE">
        <w:rPr>
          <w:rFonts w:asciiTheme="minorHAnsi" w:hAnsiTheme="minorHAnsi" w:cs="Courier New"/>
        </w:rPr>
        <w:t>k v aktuálním znění.</w:t>
      </w:r>
    </w:p>
    <w:p w14:paraId="46F7F0F3" w14:textId="77777777" w:rsidR="009953CB" w:rsidRPr="00E76DBE" w:rsidRDefault="009953CB" w:rsidP="00D20189">
      <w:pPr>
        <w:pStyle w:val="Odstavecseseznamem"/>
        <w:ind w:left="284" w:hanging="284"/>
        <w:rPr>
          <w:rFonts w:asciiTheme="minorHAnsi" w:hAnsiTheme="minorHAnsi" w:cs="Courier New"/>
        </w:rPr>
      </w:pPr>
    </w:p>
    <w:p w14:paraId="30E37EE8" w14:textId="77777777" w:rsidR="009953CB"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228861F3" w14:textId="77777777" w:rsidR="0001236B" w:rsidRPr="00E76DBE" w:rsidRDefault="0001236B" w:rsidP="00D20189">
      <w:pPr>
        <w:ind w:left="284" w:hanging="284"/>
        <w:rPr>
          <w:rFonts w:asciiTheme="minorHAnsi" w:hAnsiTheme="minorHAnsi"/>
          <w:lang w:eastAsia="en-US"/>
        </w:rPr>
      </w:pPr>
    </w:p>
    <w:p w14:paraId="65226EAF" w14:textId="77777777" w:rsidR="00FA1CA5"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Dojde-li při realizaci stavby k jakýmkoliv změnám, doplňkům nebo rozšíření předmětu díla vyplývajících z objektivních podmínek při provádění díla, je </w:t>
      </w:r>
      <w:r w:rsidR="00FA1CA5" w:rsidRPr="00E76DBE">
        <w:rPr>
          <w:rFonts w:asciiTheme="minorHAnsi" w:hAnsiTheme="minorHAnsi"/>
          <w:sz w:val="20"/>
        </w:rPr>
        <w:t>zhotovitel</w:t>
      </w:r>
      <w:r w:rsidRPr="00E76DBE">
        <w:rPr>
          <w:rFonts w:asciiTheme="minorHAnsi" w:hAnsiTheme="minorHAnsi"/>
          <w:sz w:val="20"/>
        </w:rPr>
        <w:t xml:space="preserve"> povinen ihned provést soupis těchto změn, doplňků nebo rozšíření včetně </w:t>
      </w:r>
      <w:r w:rsidRPr="00E76DBE">
        <w:rPr>
          <w:rFonts w:asciiTheme="minorHAnsi" w:hAnsiTheme="minorHAnsi"/>
          <w:sz w:val="20"/>
        </w:rPr>
        <w:lastRenderedPageBreak/>
        <w:t xml:space="preserve">důvodové zprávy, ocenit je podle způsobu sjednaného v této smlouvě a předložit tento soupis s důvodovou zprávou (změnový list), v listinné i digitální formě objednateli k odsouhlasení. </w:t>
      </w:r>
      <w:r w:rsidR="00FA1CA5" w:rsidRPr="00E76DBE">
        <w:rPr>
          <w:rFonts w:asciiTheme="minorHAnsi" w:hAnsiTheme="minorHAnsi"/>
          <w:sz w:val="20"/>
        </w:rPr>
        <w:t>Navýšení ceny díla musí být odsouhlaseno statutárními zástupci obou smluvních stran formou písemného dodatku k této smlouvě. T</w:t>
      </w:r>
      <w:r w:rsidRPr="00E76DBE">
        <w:rPr>
          <w:rFonts w:asciiTheme="minorHAnsi" w:hAnsiTheme="minorHAnsi"/>
          <w:sz w:val="20"/>
        </w:rPr>
        <w:t xml:space="preserve">eprve po jeho uzavření má zhotovitel právo na realizaci změn a úhradu. </w:t>
      </w:r>
      <w:r w:rsidR="00FA1CA5" w:rsidRPr="00E76DBE">
        <w:rPr>
          <w:rFonts w:asciiTheme="minorHAnsi" w:hAnsiTheme="minorHAnsi"/>
          <w:sz w:val="20"/>
        </w:rPr>
        <w:t>Pokud tak zhotovitel neučiní, má se za to, že práce a dodávky jím realizované byly v předmětu díla a v jeho ceně již zahrnuty.</w:t>
      </w:r>
    </w:p>
    <w:p w14:paraId="74FD0D62" w14:textId="77777777" w:rsidR="009353E9" w:rsidRPr="00E76DBE" w:rsidRDefault="009353E9" w:rsidP="009353E9">
      <w:pPr>
        <w:rPr>
          <w:lang w:eastAsia="en-US"/>
        </w:rPr>
      </w:pPr>
    </w:p>
    <w:p w14:paraId="2AF75254" w14:textId="77777777" w:rsidR="00933040" w:rsidRPr="00E76DBE" w:rsidRDefault="00933040" w:rsidP="009353E9">
      <w:pPr>
        <w:rPr>
          <w:lang w:eastAsia="en-US"/>
        </w:rPr>
      </w:pPr>
    </w:p>
    <w:p w14:paraId="6D1E1F61"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V.</w:t>
      </w:r>
    </w:p>
    <w:p w14:paraId="37A6B54A"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 xml:space="preserve">DOBA </w:t>
      </w:r>
      <w:r w:rsidR="0001236B" w:rsidRPr="00E76DBE">
        <w:rPr>
          <w:rFonts w:asciiTheme="minorHAnsi" w:hAnsiTheme="minorHAnsi" w:cs="Courier New"/>
          <w:b/>
          <w:sz w:val="20"/>
        </w:rPr>
        <w:t xml:space="preserve">A MÍSTO </w:t>
      </w:r>
      <w:r w:rsidRPr="00E76DBE">
        <w:rPr>
          <w:rFonts w:asciiTheme="minorHAnsi" w:hAnsiTheme="minorHAnsi" w:cs="Courier New"/>
          <w:b/>
          <w:sz w:val="20"/>
        </w:rPr>
        <w:t>PLNĚNÍ</w:t>
      </w:r>
    </w:p>
    <w:p w14:paraId="1185A4D6" w14:textId="77777777" w:rsidR="000B2B85" w:rsidRPr="00E76DBE" w:rsidRDefault="000B2B85" w:rsidP="00D20189">
      <w:pPr>
        <w:pStyle w:val="Import24"/>
        <w:tabs>
          <w:tab w:val="clear" w:pos="4752"/>
        </w:tabs>
        <w:spacing w:line="240" w:lineRule="auto"/>
        <w:ind w:left="284" w:hanging="284"/>
        <w:jc w:val="both"/>
        <w:rPr>
          <w:rFonts w:asciiTheme="minorHAnsi" w:hAnsiTheme="minorHAnsi" w:cs="Courier New"/>
          <w:sz w:val="20"/>
        </w:rPr>
      </w:pPr>
    </w:p>
    <w:p w14:paraId="4F116E1F" w14:textId="77777777" w:rsidR="000B2B85" w:rsidRPr="00E76DBE"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provede práce a výkony k celkovému zhotovení sjednaného </w:t>
      </w:r>
      <w:r w:rsidR="001D7407" w:rsidRPr="00E76DBE">
        <w:rPr>
          <w:rFonts w:asciiTheme="minorHAnsi" w:hAnsiTheme="minorHAnsi" w:cs="Courier New"/>
          <w:iCs/>
          <w:sz w:val="20"/>
        </w:rPr>
        <w:t xml:space="preserve">díla </w:t>
      </w:r>
      <w:r w:rsidR="001D7407" w:rsidRPr="00E76DBE">
        <w:rPr>
          <w:rFonts w:asciiTheme="minorHAnsi" w:hAnsiTheme="minorHAnsi" w:cs="Courier New"/>
          <w:b/>
          <w:bCs/>
          <w:iCs/>
          <w:sz w:val="20"/>
        </w:rPr>
        <w:t>v následujících</w:t>
      </w:r>
      <w:r w:rsidRPr="00E76DBE">
        <w:rPr>
          <w:rFonts w:asciiTheme="minorHAnsi" w:hAnsiTheme="minorHAnsi" w:cs="Courier New"/>
          <w:iCs/>
          <w:sz w:val="20"/>
        </w:rPr>
        <w:t xml:space="preserve"> termínech:</w:t>
      </w:r>
    </w:p>
    <w:p w14:paraId="6ABA86EE" w14:textId="77777777"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10D75957" w14:textId="77777777" w:rsidR="00277219" w:rsidRDefault="00277219" w:rsidP="00277219">
      <w:pPr>
        <w:pStyle w:val="Import28"/>
        <w:numPr>
          <w:ilvl w:val="0"/>
          <w:numId w:val="4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E76DBE">
        <w:rPr>
          <w:rFonts w:asciiTheme="minorHAnsi" w:hAnsiTheme="minorHAnsi"/>
          <w:sz w:val="20"/>
        </w:rPr>
        <w:t>předání staveniště</w:t>
      </w:r>
      <w:r>
        <w:rPr>
          <w:rFonts w:asciiTheme="minorHAnsi" w:hAnsiTheme="minorHAnsi"/>
          <w:sz w:val="20"/>
        </w:rPr>
        <w:t>:</w:t>
      </w:r>
      <w:r w:rsidRPr="00E76DBE">
        <w:rPr>
          <w:rFonts w:asciiTheme="minorHAnsi" w:hAnsiTheme="minorHAnsi"/>
          <w:sz w:val="20"/>
        </w:rPr>
        <w:tab/>
      </w:r>
      <w:r w:rsidRPr="00E76DBE">
        <w:rPr>
          <w:rFonts w:asciiTheme="minorHAnsi" w:hAnsiTheme="minorHAnsi"/>
          <w:sz w:val="20"/>
        </w:rPr>
        <w:tab/>
      </w:r>
      <w:r w:rsidRPr="00E76DBE">
        <w:rPr>
          <w:rFonts w:asciiTheme="minorHAnsi" w:hAnsiTheme="minorHAnsi"/>
          <w:sz w:val="20"/>
          <w:shd w:val="clear" w:color="auto" w:fill="FFFFFF"/>
        </w:rPr>
        <w:tab/>
        <w:t>do 3 /tří/ dnů</w:t>
      </w:r>
    </w:p>
    <w:p w14:paraId="308B2244" w14:textId="77777777"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64AE655D" w14:textId="77777777" w:rsidR="00277219" w:rsidRPr="00E76DBE"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počítáno ode dne obdržení písemné výzvy od objednatele na emailovou adresu zhotovitele</w:t>
      </w:r>
      <w:r w:rsidRPr="00E76DBE">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792A7100491042A2BBFB46EA0F023786"/>
          </w:placeholder>
        </w:sdtPr>
        <w:sdtEndPr>
          <w:rPr>
            <w:highlight w:val="yellow"/>
          </w:rPr>
        </w:sdtEndPr>
        <w:sdtContent>
          <w:r w:rsidRPr="00E76DBE">
            <w:rPr>
              <w:rFonts w:asciiTheme="minorHAnsi" w:hAnsiTheme="minorHAnsi"/>
              <w:w w:val="106"/>
              <w:sz w:val="20"/>
              <w:szCs w:val="20"/>
              <w:highlight w:val="lightGray"/>
              <w:shd w:val="clear" w:color="auto" w:fill="FFFFFF"/>
            </w:rPr>
            <w:t>……………………</w:t>
          </w:r>
        </w:sdtContent>
      </w:sdt>
      <w:r w:rsidRPr="00E76DBE">
        <w:rPr>
          <w:rFonts w:asciiTheme="minorHAnsi" w:hAnsiTheme="minorHAnsi"/>
          <w:sz w:val="20"/>
          <w:szCs w:val="20"/>
          <w:shd w:val="clear" w:color="auto" w:fill="FFFFFF"/>
        </w:rPr>
        <w:t xml:space="preserve">k zahájení provádění díla. V případě, že objednatel nevyzve zhotovitele k zahájení provádění díla nejpozději do 90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117398C0" w14:textId="77777777" w:rsidR="00277219" w:rsidRPr="00E76DBE"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 xml:space="preserve"> </w:t>
      </w:r>
    </w:p>
    <w:p w14:paraId="1AB7A9CF" w14:textId="77777777" w:rsidR="00277219" w:rsidRPr="00733CFF" w:rsidRDefault="00277219" w:rsidP="00277219">
      <w:pPr>
        <w:pStyle w:val="Import28"/>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sidRPr="00E76DBE">
        <w:rPr>
          <w:rFonts w:asciiTheme="minorHAnsi" w:hAnsiTheme="minorHAnsi" w:cs="Courier New"/>
          <w:iCs/>
          <w:sz w:val="20"/>
        </w:rPr>
        <w:t xml:space="preserve">datum zahájení provádění díla: </w:t>
      </w:r>
      <w:r w:rsidR="00A03AC7">
        <w:rPr>
          <w:rFonts w:asciiTheme="minorHAnsi" w:hAnsiTheme="minorHAnsi" w:cs="Courier New"/>
          <w:b/>
          <w:iCs/>
          <w:sz w:val="20"/>
        </w:rPr>
        <w:t xml:space="preserve">dnem </w:t>
      </w:r>
      <w:r>
        <w:rPr>
          <w:rFonts w:asciiTheme="minorHAnsi" w:hAnsiTheme="minorHAnsi" w:cs="Courier New"/>
          <w:b/>
          <w:iCs/>
          <w:sz w:val="20"/>
        </w:rPr>
        <w:t>předání</w:t>
      </w:r>
      <w:r w:rsidRPr="00E76DBE">
        <w:rPr>
          <w:rFonts w:asciiTheme="minorHAnsi" w:hAnsiTheme="minorHAnsi" w:cs="Courier New"/>
          <w:b/>
          <w:iCs/>
          <w:sz w:val="20"/>
        </w:rPr>
        <w:t xml:space="preserve"> staveniště</w:t>
      </w:r>
    </w:p>
    <w:p w14:paraId="12FA3C8C" w14:textId="0DD2C97B" w:rsidR="00277219" w:rsidRDefault="00277219" w:rsidP="00277219">
      <w:pPr>
        <w:pStyle w:val="Zhlav"/>
        <w:numPr>
          <w:ilvl w:val="0"/>
          <w:numId w:val="43"/>
        </w:numPr>
        <w:tabs>
          <w:tab w:val="clear" w:pos="4536"/>
          <w:tab w:val="clear" w:pos="9072"/>
        </w:tabs>
        <w:rPr>
          <w:rFonts w:asciiTheme="minorHAnsi" w:hAnsiTheme="minorHAnsi" w:cs="Courier New"/>
          <w:b/>
        </w:rPr>
      </w:pPr>
      <w:r w:rsidRPr="00E76DBE">
        <w:rPr>
          <w:rFonts w:asciiTheme="minorHAnsi" w:hAnsiTheme="minorHAnsi" w:cs="Courier New"/>
        </w:rPr>
        <w:t xml:space="preserve">datum dokončení a předání díla: </w:t>
      </w:r>
      <w:r w:rsidRPr="00E76DBE">
        <w:rPr>
          <w:rFonts w:asciiTheme="minorHAnsi" w:hAnsiTheme="minorHAnsi" w:cs="Courier New"/>
          <w:b/>
        </w:rPr>
        <w:t xml:space="preserve">do </w:t>
      </w:r>
      <w:r w:rsidR="0042511B">
        <w:rPr>
          <w:rFonts w:asciiTheme="minorHAnsi" w:hAnsiTheme="minorHAnsi" w:cstheme="minorHAnsi"/>
          <w:b/>
          <w:szCs w:val="16"/>
        </w:rPr>
        <w:t>7</w:t>
      </w:r>
      <w:r w:rsidR="00AF3C28">
        <w:rPr>
          <w:rFonts w:asciiTheme="minorHAnsi" w:hAnsiTheme="minorHAnsi" w:cstheme="minorHAnsi"/>
          <w:b/>
          <w:szCs w:val="16"/>
        </w:rPr>
        <w:t>0</w:t>
      </w:r>
      <w:r>
        <w:rPr>
          <w:rFonts w:asciiTheme="minorHAnsi" w:hAnsiTheme="minorHAnsi" w:cstheme="minorHAnsi"/>
          <w:b/>
          <w:szCs w:val="16"/>
        </w:rPr>
        <w:t xml:space="preserve"> </w:t>
      </w:r>
      <w:r w:rsidR="00534912">
        <w:rPr>
          <w:rFonts w:asciiTheme="minorHAnsi" w:hAnsiTheme="minorHAnsi" w:cstheme="minorHAnsi"/>
          <w:b/>
          <w:szCs w:val="16"/>
        </w:rPr>
        <w:t>dn</w:t>
      </w:r>
      <w:r w:rsidR="0042511B">
        <w:rPr>
          <w:rFonts w:asciiTheme="minorHAnsi" w:hAnsiTheme="minorHAnsi" w:cstheme="minorHAnsi"/>
          <w:b/>
          <w:szCs w:val="16"/>
        </w:rPr>
        <w:t>ů</w:t>
      </w:r>
      <w:r w:rsidR="00534912">
        <w:rPr>
          <w:rFonts w:asciiTheme="minorHAnsi" w:hAnsiTheme="minorHAnsi" w:cstheme="minorHAnsi"/>
          <w:b/>
          <w:szCs w:val="16"/>
        </w:rPr>
        <w:t xml:space="preserve"> </w:t>
      </w:r>
      <w:r w:rsidRPr="00E76DBE">
        <w:rPr>
          <w:rFonts w:asciiTheme="minorHAnsi" w:hAnsiTheme="minorHAnsi" w:cs="Courier New"/>
          <w:b/>
        </w:rPr>
        <w:t xml:space="preserve">od zahájení </w:t>
      </w:r>
      <w:r>
        <w:rPr>
          <w:rFonts w:asciiTheme="minorHAnsi" w:hAnsiTheme="minorHAnsi" w:cs="Courier New"/>
          <w:b/>
        </w:rPr>
        <w:t>provádění díla</w:t>
      </w:r>
    </w:p>
    <w:p w14:paraId="24F1923D" w14:textId="77777777" w:rsidR="00277219"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20"/>
        <w:rPr>
          <w:rFonts w:asciiTheme="minorHAnsi" w:hAnsiTheme="minorHAnsi"/>
          <w:color w:val="0F0E0E"/>
          <w:sz w:val="20"/>
          <w:u w:val="single"/>
          <w:shd w:val="clear" w:color="auto" w:fill="FFFFFF"/>
        </w:rPr>
      </w:pPr>
    </w:p>
    <w:p w14:paraId="6283FDA8" w14:textId="77777777" w:rsidR="00277219" w:rsidRPr="00E76DBE" w:rsidRDefault="00277219" w:rsidP="00277219">
      <w:pPr>
        <w:pStyle w:val="Zhlav"/>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ab/>
      </w:r>
      <w:r w:rsidRPr="00E76DBE">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E76DBE">
        <w:rPr>
          <w:rFonts w:asciiTheme="minorHAnsi" w:hAnsiTheme="minorHAnsi" w:cs="Courier New"/>
        </w:rPr>
        <w:t xml:space="preserve">Datem dokončení díla se rozumí datum předání a převzetí díla bez vad a nedodělků, </w:t>
      </w:r>
      <w:r w:rsidRPr="00E76DBE">
        <w:rPr>
          <w:rFonts w:asciiTheme="minorHAnsi" w:hAnsiTheme="minorHAnsi"/>
          <w:shd w:val="clear" w:color="auto" w:fill="FFFFFF"/>
        </w:rPr>
        <w:t>kompletní provedení díla včetně všech dokladů pro povolení užívání stavby.</w:t>
      </w:r>
    </w:p>
    <w:p w14:paraId="7CA70B84" w14:textId="77777777" w:rsidR="00277219" w:rsidRPr="00E76DBE" w:rsidRDefault="00277219" w:rsidP="00277219">
      <w:pPr>
        <w:pStyle w:val="Zhlav"/>
        <w:tabs>
          <w:tab w:val="clear" w:pos="4536"/>
          <w:tab w:val="clear" w:pos="9072"/>
        </w:tabs>
        <w:ind w:left="284"/>
        <w:jc w:val="both"/>
        <w:rPr>
          <w:rFonts w:asciiTheme="minorHAnsi" w:eastAsia="MS Mincho" w:hAnsiTheme="minorHAnsi" w:cs="Courier New"/>
          <w:iCs/>
        </w:rPr>
      </w:pPr>
      <w:r w:rsidRPr="00E76DBE">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2F71BFF7"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2BCAC24B" w:rsidR="00887524" w:rsidRPr="00735F14"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Courier New"/>
        </w:rPr>
        <w:t xml:space="preserve">Místem plnění stavby je </w:t>
      </w:r>
      <w:r w:rsidR="00A05563" w:rsidRPr="00E76DBE">
        <w:rPr>
          <w:rFonts w:asciiTheme="minorHAnsi" w:hAnsiTheme="minorHAnsi" w:cs="Courier New"/>
        </w:rPr>
        <w:t xml:space="preserve">areál Fakultní nemocnice Olomouc ®, </w:t>
      </w:r>
      <w:r w:rsidR="00526A50" w:rsidRPr="00526A50">
        <w:rPr>
          <w:rFonts w:asciiTheme="minorHAnsi" w:hAnsiTheme="minorHAnsi" w:cs="Courier New"/>
        </w:rPr>
        <w:t>Zdravotníků 248/7</w:t>
      </w:r>
      <w:r w:rsidR="00A05563" w:rsidRPr="00E76DBE">
        <w:rPr>
          <w:rFonts w:asciiTheme="minorHAnsi" w:hAnsiTheme="minorHAnsi" w:cs="Courier New"/>
        </w:rPr>
        <w:t>, 779 00 Olomouc</w:t>
      </w:r>
      <w:r w:rsidR="007E62DB" w:rsidRPr="00E76DBE">
        <w:rPr>
          <w:rFonts w:asciiTheme="minorHAnsi" w:hAnsiTheme="minorHAnsi" w:cs="Courier New"/>
        </w:rPr>
        <w:t xml:space="preserve">, </w:t>
      </w:r>
      <w:r w:rsidR="00735F14">
        <w:rPr>
          <w:rFonts w:asciiTheme="minorHAnsi" w:hAnsiTheme="minorHAnsi" w:cs="Courier New"/>
        </w:rPr>
        <w:t xml:space="preserve">katastrální území Nová Ulice (710717) </w:t>
      </w:r>
      <w:r w:rsidR="00534912">
        <w:rPr>
          <w:rFonts w:asciiTheme="minorHAnsi" w:hAnsiTheme="minorHAnsi" w:cs="Courier New"/>
        </w:rPr>
        <w:t>na parcel</w:t>
      </w:r>
      <w:r w:rsidR="00526A50">
        <w:rPr>
          <w:rFonts w:asciiTheme="minorHAnsi" w:hAnsiTheme="minorHAnsi" w:cs="Courier New"/>
        </w:rPr>
        <w:t>e</w:t>
      </w:r>
      <w:r w:rsidR="00735F14" w:rsidRPr="00512A9B">
        <w:rPr>
          <w:rFonts w:asciiTheme="minorHAnsi" w:hAnsiTheme="minorHAnsi" w:cs="Courier New"/>
        </w:rPr>
        <w:t xml:space="preserve"> čísl</w:t>
      </w:r>
      <w:r w:rsidR="00526A50">
        <w:rPr>
          <w:rFonts w:asciiTheme="minorHAnsi" w:hAnsiTheme="minorHAnsi" w:cs="Courier New"/>
        </w:rPr>
        <w:t>o</w:t>
      </w:r>
      <w:r w:rsidR="00735F14" w:rsidRPr="00512A9B">
        <w:rPr>
          <w:rFonts w:asciiTheme="minorHAnsi" w:hAnsiTheme="minorHAnsi" w:cs="Courier New"/>
        </w:rPr>
        <w:t xml:space="preserve"> </w:t>
      </w:r>
      <w:r w:rsidR="00C36534" w:rsidRPr="00C36534">
        <w:rPr>
          <w:rFonts w:asciiTheme="minorHAnsi" w:hAnsiTheme="minorHAnsi" w:cs="Courier New"/>
        </w:rPr>
        <w:t>st.127/1</w:t>
      </w:r>
      <w:r w:rsidR="00E746DD" w:rsidRPr="00512A9B">
        <w:rPr>
          <w:rFonts w:asciiTheme="minorHAnsi" w:hAnsiTheme="minorHAnsi" w:cs="Courier New"/>
        </w:rPr>
        <w:t>, k</w:t>
      </w:r>
      <w:r w:rsidR="00E746DD" w:rsidRPr="00735F14">
        <w:rPr>
          <w:rFonts w:asciiTheme="minorHAnsi" w:hAnsiTheme="minorHAnsi" w:cs="Courier New"/>
        </w:rPr>
        <w:t> nemovitost</w:t>
      </w:r>
      <w:r w:rsidR="00526A50">
        <w:rPr>
          <w:rFonts w:asciiTheme="minorHAnsi" w:hAnsiTheme="minorHAnsi" w:cs="Courier New"/>
        </w:rPr>
        <w:t>i</w:t>
      </w:r>
      <w:r w:rsidR="00E746DD" w:rsidRPr="00735F14">
        <w:rPr>
          <w:rFonts w:asciiTheme="minorHAnsi" w:hAnsiTheme="minorHAnsi" w:cs="Courier New"/>
        </w:rPr>
        <w:t xml:space="preserve"> má právo hospodařit</w:t>
      </w:r>
      <w:r w:rsidR="00E915BC" w:rsidRPr="00735F14">
        <w:rPr>
          <w:rFonts w:asciiTheme="minorHAnsi" w:hAnsiTheme="minorHAnsi" w:cs="Courier New"/>
        </w:rPr>
        <w:t xml:space="preserve"> s vlastnictvím státu </w:t>
      </w:r>
      <w:r w:rsidR="00EB294F" w:rsidRPr="00735F14">
        <w:rPr>
          <w:rFonts w:asciiTheme="minorHAnsi" w:hAnsiTheme="minorHAnsi" w:cs="Courier New"/>
        </w:rPr>
        <w:t>Fakultní nemocnice Olomouc.</w:t>
      </w:r>
    </w:p>
    <w:p w14:paraId="1AA59DA6" w14:textId="77777777" w:rsidR="0044310F" w:rsidRPr="00E76DBE"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E76DBE"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Arial"/>
          <w:shd w:val="clear" w:color="auto" w:fill="FFFFFF"/>
        </w:rPr>
        <w:t>Nezahájí-Ii zhotovitel práce na realizaci díla ani do jednoho týdne po sjednaném termínu, je objednatel oprávněn od této smlouvy odstoupit.</w:t>
      </w:r>
    </w:p>
    <w:p w14:paraId="63548B22" w14:textId="77777777" w:rsidR="00184E91" w:rsidRPr="00E76DBE"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E76DBE"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E76DBE" w:rsidRDefault="002C7676" w:rsidP="00D20189">
      <w:pPr>
        <w:pStyle w:val="Zhlav"/>
        <w:tabs>
          <w:tab w:val="clear" w:pos="4536"/>
          <w:tab w:val="clear" w:pos="9072"/>
        </w:tabs>
        <w:ind w:left="284" w:hanging="284"/>
        <w:jc w:val="both"/>
        <w:rPr>
          <w:rFonts w:asciiTheme="minorHAnsi" w:hAnsiTheme="minorHAnsi" w:cs="Courier New"/>
        </w:rPr>
      </w:pPr>
    </w:p>
    <w:p w14:paraId="2BEEC33A" w14:textId="77777777" w:rsidR="00F539E4" w:rsidRPr="00F539E4"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F539E4">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pro provádění písemně sjednaných víceprací,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Každý takový den bude oboustranně odsouhlasen formou zápisu ve stavebním deníku. V takovém případě </w:t>
      </w:r>
      <w:r w:rsidRPr="00F539E4">
        <w:rPr>
          <w:rFonts w:asciiTheme="minorHAnsi" w:hAnsiTheme="minorHAnsi" w:cs="Arial"/>
          <w:b/>
          <w:shd w:val="clear" w:color="auto" w:fill="FFFFFF"/>
        </w:rPr>
        <w:t>se sjednaný termín plnění díla</w:t>
      </w:r>
      <w:r w:rsidRPr="00F539E4">
        <w:rPr>
          <w:rFonts w:asciiTheme="minorHAnsi" w:hAnsiTheme="minorHAnsi" w:cs="Arial"/>
          <w:shd w:val="clear" w:color="auto" w:fill="FFFFFF"/>
        </w:rPr>
        <w:t xml:space="preserve">  prodlužuje o příslušný počet dnů odpovídajících zpoždění,  </w:t>
      </w:r>
      <w:r w:rsidRPr="00F539E4">
        <w:rPr>
          <w:rFonts w:asciiTheme="minorHAnsi" w:hAnsiTheme="minorHAnsi" w:cs="Arial"/>
          <w:b/>
          <w:shd w:val="clear" w:color="auto" w:fill="FFFFFF"/>
        </w:rPr>
        <w:t>bez nutnosti vyhotovovat písemný dodatek k této smlouvě</w:t>
      </w:r>
      <w:r w:rsidRPr="00F539E4">
        <w:rPr>
          <w:rFonts w:asciiTheme="minorHAnsi" w:hAnsiTheme="minorHAnsi" w:cs="Arial"/>
          <w:shd w:val="clear" w:color="auto" w:fill="FFFFFF"/>
        </w:rPr>
        <w:t>.</w:t>
      </w:r>
    </w:p>
    <w:p w14:paraId="01C444EB" w14:textId="77777777" w:rsidR="00F539E4" w:rsidRDefault="00F539E4" w:rsidP="0044310F">
      <w:pPr>
        <w:pStyle w:val="Zhlav"/>
        <w:tabs>
          <w:tab w:val="clear" w:pos="4536"/>
          <w:tab w:val="clear" w:pos="9072"/>
        </w:tabs>
        <w:ind w:left="284"/>
        <w:jc w:val="both"/>
        <w:rPr>
          <w:rFonts w:asciiTheme="minorHAnsi" w:hAnsiTheme="minorHAnsi" w:cs="Courier New"/>
        </w:rPr>
      </w:pPr>
    </w:p>
    <w:p w14:paraId="61948B5D" w14:textId="77777777" w:rsidR="0044310F" w:rsidRPr="00E76DBE"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E76DBE">
        <w:rPr>
          <w:rFonts w:asciiTheme="minorHAnsi" w:hAnsiTheme="minorHAnsi" w:cs="Arial"/>
          <w:shd w:val="clear" w:color="auto" w:fill="FFFFFF"/>
        </w:rPr>
        <w:t>Objednatel je oprávněn provádění díla kdykoliv přerušit, omezit nebo ukončit písemným oznámením zhotoviteli, které může být učiněno i formou zápisu ve stavebním deníku. O dobu takového přerušení se pak prodlouží termín dokončení díla. 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14:paraId="1AB35E22" w14:textId="77777777" w:rsidR="000B2B85" w:rsidRPr="00E76DBE" w:rsidRDefault="000B2B85" w:rsidP="00D20189">
      <w:pPr>
        <w:pStyle w:val="Zhlav"/>
        <w:tabs>
          <w:tab w:val="clear" w:pos="4536"/>
          <w:tab w:val="clear" w:pos="9072"/>
        </w:tabs>
        <w:ind w:left="284" w:hanging="284"/>
        <w:jc w:val="both"/>
        <w:rPr>
          <w:rFonts w:asciiTheme="minorHAnsi" w:hAnsiTheme="minorHAnsi" w:cs="Courier New"/>
        </w:rPr>
      </w:pPr>
    </w:p>
    <w:p w14:paraId="6E2F05AE" w14:textId="77777777" w:rsidR="00171945" w:rsidRPr="00E76DBE"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E76DBE">
        <w:rPr>
          <w:rFonts w:asciiTheme="minorHAnsi" w:hAnsiTheme="minorHAnsi"/>
        </w:rPr>
        <w:t xml:space="preserve"> </w:t>
      </w:r>
      <w:r w:rsidR="00DD5C27" w:rsidRPr="00E76DBE">
        <w:rPr>
          <w:rFonts w:asciiTheme="minorHAnsi" w:hAnsiTheme="minorHAnsi" w:cstheme="minorHAnsi"/>
        </w:rPr>
        <w:t>Zhotovitel bere na vědomí, že v souladu s</w:t>
      </w:r>
      <w:r w:rsidR="00930C4C">
        <w:rPr>
          <w:rFonts w:asciiTheme="minorHAnsi" w:hAnsiTheme="minorHAnsi" w:cstheme="minorHAnsi"/>
        </w:rPr>
        <w:t> platným ceníkem</w:t>
      </w:r>
      <w:r w:rsidR="00DD5C27" w:rsidRPr="00E76DBE">
        <w:rPr>
          <w:rFonts w:asciiTheme="minorHAnsi" w:hAnsiTheme="minorHAnsi" w:cstheme="minorHAnsi"/>
        </w:rPr>
        <w:t xml:space="preserve"> objednatele nese náklady související s vjezdem motorových vozidel do místa plnění.</w:t>
      </w:r>
      <w:r w:rsidR="00DD5C27" w:rsidRPr="00E76DBE">
        <w:rPr>
          <w:rFonts w:asciiTheme="minorHAnsi" w:hAnsiTheme="minorHAnsi"/>
        </w:rPr>
        <w:t xml:space="preserve"> </w:t>
      </w:r>
    </w:p>
    <w:p w14:paraId="1CF9E16B" w14:textId="77777777" w:rsidR="009755E5" w:rsidRDefault="009755E5" w:rsidP="00D20189">
      <w:pPr>
        <w:pStyle w:val="Zhlav"/>
        <w:tabs>
          <w:tab w:val="clear" w:pos="4536"/>
          <w:tab w:val="clear" w:pos="9072"/>
        </w:tabs>
        <w:ind w:left="284" w:hanging="284"/>
        <w:jc w:val="both"/>
        <w:rPr>
          <w:rFonts w:asciiTheme="minorHAnsi" w:hAnsiTheme="minorHAnsi" w:cs="Courier New"/>
        </w:rPr>
      </w:pPr>
    </w:p>
    <w:p w14:paraId="47396373" w14:textId="77777777" w:rsidR="00EB294F" w:rsidRPr="00E76DBE"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E76DBE">
        <w:rPr>
          <w:rFonts w:asciiTheme="minorHAnsi" w:hAnsiTheme="minorHAnsi" w:cs="Courier New"/>
          <w:b/>
          <w:bCs/>
          <w:sz w:val="20"/>
        </w:rPr>
        <w:t>VI.</w:t>
      </w:r>
    </w:p>
    <w:p w14:paraId="1524A640"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CENA ZA DÍLO</w:t>
      </w:r>
    </w:p>
    <w:p w14:paraId="3A0AB367"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7913B34" w14:textId="77777777" w:rsidR="00901333" w:rsidRPr="00E76DBE"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E76DBE">
        <w:rPr>
          <w:rFonts w:asciiTheme="minorHAnsi" w:eastAsia="MS Mincho" w:hAnsiTheme="minorHAnsi" w:cs="Courier New"/>
        </w:rPr>
        <w:t xml:space="preserve">Cena za kompletní touto smlouvou sjednané dílo, definované v čl. IV. smlouvy, je stanovena </w:t>
      </w:r>
      <w:r w:rsidR="002C7676" w:rsidRPr="00E76DBE">
        <w:rPr>
          <w:rFonts w:asciiTheme="minorHAnsi" w:eastAsia="MS Mincho" w:hAnsiTheme="minorHAnsi" w:cs="Courier New"/>
        </w:rPr>
        <w:t>přípustná</w:t>
      </w:r>
      <w:r w:rsidR="007C49A3" w:rsidRPr="00E76DBE">
        <w:rPr>
          <w:rFonts w:asciiTheme="minorHAnsi" w:eastAsia="MS Mincho" w:hAnsiTheme="minorHAnsi" w:cs="Courier New"/>
        </w:rPr>
        <w:t xml:space="preserve"> jako cena nejvýše</w:t>
      </w:r>
      <w:r w:rsidR="002C7676" w:rsidRPr="00E76DBE">
        <w:rPr>
          <w:rFonts w:asciiTheme="minorHAnsi" w:eastAsia="MS Mincho" w:hAnsiTheme="minorHAnsi" w:cs="Courier New"/>
        </w:rPr>
        <w:t>, pevná, závazná a platná</w:t>
      </w:r>
      <w:r w:rsidR="00D21062" w:rsidRPr="00E76DBE">
        <w:rPr>
          <w:rFonts w:asciiTheme="minorHAnsi" w:eastAsia="MS Mincho" w:hAnsiTheme="minorHAnsi" w:cs="Courier New"/>
        </w:rPr>
        <w:t>,</w:t>
      </w:r>
      <w:r w:rsidR="002C7676" w:rsidRPr="00E76DBE">
        <w:rPr>
          <w:rFonts w:asciiTheme="minorHAnsi" w:eastAsia="MS Mincho" w:hAnsiTheme="minorHAnsi" w:cs="Courier New"/>
        </w:rPr>
        <w:t xml:space="preserve"> </w:t>
      </w:r>
      <w:r w:rsidR="00D21062" w:rsidRPr="00E76DBE">
        <w:rPr>
          <w:rFonts w:asciiTheme="minorHAnsi" w:eastAsia="MS Mincho" w:hAnsiTheme="minorHAnsi" w:cs="Courier New"/>
        </w:rPr>
        <w:t xml:space="preserve">sjednaná v souladu s ustanovením § 2 zákona č. 526/1990 Sb. o cenách, ve znění pozdějších </w:t>
      </w:r>
      <w:r w:rsidR="003D01AF" w:rsidRPr="00E76DBE">
        <w:rPr>
          <w:rFonts w:asciiTheme="minorHAnsi" w:eastAsia="MS Mincho" w:hAnsiTheme="minorHAnsi" w:cs="Courier New"/>
        </w:rPr>
        <w:t>předpisů a je</w:t>
      </w:r>
      <w:r w:rsidR="00D21062" w:rsidRPr="00E76DBE">
        <w:rPr>
          <w:rFonts w:asciiTheme="minorHAnsi" w:eastAsia="MS Mincho" w:hAnsiTheme="minorHAnsi" w:cs="Courier New"/>
        </w:rPr>
        <w:t xml:space="preserve"> stranami dohodnuta </w:t>
      </w:r>
      <w:r w:rsidR="00A62E1B" w:rsidRPr="00E76DBE">
        <w:rPr>
          <w:rFonts w:asciiTheme="minorHAnsi" w:eastAsia="MS Mincho" w:hAnsiTheme="minorHAnsi" w:cs="Courier New"/>
        </w:rPr>
        <w:t>bez DPH po</w:t>
      </w:r>
      <w:r w:rsidR="002C7676" w:rsidRPr="00E76DBE">
        <w:rPr>
          <w:rFonts w:asciiTheme="minorHAnsi" w:eastAsia="MS Mincho" w:hAnsiTheme="minorHAnsi" w:cs="Courier New"/>
        </w:rPr>
        <w:t xml:space="preserve"> celou dobu provádění díla. </w:t>
      </w:r>
      <w:r w:rsidR="00901333" w:rsidRPr="00E76DBE">
        <w:rPr>
          <w:rFonts w:asciiTheme="minorHAnsi" w:hAnsiTheme="minorHAnsi" w:cs="Tahoma"/>
        </w:rPr>
        <w:t>Cena díla zahrnuje veškeré práce, dodávky, služby a vý</w:t>
      </w:r>
      <w:r w:rsidR="00C859BA" w:rsidRPr="00E76DBE">
        <w:rPr>
          <w:rFonts w:asciiTheme="minorHAnsi" w:hAnsiTheme="minorHAnsi" w:cs="Tahoma"/>
        </w:rPr>
        <w:t xml:space="preserve">robky nutné ke zhotovení díla </w:t>
      </w:r>
      <w:r w:rsidR="00901333" w:rsidRPr="00E76DBE">
        <w:rPr>
          <w:rFonts w:asciiTheme="minorHAnsi" w:hAnsiTheme="minorHAnsi" w:cs="Tahoma"/>
        </w:rPr>
        <w:t>tak</w:t>
      </w:r>
      <w:r w:rsidR="00C859BA" w:rsidRPr="00E76DBE">
        <w:rPr>
          <w:rFonts w:asciiTheme="minorHAnsi" w:hAnsiTheme="minorHAnsi" w:cs="Tahoma"/>
        </w:rPr>
        <w:t>,</w:t>
      </w:r>
      <w:r w:rsidR="00901333" w:rsidRPr="00E76DBE">
        <w:rPr>
          <w:rFonts w:asciiTheme="minorHAnsi" w:hAnsiTheme="minorHAnsi" w:cs="Tahoma"/>
        </w:rPr>
        <w:t xml:space="preserve"> jak je vyspecifikováno v článku IV. DÍLO.   </w:t>
      </w:r>
    </w:p>
    <w:p w14:paraId="299909FE"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E76DBE" w:rsidRDefault="000B2B85" w:rsidP="00D20189">
      <w:pPr>
        <w:pStyle w:val="Prosttext"/>
        <w:ind w:left="284" w:hanging="284"/>
        <w:jc w:val="both"/>
        <w:rPr>
          <w:rFonts w:asciiTheme="minorHAnsi" w:hAnsiTheme="minorHAnsi"/>
        </w:rPr>
      </w:pPr>
    </w:p>
    <w:p w14:paraId="625953E9" w14:textId="77777777" w:rsidR="000B2B85" w:rsidRPr="00E76DBE" w:rsidRDefault="000B2B85" w:rsidP="00D20189">
      <w:pPr>
        <w:ind w:left="284" w:hanging="284"/>
        <w:jc w:val="center"/>
        <w:rPr>
          <w:rFonts w:asciiTheme="minorHAnsi" w:hAnsiTheme="minorHAnsi" w:cs="Courier New"/>
          <w:b/>
        </w:rPr>
      </w:pPr>
      <w:r w:rsidRPr="00E76DBE">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sdtContent>
      </w:sdt>
      <w:r w:rsidRPr="00E76DBE">
        <w:rPr>
          <w:rFonts w:asciiTheme="minorHAnsi" w:hAnsiTheme="minorHAnsi" w:cs="Courier New"/>
          <w:b/>
        </w:rPr>
        <w:t xml:space="preserve"> Kč</w:t>
      </w:r>
    </w:p>
    <w:p w14:paraId="17F4FBF8" w14:textId="77777777" w:rsidR="000B2B85" w:rsidRPr="00E76DBE" w:rsidRDefault="000B2B85" w:rsidP="00D20189">
      <w:pPr>
        <w:pStyle w:val="Import14"/>
        <w:spacing w:line="240" w:lineRule="auto"/>
        <w:ind w:left="284" w:right="-496" w:hanging="284"/>
        <w:jc w:val="center"/>
        <w:rPr>
          <w:rFonts w:asciiTheme="minorHAnsi" w:hAnsiTheme="minorHAnsi" w:cs="Courier New"/>
          <w:bCs/>
          <w:iCs/>
          <w:sz w:val="20"/>
        </w:rPr>
      </w:pPr>
      <w:r w:rsidRPr="00E76DBE">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sdtContent>
      </w:sdt>
      <w:r w:rsidRPr="00E76DBE">
        <w:rPr>
          <w:rFonts w:asciiTheme="minorHAnsi" w:hAnsiTheme="minorHAnsi" w:cs="Courier New"/>
          <w:sz w:val="20"/>
        </w:rPr>
        <w:t xml:space="preserve"> </w:t>
      </w:r>
      <w:r w:rsidRPr="00E76DBE">
        <w:rPr>
          <w:rFonts w:asciiTheme="minorHAnsi" w:hAnsiTheme="minorHAnsi" w:cs="Courier New"/>
          <w:bCs/>
          <w:iCs/>
          <w:sz w:val="20"/>
        </w:rPr>
        <w:t xml:space="preserve">korun českých </w:t>
      </w:r>
      <w:r w:rsidR="00E4796D" w:rsidRPr="00E76DBE">
        <w:rPr>
          <w:rFonts w:asciiTheme="minorHAnsi" w:hAnsiTheme="minorHAnsi" w:cs="Courier New"/>
          <w:bCs/>
          <w:iCs/>
          <w:sz w:val="20"/>
        </w:rPr>
        <w:t>bez</w:t>
      </w:r>
      <w:r w:rsidRPr="00E76DBE">
        <w:rPr>
          <w:rFonts w:asciiTheme="minorHAnsi" w:hAnsiTheme="minorHAnsi" w:cs="Courier New"/>
          <w:bCs/>
          <w:iCs/>
          <w:sz w:val="20"/>
        </w:rPr>
        <w:t xml:space="preserve"> DPH/.</w:t>
      </w:r>
    </w:p>
    <w:p w14:paraId="2C732945" w14:textId="77777777" w:rsidR="000B2B85" w:rsidRPr="00E76DBE" w:rsidRDefault="000B2B85" w:rsidP="00D20189">
      <w:pPr>
        <w:ind w:left="284" w:hanging="284"/>
        <w:rPr>
          <w:rFonts w:asciiTheme="minorHAnsi" w:hAnsiTheme="minorHAnsi" w:cs="Courier New"/>
          <w:b/>
          <w:strike/>
        </w:rPr>
      </w:pPr>
    </w:p>
    <w:p w14:paraId="5902FD2E" w14:textId="77777777" w:rsidR="000B2B85" w:rsidRPr="00E76DBE" w:rsidRDefault="000B2B85" w:rsidP="00D20189">
      <w:pPr>
        <w:ind w:left="284" w:hanging="284"/>
        <w:jc w:val="center"/>
        <w:rPr>
          <w:rFonts w:asciiTheme="minorHAnsi" w:hAnsiTheme="minorHAnsi"/>
        </w:rPr>
      </w:pPr>
      <w:r w:rsidRPr="00E76DBE">
        <w:rPr>
          <w:rFonts w:asciiTheme="minorHAnsi" w:hAnsiTheme="minorHAnsi" w:cs="Courier New"/>
          <w:b/>
          <w:i/>
        </w:rPr>
        <w:t>**************************************</w:t>
      </w:r>
    </w:p>
    <w:p w14:paraId="62B7A1A1" w14:textId="77777777" w:rsidR="00901333" w:rsidRPr="00E76DBE" w:rsidRDefault="00901333" w:rsidP="00D20189">
      <w:pPr>
        <w:pStyle w:val="Prosttext"/>
        <w:numPr>
          <w:ilvl w:val="1"/>
          <w:numId w:val="5"/>
        </w:numPr>
        <w:ind w:left="284" w:hanging="284"/>
        <w:jc w:val="both"/>
        <w:rPr>
          <w:rFonts w:asciiTheme="minorHAnsi" w:eastAsia="MS Mincho" w:hAnsiTheme="minorHAnsi"/>
          <w:iCs/>
        </w:rPr>
      </w:pPr>
      <w:r w:rsidRPr="00E76DBE">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Pr>
          <w:rFonts w:asciiTheme="minorHAnsi" w:hAnsiTheme="minorHAnsi"/>
        </w:rPr>
        <w:t>doc</w:t>
      </w:r>
      <w:r w:rsidRPr="00E76DBE">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14:paraId="39C0881D" w14:textId="77777777" w:rsidR="007F4A0B" w:rsidRPr="00E76DBE" w:rsidRDefault="007F4A0B" w:rsidP="00D20189">
      <w:pPr>
        <w:pStyle w:val="Prosttext"/>
        <w:ind w:left="284" w:hanging="284"/>
        <w:jc w:val="both"/>
        <w:rPr>
          <w:rFonts w:asciiTheme="minorHAnsi" w:eastAsia="MS Mincho" w:hAnsiTheme="minorHAnsi"/>
          <w:iCs/>
        </w:rPr>
      </w:pPr>
    </w:p>
    <w:p w14:paraId="2A328638" w14:textId="77777777" w:rsidR="00901333" w:rsidRPr="00E76DBE"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E76DBE">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14:paraId="6F53E955" w14:textId="77777777" w:rsidR="00C859BA" w:rsidRPr="00E76DBE" w:rsidRDefault="00C859BA" w:rsidP="00D20189">
      <w:pPr>
        <w:ind w:left="284" w:hanging="284"/>
        <w:rPr>
          <w:rFonts w:asciiTheme="minorHAnsi" w:hAnsiTheme="minorHAnsi"/>
          <w:lang w:eastAsia="en-US"/>
        </w:rPr>
      </w:pPr>
    </w:p>
    <w:p w14:paraId="012B5DAA" w14:textId="77777777"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14:paraId="77B4F8EE" w14:textId="77777777" w:rsidR="00171945" w:rsidRPr="00E76DBE" w:rsidRDefault="00171945" w:rsidP="00D20189">
      <w:pPr>
        <w:ind w:left="284" w:hanging="284"/>
        <w:rPr>
          <w:rFonts w:asciiTheme="minorHAnsi" w:hAnsiTheme="minorHAnsi"/>
          <w:lang w:eastAsia="en-US"/>
        </w:rPr>
      </w:pPr>
    </w:p>
    <w:p w14:paraId="74BEA8D0" w14:textId="77777777" w:rsidR="00901333" w:rsidRPr="00E76DBE" w:rsidRDefault="007F4A0B"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Způsob změny</w:t>
      </w:r>
      <w:r w:rsidR="00901333" w:rsidRPr="00E76DBE">
        <w:rPr>
          <w:rFonts w:asciiTheme="minorHAnsi" w:hAnsiTheme="minorHAnsi"/>
          <w:sz w:val="20"/>
        </w:rPr>
        <w:t xml:space="preserve"> ceny:</w:t>
      </w:r>
    </w:p>
    <w:p w14:paraId="515F1D96"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zhotovitel provede ocenění soupisu stavebních prací, dodávek a služeb, jež mají být provedeny navíc nebo jež nebudou provedeny, jednotkovými cenami položkových rozpočtů,</w:t>
      </w:r>
    </w:p>
    <w:p w14:paraId="48FEDE3B"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 ceně méněprací je nutno zohlednit také odpovídající podíl nákladů stavebního objektu, provozního souboru nebo stavby ve výši odpovídající jejich podílu v položkových rozpočtech,</w:t>
      </w:r>
    </w:p>
    <w:p w14:paraId="74A055FF"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pokud práce a dodávky tvořící vícepráce nebudou v položkovém rozpočtu obsaženy, pak zhotovitel použije jednotkové ceny ve výši odpovídající cenám v ceníku RTS nebo ÚRS </w:t>
      </w:r>
      <w:r w:rsidR="00575029" w:rsidRPr="00E76DBE">
        <w:rPr>
          <w:rFonts w:asciiTheme="minorHAnsi" w:hAnsiTheme="minorHAnsi"/>
        </w:rPr>
        <w:t>platného v předch</w:t>
      </w:r>
      <w:r w:rsidR="00CC1F3F" w:rsidRPr="00E76DBE">
        <w:rPr>
          <w:rFonts w:asciiTheme="minorHAnsi" w:hAnsiTheme="minorHAnsi"/>
        </w:rPr>
        <w:t>o</w:t>
      </w:r>
      <w:r w:rsidR="00575029" w:rsidRPr="00E76DBE">
        <w:rPr>
          <w:rFonts w:asciiTheme="minorHAnsi" w:hAnsiTheme="minorHAnsi"/>
        </w:rPr>
        <w:t xml:space="preserve">zím čtvrtletí před uzavřením této smlouvy, </w:t>
      </w:r>
      <w:r w:rsidRPr="00E76DBE">
        <w:rPr>
          <w:rFonts w:asciiTheme="minorHAnsi" w:hAnsiTheme="minorHAnsi"/>
        </w:rPr>
        <w:t>ponížené o poměr nabídkové ceny vůči předpokládané hodnotě díla dle zadávací dokumentace,</w:t>
      </w:r>
    </w:p>
    <w:p w14:paraId="46100C4D"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na základě dohody mezi objednatelem a zhotovitelem, především v případech, kdy se dané položky stavebních prací, dodávek nebo služeb v ceníku RTS nebo ÚRS nenacházejí, mohou být jednotkové ceny stanoveny </w:t>
      </w:r>
      <w:r w:rsidR="00454E4C" w:rsidRPr="00E76DBE">
        <w:rPr>
          <w:rFonts w:asciiTheme="minorHAnsi" w:hAnsiTheme="minorHAnsi"/>
        </w:rPr>
        <w:t xml:space="preserve">odůvodněnou </w:t>
      </w:r>
      <w:r w:rsidRPr="00E76DBE">
        <w:rPr>
          <w:rFonts w:asciiTheme="minorHAnsi" w:hAnsiTheme="minorHAnsi"/>
        </w:rPr>
        <w:t>individuální kalkulací zhotovitele, která bude součástí změnového listu,</w:t>
      </w:r>
    </w:p>
    <w:p w14:paraId="70B4B8C4" w14:textId="77777777" w:rsidR="00901333" w:rsidRPr="00E76DBE" w:rsidRDefault="003F1E87"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více a méně práce budou vyčísleny v ceně bez DPH.</w:t>
      </w:r>
    </w:p>
    <w:p w14:paraId="60212C64" w14:textId="77777777" w:rsidR="00C859BA" w:rsidRPr="00E76DBE" w:rsidRDefault="00C859BA" w:rsidP="00D20189">
      <w:pPr>
        <w:suppressAutoHyphens/>
        <w:spacing w:after="80" w:line="240" w:lineRule="atLeast"/>
        <w:ind w:left="284" w:hanging="284"/>
        <w:jc w:val="both"/>
        <w:rPr>
          <w:rFonts w:asciiTheme="minorHAnsi" w:hAnsiTheme="minorHAnsi"/>
        </w:rPr>
      </w:pPr>
    </w:p>
    <w:p w14:paraId="73B0D576" w14:textId="77777777" w:rsidR="00901333" w:rsidRPr="00E76DBE" w:rsidRDefault="00864F8A"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 a to způsobem pro změnu této smlouvy dle čl. XXII. odst. 1. </w:t>
      </w:r>
      <w:r>
        <w:rPr>
          <w:rFonts w:asciiTheme="minorHAnsi" w:hAnsiTheme="minorHAnsi"/>
          <w:sz w:val="20"/>
        </w:rPr>
        <w:t xml:space="preserve">Bude-li objednatel souhlasit, je zhotovitel dále oprávněn u víceprací požadovat zvýšenou cenu v případě, že tyto vícepráce budou provedeny v důsledku chyb, neúplnosti či nesouladu jednotlivých částí zadávací dokumentace či v důsledku změny právních/technických předpisů; </w:t>
      </w:r>
      <w:r w:rsidRPr="00E76DBE">
        <w:rPr>
          <w:rFonts w:asciiTheme="minorHAnsi" w:hAnsiTheme="minorHAnsi"/>
          <w:sz w:val="20"/>
        </w:rPr>
        <w:t>a to způsobem pro změnu této smlouvy dle čl. XXII. odst. 1</w:t>
      </w:r>
      <w:r>
        <w:rPr>
          <w:rFonts w:asciiTheme="minorHAnsi" w:hAnsiTheme="minorHAnsi"/>
          <w:sz w:val="20"/>
        </w:rPr>
        <w:t xml:space="preserve">. </w:t>
      </w:r>
      <w:r w:rsidRPr="00E76DBE">
        <w:rPr>
          <w:rFonts w:asciiTheme="minorHAnsi" w:hAnsiTheme="minorHAnsi"/>
          <w:sz w:val="20"/>
        </w:rPr>
        <w:t>Smluvní strany se dohodly, že v případě méněprací nemá zhotovitel právo na náhradu škody, nákladů či ušlého zisku, které mu v důsledku méněprací vznikly.</w:t>
      </w:r>
    </w:p>
    <w:p w14:paraId="61FA079A" w14:textId="77777777" w:rsidR="00171945" w:rsidRPr="00E76DBE" w:rsidRDefault="00171945" w:rsidP="00D20189">
      <w:pPr>
        <w:ind w:left="284" w:hanging="284"/>
        <w:rPr>
          <w:rFonts w:asciiTheme="minorHAnsi" w:hAnsiTheme="minorHAnsi"/>
          <w:lang w:eastAsia="en-US"/>
        </w:rPr>
      </w:pPr>
    </w:p>
    <w:p w14:paraId="0ECC3B1B" w14:textId="1F3218F3" w:rsidR="00512A9B" w:rsidRPr="00B3124D" w:rsidRDefault="00901333" w:rsidP="00512A9B">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w:t>
      </w:r>
      <w:r w:rsidR="00454E4C" w:rsidRPr="00E76DBE">
        <w:rPr>
          <w:rFonts w:asciiTheme="minorHAnsi" w:hAnsiTheme="minorHAnsi"/>
          <w:sz w:val="20"/>
        </w:rPr>
        <w:t xml:space="preserve">dodatkem </w:t>
      </w:r>
      <w:r w:rsidRPr="00E76DBE">
        <w:rPr>
          <w:rFonts w:asciiTheme="minorHAnsi" w:hAnsiTheme="minorHAnsi"/>
          <w:sz w:val="20"/>
        </w:rPr>
        <w:t>sníží cena díla</w:t>
      </w:r>
      <w:r w:rsidR="00454E4C" w:rsidRPr="00E76DBE">
        <w:rPr>
          <w:rFonts w:asciiTheme="minorHAnsi" w:hAnsiTheme="minorHAnsi"/>
          <w:sz w:val="20"/>
        </w:rPr>
        <w:t xml:space="preserve"> deklaratorně</w:t>
      </w:r>
      <w:r w:rsidRPr="00E76DBE">
        <w:rPr>
          <w:rFonts w:asciiTheme="minorHAnsi" w:hAnsiTheme="minorHAnsi"/>
          <w:sz w:val="20"/>
        </w:rPr>
        <w:t xml:space="preserve">. </w:t>
      </w:r>
    </w:p>
    <w:p w14:paraId="4C0433FA" w14:textId="77777777" w:rsidR="00512A9B" w:rsidRPr="00512A9B" w:rsidRDefault="00512A9B" w:rsidP="00512A9B">
      <w:pPr>
        <w:rPr>
          <w:lang w:eastAsia="en-US"/>
        </w:rPr>
      </w:pPr>
    </w:p>
    <w:p w14:paraId="584AEE5D" w14:textId="77777777" w:rsidR="000B2B85" w:rsidRPr="00E76DBE" w:rsidRDefault="00901333" w:rsidP="006E3E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lastRenderedPageBreak/>
        <w:t>V případě vzniklé vícepráce – méněpráce během realizace stavby je nutné tuto ihned zpracovat do změnového listu při jejím vzniku. Vykazování těchto víceprací – méněprací a zpracování předmětných změn</w:t>
      </w:r>
      <w:r w:rsidR="00171945" w:rsidRPr="00E76DBE">
        <w:rPr>
          <w:rFonts w:asciiTheme="minorHAnsi" w:hAnsiTheme="minorHAnsi"/>
          <w:sz w:val="20"/>
        </w:rPr>
        <w:t>ových listů musí být v souladu</w:t>
      </w:r>
      <w:r w:rsidRPr="00E76DBE">
        <w:rPr>
          <w:rFonts w:asciiTheme="minorHAnsi" w:hAnsiTheme="minorHAnsi"/>
          <w:sz w:val="20"/>
        </w:rPr>
        <w:t xml:space="preserve"> s touto smlouvou</w:t>
      </w:r>
      <w:r w:rsidR="00C859BA" w:rsidRPr="00E76DBE">
        <w:rPr>
          <w:rFonts w:asciiTheme="minorHAnsi" w:hAnsiTheme="minorHAnsi"/>
          <w:sz w:val="20"/>
        </w:rPr>
        <w:t xml:space="preserve"> a zajišťuje je zhotovitel</w:t>
      </w:r>
      <w:r w:rsidRPr="00E76DBE">
        <w:rPr>
          <w:rFonts w:asciiTheme="minorHAnsi" w:hAnsiTheme="minorHAnsi"/>
          <w:sz w:val="20"/>
        </w:rPr>
        <w:t xml:space="preserve">. </w:t>
      </w:r>
    </w:p>
    <w:p w14:paraId="4DA738E1" w14:textId="77777777" w:rsidR="00155B88" w:rsidRDefault="00155B88"/>
    <w:p w14:paraId="233DFA70" w14:textId="77777777" w:rsidR="00EB294F" w:rsidRPr="00E76DBE" w:rsidRDefault="00EB294F"/>
    <w:p w14:paraId="1BBD675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w:t>
      </w:r>
    </w:p>
    <w:p w14:paraId="4C32477A" w14:textId="77777777" w:rsidR="000B2B85" w:rsidRPr="00E76DBE"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PLATEBNÍ A FAKTURAČNÍ PODMÍNKY</w:t>
      </w:r>
    </w:p>
    <w:p w14:paraId="3FECE91D" w14:textId="77777777" w:rsidR="009E3200" w:rsidRPr="00E76DBE" w:rsidRDefault="009E3200" w:rsidP="00D20189">
      <w:pPr>
        <w:pStyle w:val="Prosttext"/>
        <w:ind w:left="284" w:hanging="284"/>
        <w:jc w:val="both"/>
        <w:rPr>
          <w:rFonts w:asciiTheme="minorHAnsi" w:eastAsia="MS Mincho" w:hAnsiTheme="minorHAnsi"/>
          <w:iCs/>
        </w:rPr>
      </w:pPr>
    </w:p>
    <w:p w14:paraId="7EB7D68C" w14:textId="4C8E17C1" w:rsidR="00512A9B" w:rsidRDefault="009E3200" w:rsidP="00512A9B">
      <w:pPr>
        <w:pStyle w:val="Prosttext"/>
        <w:numPr>
          <w:ilvl w:val="0"/>
          <w:numId w:val="24"/>
        </w:numPr>
        <w:ind w:left="284" w:hanging="284"/>
        <w:jc w:val="both"/>
        <w:rPr>
          <w:rFonts w:asciiTheme="minorHAnsi" w:eastAsia="MS Mincho" w:hAnsiTheme="minorHAnsi"/>
          <w:iCs/>
        </w:rPr>
      </w:pPr>
      <w:r w:rsidRPr="00E76DBE">
        <w:rPr>
          <w:rFonts w:asciiTheme="minorHAnsi" w:eastAsia="MS Mincho" w:hAnsiTheme="minorHAnsi"/>
          <w:iCs/>
        </w:rPr>
        <w:t xml:space="preserve">Objednatel neposkytuje zálohy. </w:t>
      </w:r>
      <w:r w:rsidR="00BE2F7C" w:rsidRPr="00E76DBE">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E76DBE">
        <w:rPr>
          <w:rFonts w:asciiTheme="minorHAnsi" w:eastAsia="MS Mincho" w:hAnsiTheme="minorHAnsi"/>
          <w:iCs/>
        </w:rPr>
        <w:t>– 1x v cenové soustavě a členění dle nabídky, 1 x v </w:t>
      </w:r>
      <w:r w:rsidR="00147A48" w:rsidRPr="00E76DBE">
        <w:rPr>
          <w:rFonts w:asciiTheme="minorHAnsi" w:eastAsia="MS Mincho" w:hAnsiTheme="minorHAnsi"/>
          <w:iCs/>
        </w:rPr>
        <w:t>Excelu</w:t>
      </w:r>
      <w:r w:rsidR="00114880" w:rsidRPr="00E76DBE">
        <w:rPr>
          <w:rFonts w:asciiTheme="minorHAnsi" w:eastAsia="MS Mincho" w:hAnsiTheme="minorHAnsi"/>
          <w:iCs/>
        </w:rPr>
        <w:t xml:space="preserve"> a na elektronickém nosiči (e-mailem na adresu</w:t>
      </w:r>
      <w:r w:rsidR="00512A9B">
        <w:rPr>
          <w:rFonts w:asciiTheme="minorHAnsi" w:eastAsia="MS Mincho" w:hAnsiTheme="minorHAnsi"/>
          <w:iCs/>
        </w:rPr>
        <w:t xml:space="preserve"> objednatele: </w:t>
      </w:r>
      <w:hyperlink r:id="rId8" w:history="1">
        <w:r w:rsidR="00DA1212" w:rsidRPr="002F1CB0">
          <w:rPr>
            <w:rStyle w:val="Hypertextovodkaz"/>
            <w:rFonts w:asciiTheme="minorHAnsi" w:eastAsia="MS Mincho" w:hAnsiTheme="minorHAnsi"/>
            <w:iCs/>
          </w:rPr>
          <w:t>jakub.zeman@fnol.cz</w:t>
        </w:r>
      </w:hyperlink>
      <w:r w:rsidR="00512A9B">
        <w:rPr>
          <w:rFonts w:asciiTheme="minorHAnsi" w:eastAsia="MS Mincho" w:hAnsiTheme="minorHAnsi"/>
          <w:iCs/>
        </w:rPr>
        <w:t xml:space="preserve"> ).</w:t>
      </w:r>
    </w:p>
    <w:p w14:paraId="6DAEB0F8" w14:textId="77777777" w:rsidR="009E3200" w:rsidRPr="00E76DBE" w:rsidRDefault="009E3200" w:rsidP="00D20189">
      <w:pPr>
        <w:pStyle w:val="Prosttext"/>
        <w:ind w:left="284" w:hanging="284"/>
        <w:jc w:val="both"/>
        <w:rPr>
          <w:rFonts w:asciiTheme="minorHAnsi" w:hAnsiTheme="minorHAnsi"/>
        </w:rPr>
      </w:pPr>
    </w:p>
    <w:p w14:paraId="61C7FA86" w14:textId="77777777" w:rsidR="000B2B85" w:rsidRPr="00E76DBE" w:rsidRDefault="000B2B85"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Zhotovitel předloží objednateli ke schválení </w:t>
      </w:r>
      <w:r w:rsidR="00291922" w:rsidRPr="00E76DBE">
        <w:rPr>
          <w:rFonts w:asciiTheme="minorHAnsi" w:hAnsiTheme="minorHAnsi"/>
        </w:rPr>
        <w:t xml:space="preserve">konečný </w:t>
      </w:r>
      <w:r w:rsidRPr="00E76DBE">
        <w:rPr>
          <w:rFonts w:asciiTheme="minorHAnsi" w:hAnsiTheme="minorHAnsi"/>
        </w:rPr>
        <w:t xml:space="preserve">soupis skutečně provedených prací </w:t>
      </w:r>
      <w:r w:rsidR="00EB3917" w:rsidRPr="00E76DBE">
        <w:rPr>
          <w:rFonts w:asciiTheme="minorHAnsi" w:hAnsiTheme="minorHAnsi"/>
        </w:rPr>
        <w:t>k odsouhlasení</w:t>
      </w:r>
      <w:r w:rsidRPr="00E76DBE">
        <w:rPr>
          <w:rFonts w:asciiTheme="minorHAnsi" w:hAnsiTheme="minorHAnsi"/>
        </w:rPr>
        <w:t>. Objednate</w:t>
      </w:r>
      <w:r w:rsidR="00EB3917" w:rsidRPr="00E76DBE">
        <w:rPr>
          <w:rFonts w:asciiTheme="minorHAnsi" w:hAnsiTheme="minorHAnsi"/>
        </w:rPr>
        <w:t>l odsouhlasí nebo rozporuje</w:t>
      </w:r>
      <w:r w:rsidRPr="00E76DBE">
        <w:rPr>
          <w:rFonts w:asciiTheme="minorHAnsi" w:hAnsiTheme="minorHAnsi"/>
        </w:rPr>
        <w:t xml:space="preserve"> soupis provedených prací do tří /3/ pracovních dnů po jeho předložení. Pokud budou objednatel</w:t>
      </w:r>
      <w:r w:rsidR="00EB3917" w:rsidRPr="00E76DBE">
        <w:rPr>
          <w:rFonts w:asciiTheme="minorHAnsi" w:hAnsiTheme="minorHAnsi"/>
        </w:rPr>
        <w:t>em</w:t>
      </w:r>
      <w:r w:rsidRPr="00E76DBE">
        <w:rPr>
          <w:rFonts w:asciiTheme="minorHAnsi" w:hAnsiTheme="minorHAnsi"/>
        </w:rPr>
        <w:t xml:space="preserve"> některé položky nebo výměry rozporovány, zhotovitel tyto opraví a předloží objednateli k</w:t>
      </w:r>
      <w:r w:rsidR="00EB3917" w:rsidRPr="00E76DBE">
        <w:rPr>
          <w:rFonts w:asciiTheme="minorHAnsi" w:hAnsiTheme="minorHAnsi"/>
        </w:rPr>
        <w:t xml:space="preserve"> opětovnému </w:t>
      </w:r>
      <w:r w:rsidRPr="00E76DBE">
        <w:rPr>
          <w:rFonts w:asciiTheme="minorHAnsi" w:hAnsiTheme="minorHAnsi"/>
        </w:rPr>
        <w:t>odsouhlasení</w:t>
      </w:r>
      <w:r w:rsidR="00EB3917" w:rsidRPr="00E76DBE">
        <w:rPr>
          <w:rFonts w:asciiTheme="minorHAnsi" w:hAnsiTheme="minorHAnsi"/>
        </w:rPr>
        <w:t>. Na základě odsouhlaseného soupisu skutečně provedených prací může zhotovitel vystavit fakturu</w:t>
      </w:r>
      <w:r w:rsidRPr="00E76DBE">
        <w:rPr>
          <w:rFonts w:asciiTheme="minorHAnsi" w:hAnsiTheme="minorHAnsi"/>
        </w:rPr>
        <w:t>,</w:t>
      </w:r>
      <w:r w:rsidR="00EB3917" w:rsidRPr="00E76DBE">
        <w:rPr>
          <w:rFonts w:asciiTheme="minorHAnsi" w:hAnsiTheme="minorHAnsi"/>
        </w:rPr>
        <w:t xml:space="preserve"> jejíž přílohou je odsouhlasený soupis skutečně provedených prací.</w:t>
      </w:r>
      <w:r w:rsidRPr="00E76DBE">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E76DBE" w:rsidRDefault="00E85DAA" w:rsidP="00D20189">
      <w:pPr>
        <w:pStyle w:val="Odstavecseseznamem"/>
        <w:ind w:left="284" w:hanging="284"/>
        <w:rPr>
          <w:rFonts w:asciiTheme="minorHAnsi" w:hAnsiTheme="minorHAnsi"/>
        </w:rPr>
      </w:pPr>
    </w:p>
    <w:p w14:paraId="4D72CCC6" w14:textId="77777777" w:rsidR="00E85DAA" w:rsidRPr="00E76DBE" w:rsidRDefault="00E85DAA" w:rsidP="00322116">
      <w:pPr>
        <w:pStyle w:val="Prosttext"/>
        <w:numPr>
          <w:ilvl w:val="0"/>
          <w:numId w:val="24"/>
        </w:numPr>
        <w:ind w:left="284" w:hanging="284"/>
        <w:jc w:val="both"/>
        <w:rPr>
          <w:rFonts w:asciiTheme="minorHAnsi" w:hAnsiTheme="minorHAnsi"/>
        </w:rPr>
      </w:pPr>
      <w:r w:rsidRPr="00E76DBE">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E76DBE" w:rsidRDefault="00424B77" w:rsidP="00D20189">
      <w:pPr>
        <w:pStyle w:val="Odstavecseseznamem"/>
        <w:ind w:left="284" w:hanging="284"/>
        <w:rPr>
          <w:rFonts w:asciiTheme="minorHAnsi" w:hAnsiTheme="minorHAnsi"/>
        </w:rPr>
      </w:pPr>
    </w:p>
    <w:p w14:paraId="0FADF67F" w14:textId="77777777" w:rsidR="00424B77" w:rsidRPr="00186B35" w:rsidRDefault="00020902" w:rsidP="00322116">
      <w:pPr>
        <w:pStyle w:val="Prosttext"/>
        <w:numPr>
          <w:ilvl w:val="0"/>
          <w:numId w:val="24"/>
        </w:numPr>
        <w:ind w:left="284" w:hanging="284"/>
        <w:jc w:val="both"/>
        <w:rPr>
          <w:rFonts w:asciiTheme="minorHAnsi" w:hAnsiTheme="minorHAnsi"/>
        </w:rPr>
      </w:pPr>
      <w:r w:rsidRPr="00186B35">
        <w:rPr>
          <w:rFonts w:asciiTheme="minorHAnsi" w:hAnsiTheme="minorHAnsi"/>
        </w:rPr>
        <w:t>Faktura</w:t>
      </w:r>
      <w:r w:rsidR="00424B77" w:rsidRPr="00186B35">
        <w:rPr>
          <w:rFonts w:asciiTheme="minorHAnsi" w:hAnsiTheme="minorHAnsi"/>
        </w:rPr>
        <w:t xml:space="preserve"> zhotovitele musí formou a obsahem odpovídat zákonu o účetnictví a zákonu o dani z přidané hodnoty.</w:t>
      </w:r>
      <w:r w:rsidR="00874756" w:rsidRPr="00186B35">
        <w:rPr>
          <w:rFonts w:asciiTheme="minorHAnsi" w:hAnsiTheme="minorHAnsi"/>
        </w:rPr>
        <w:t xml:space="preserve"> Daňový doklad musí obsahovat náležitosti dle § 29 ZDPH.</w:t>
      </w:r>
    </w:p>
    <w:p w14:paraId="1FD62468" w14:textId="77777777" w:rsidR="00342B03" w:rsidRPr="00186B35" w:rsidRDefault="00342B03" w:rsidP="00D20189">
      <w:pPr>
        <w:pStyle w:val="Prosttext"/>
        <w:ind w:left="284" w:hanging="284"/>
        <w:jc w:val="both"/>
        <w:rPr>
          <w:rFonts w:asciiTheme="minorHAnsi" w:hAnsiTheme="minorHAnsi"/>
        </w:rPr>
      </w:pPr>
    </w:p>
    <w:p w14:paraId="753F5B15" w14:textId="64CE7B4D" w:rsidR="00AF3709" w:rsidRPr="00186B35" w:rsidRDefault="00AF3709" w:rsidP="00322116">
      <w:pPr>
        <w:pStyle w:val="Prosttext"/>
        <w:numPr>
          <w:ilvl w:val="0"/>
          <w:numId w:val="24"/>
        </w:numPr>
        <w:ind w:left="284" w:hanging="284"/>
        <w:jc w:val="both"/>
        <w:rPr>
          <w:rFonts w:asciiTheme="minorHAnsi" w:hAnsiTheme="minorHAnsi"/>
        </w:rPr>
      </w:pPr>
      <w:r w:rsidRPr="00186B35">
        <w:rPr>
          <w:rFonts w:asciiTheme="minorHAnsi" w:hAnsiTheme="minorHAnsi"/>
        </w:rPr>
        <w:t>Faktura zhotovitele vystavená v rámci smluvního vztahu založeného touto smlouvou musí obsahovat evidenční číslo</w:t>
      </w:r>
      <w:r w:rsidRPr="00186B35">
        <w:rPr>
          <w:rFonts w:asciiTheme="minorHAnsi" w:hAnsiTheme="minorHAnsi"/>
          <w:bCs/>
          <w:iCs/>
        </w:rPr>
        <w:t xml:space="preserve"> </w:t>
      </w:r>
      <w:r w:rsidRPr="00382BD0">
        <w:rPr>
          <w:rFonts w:asciiTheme="minorHAnsi" w:hAnsiTheme="minorHAnsi"/>
          <w:b/>
        </w:rPr>
        <w:t>VZ</w:t>
      </w:r>
      <w:r w:rsidR="0007467A" w:rsidRPr="00382BD0">
        <w:rPr>
          <w:rFonts w:asciiTheme="minorHAnsi" w:hAnsiTheme="minorHAnsi"/>
          <w:b/>
        </w:rPr>
        <w:t>-</w:t>
      </w:r>
      <w:r w:rsidR="00186B35" w:rsidRPr="00382BD0">
        <w:rPr>
          <w:rFonts w:asciiTheme="minorHAnsi" w:hAnsiTheme="minorHAnsi"/>
          <w:b/>
        </w:rPr>
        <w:t>2022-00</w:t>
      </w:r>
      <w:r w:rsidR="00382BD0" w:rsidRPr="00382BD0">
        <w:rPr>
          <w:rFonts w:asciiTheme="minorHAnsi" w:hAnsiTheme="minorHAnsi"/>
          <w:b/>
        </w:rPr>
        <w:t>0365</w:t>
      </w:r>
      <w:r w:rsidRPr="00186B35">
        <w:rPr>
          <w:rFonts w:asciiTheme="minorHAnsi" w:hAnsiTheme="minorHAnsi"/>
        </w:rPr>
        <w:t>. U faktury bude přílohou i objednatelem odsouhlasený soupis prací. U konečné faktura pak bude přílohou protokol o předání a převzetí Díla.</w:t>
      </w:r>
      <w:r w:rsidR="00D943FC">
        <w:rPr>
          <w:rFonts w:asciiTheme="minorHAnsi" w:hAnsiTheme="minorHAnsi"/>
        </w:rPr>
        <w:t xml:space="preserve"> </w:t>
      </w:r>
    </w:p>
    <w:p w14:paraId="1A962267" w14:textId="77777777" w:rsidR="00874756" w:rsidRPr="00186B35" w:rsidRDefault="00874756" w:rsidP="00D20189">
      <w:pPr>
        <w:pStyle w:val="Odstavecseseznamem"/>
        <w:ind w:left="284" w:hanging="284"/>
        <w:rPr>
          <w:rFonts w:asciiTheme="minorHAnsi" w:hAnsiTheme="minorHAnsi"/>
        </w:rPr>
      </w:pPr>
    </w:p>
    <w:p w14:paraId="0CB280F1" w14:textId="68E93CD4" w:rsidR="00DC47A7" w:rsidRPr="00E76DBE" w:rsidRDefault="005573C2" w:rsidP="00614788">
      <w:pPr>
        <w:pStyle w:val="Textkomente"/>
        <w:numPr>
          <w:ilvl w:val="0"/>
          <w:numId w:val="24"/>
        </w:numPr>
        <w:ind w:left="284" w:hanging="284"/>
      </w:pPr>
      <w:r w:rsidRPr="00186B35">
        <w:t>Zhotovitel se zavazuje vystavit a předat</w:t>
      </w:r>
      <w:r w:rsidRPr="00E76DBE">
        <w:t xml:space="preserve"> daňové doklady do tří /3/ pracovních dnů od odsouhlasení soupisu skutečně provedených prací </w:t>
      </w:r>
      <w:r w:rsidR="009353E9" w:rsidRPr="00E76DBE">
        <w:t>v</w:t>
      </w:r>
      <w:r w:rsidR="0047398F" w:rsidRPr="00E76DBE">
        <w:t> </w:t>
      </w:r>
      <w:r w:rsidR="009353E9" w:rsidRPr="00E76DBE">
        <w:t>listinné</w:t>
      </w:r>
      <w:r w:rsidR="0047398F" w:rsidRPr="00E76DBE">
        <w:t xml:space="preserve"> nebo</w:t>
      </w:r>
      <w:r w:rsidR="009353E9" w:rsidRPr="00E76DBE">
        <w:t xml:space="preserve"> v elektronické podobě.</w:t>
      </w:r>
    </w:p>
    <w:p w14:paraId="370967E1" w14:textId="77777777" w:rsidR="00DC47A7" w:rsidRPr="00E76DBE" w:rsidRDefault="00DC47A7" w:rsidP="00DC47A7">
      <w:pPr>
        <w:pStyle w:val="Textkomente"/>
        <w:ind w:left="720"/>
      </w:pPr>
    </w:p>
    <w:p w14:paraId="7EE303C4" w14:textId="77777777" w:rsidR="00AA523A" w:rsidRPr="00E76DBE" w:rsidRDefault="00AA523A" w:rsidP="00322116">
      <w:pPr>
        <w:pStyle w:val="Prosttext"/>
        <w:numPr>
          <w:ilvl w:val="0"/>
          <w:numId w:val="24"/>
        </w:numPr>
        <w:ind w:left="284" w:hanging="284"/>
        <w:jc w:val="both"/>
        <w:rPr>
          <w:rFonts w:asciiTheme="minorHAnsi" w:hAnsiTheme="minorHAnsi"/>
        </w:rPr>
      </w:pPr>
      <w:r w:rsidRPr="00E76DBE">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14:paraId="66147F05" w14:textId="77777777" w:rsidR="00AA523A" w:rsidRPr="00E76DBE" w:rsidRDefault="00AA523A" w:rsidP="00AA523A">
      <w:pPr>
        <w:pStyle w:val="Prosttext"/>
        <w:ind w:left="284"/>
        <w:jc w:val="both"/>
        <w:rPr>
          <w:rFonts w:asciiTheme="minorHAnsi" w:hAnsiTheme="minorHAnsi"/>
        </w:rPr>
      </w:pPr>
      <w:r w:rsidRPr="00E76DBE">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E76DBE" w:rsidRDefault="00DE0A21" w:rsidP="00DC47A7">
      <w:pPr>
        <w:pStyle w:val="Prosttext"/>
        <w:ind w:left="284"/>
        <w:jc w:val="both"/>
        <w:rPr>
          <w:rFonts w:asciiTheme="minorHAnsi" w:hAnsiTheme="minorHAnsi"/>
        </w:rPr>
      </w:pPr>
    </w:p>
    <w:p w14:paraId="008F9DB4" w14:textId="77777777" w:rsidR="00424B77" w:rsidRPr="00E76DBE" w:rsidRDefault="00424B77" w:rsidP="00322116">
      <w:pPr>
        <w:pStyle w:val="Prosttext"/>
        <w:numPr>
          <w:ilvl w:val="0"/>
          <w:numId w:val="24"/>
        </w:numPr>
        <w:ind w:left="284" w:hanging="284"/>
        <w:jc w:val="both"/>
        <w:rPr>
          <w:rFonts w:asciiTheme="minorHAnsi" w:hAnsiTheme="minorHAnsi"/>
        </w:rPr>
      </w:pPr>
      <w:r w:rsidRPr="00E76DBE">
        <w:rPr>
          <w:rFonts w:asciiTheme="minorHAnsi" w:hAnsiTheme="minorHAnsi"/>
        </w:rPr>
        <w:t>Cena díla bude objednatelem zhotoviteli hrazena bezhotovostním převodem na jeho bankovní účet uvedený v záhlaví této smlouvy.</w:t>
      </w:r>
      <w:r w:rsidR="00E9742F" w:rsidRPr="00E76DBE">
        <w:rPr>
          <w:rFonts w:asciiTheme="minorHAnsi" w:hAnsiTheme="minorHAnsi"/>
        </w:rPr>
        <w:t xml:space="preserve">  </w:t>
      </w:r>
      <w:r w:rsidRPr="00E76DBE">
        <w:rPr>
          <w:rFonts w:asciiTheme="minorHAnsi" w:hAnsiTheme="minorHAnsi"/>
        </w:rPr>
        <w:t xml:space="preserve">Za termín úhrady je považován den odepsání příslušné částky z účtu objednatele. </w:t>
      </w:r>
    </w:p>
    <w:p w14:paraId="20A1A6BC" w14:textId="77777777" w:rsidR="00424B77" w:rsidRPr="00E76DBE" w:rsidRDefault="00424B77" w:rsidP="00D20189">
      <w:pPr>
        <w:pStyle w:val="Odstavecseseznamem"/>
        <w:ind w:left="284" w:hanging="284"/>
        <w:rPr>
          <w:rFonts w:asciiTheme="minorHAnsi" w:hAnsiTheme="minorHAnsi"/>
        </w:rPr>
      </w:pPr>
    </w:p>
    <w:p w14:paraId="74863171" w14:textId="0B8A3E79" w:rsidR="00424B77" w:rsidRPr="00E76DBE" w:rsidRDefault="00D943FC" w:rsidP="00322116">
      <w:pPr>
        <w:pStyle w:val="Prosttext"/>
        <w:numPr>
          <w:ilvl w:val="0"/>
          <w:numId w:val="24"/>
        </w:numPr>
        <w:ind w:left="284" w:hanging="284"/>
        <w:jc w:val="both"/>
        <w:rPr>
          <w:rFonts w:asciiTheme="minorHAnsi" w:hAnsiTheme="minorHAnsi"/>
        </w:rPr>
      </w:pPr>
      <w:r>
        <w:rPr>
          <w:rFonts w:asciiTheme="minorHAnsi" w:hAnsiTheme="minorHAnsi" w:cstheme="minorHAnsi"/>
        </w:rPr>
        <w:t xml:space="preserve">Zhotovitel je povinen vystavit fakturu </w:t>
      </w:r>
      <w:r w:rsidR="00905145">
        <w:rPr>
          <w:rFonts w:asciiTheme="minorHAnsi" w:hAnsiTheme="minorHAnsi" w:cstheme="minorHAnsi"/>
        </w:rPr>
        <w:t>se</w:t>
      </w:r>
      <w:r>
        <w:rPr>
          <w:rFonts w:asciiTheme="minorHAnsi" w:hAnsiTheme="minorHAnsi" w:cstheme="minorHAnsi"/>
        </w:rPr>
        <w:t xml:space="preserve"> splatností 60 kalendářních dnů ode dne doručení faktury objednateli prostřednictvím elektronické pošty na adresu fin@fnol.cz, a to každou fakturu samostatným emailem ve formátu PDF včetně standardu ISDOC (Information System </w:t>
      </w:r>
      <w:proofErr w:type="gramStart"/>
      <w:r>
        <w:rPr>
          <w:rFonts w:asciiTheme="minorHAnsi" w:hAnsiTheme="minorHAnsi" w:cstheme="minorHAnsi"/>
        </w:rPr>
        <w:t>Document - standard</w:t>
      </w:r>
      <w:proofErr w:type="gramEnd"/>
      <w:r>
        <w:rPr>
          <w:rFonts w:asciiTheme="minorHAnsi" w:hAnsiTheme="minorHAnsi" w:cstheme="minorHAnsi"/>
        </w:rPr>
        <w:t xml:space="preserve"> pro elektronickou fakturaci v České republice), nedohodnou-li se smluvní strany jinak. Faktura ve standardu ISDOC může být přiložena i samostatně mimo PDF. Použitá verze ISDOC musí být ve verzi 6.0.1. a vyšší. </w:t>
      </w:r>
    </w:p>
    <w:p w14:paraId="5B23BBC4" w14:textId="77777777" w:rsidR="00E85DAA" w:rsidRPr="00E76DBE" w:rsidRDefault="00E85DAA" w:rsidP="00D20189">
      <w:pPr>
        <w:pStyle w:val="Odstavecseseznamem"/>
        <w:ind w:left="284" w:hanging="284"/>
        <w:rPr>
          <w:rFonts w:asciiTheme="minorHAnsi" w:hAnsiTheme="minorHAnsi"/>
        </w:rPr>
      </w:pPr>
    </w:p>
    <w:p w14:paraId="04E72C3E" w14:textId="77777777" w:rsidR="00E85DAA" w:rsidRPr="00E76DBE" w:rsidRDefault="00E85DAA" w:rsidP="00322116">
      <w:pPr>
        <w:pStyle w:val="Prosttext"/>
        <w:numPr>
          <w:ilvl w:val="0"/>
          <w:numId w:val="24"/>
        </w:numPr>
        <w:ind w:left="284" w:hanging="284"/>
        <w:jc w:val="both"/>
        <w:rPr>
          <w:rFonts w:asciiTheme="minorHAnsi" w:hAnsiTheme="minorHAnsi"/>
        </w:rPr>
      </w:pPr>
      <w:r w:rsidRPr="00E76DBE">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 smlouvy, vyhlášenými podmínkami zadávacího řízení, obecně závaznými předpisy nebo pokyny objednatele.</w:t>
      </w:r>
    </w:p>
    <w:p w14:paraId="3398F86D" w14:textId="77777777" w:rsidR="00E9742F" w:rsidRDefault="00E9742F" w:rsidP="00D20189">
      <w:pPr>
        <w:pStyle w:val="Odstavecseseznamem"/>
        <w:ind w:left="284" w:hanging="284"/>
        <w:rPr>
          <w:rFonts w:asciiTheme="minorHAnsi" w:hAnsiTheme="minorHAnsi"/>
        </w:rPr>
      </w:pPr>
    </w:p>
    <w:p w14:paraId="0E7F4664" w14:textId="77777777" w:rsidR="008A55AE" w:rsidRDefault="008A55AE" w:rsidP="00D20189">
      <w:pPr>
        <w:pStyle w:val="Odstavecseseznamem"/>
        <w:ind w:left="284" w:hanging="284"/>
        <w:rPr>
          <w:rFonts w:asciiTheme="minorHAnsi" w:hAnsiTheme="minorHAnsi"/>
        </w:rPr>
      </w:pPr>
    </w:p>
    <w:p w14:paraId="43BC272C" w14:textId="77777777" w:rsidR="008A55AE" w:rsidRDefault="008A55AE" w:rsidP="00D20189">
      <w:pPr>
        <w:pStyle w:val="Odstavecseseznamem"/>
        <w:ind w:left="284" w:hanging="284"/>
        <w:rPr>
          <w:rFonts w:asciiTheme="minorHAnsi" w:hAnsiTheme="minorHAnsi"/>
        </w:rPr>
      </w:pPr>
    </w:p>
    <w:p w14:paraId="24378958" w14:textId="77777777" w:rsidR="008A55AE" w:rsidRDefault="008A55AE" w:rsidP="00D20189">
      <w:pPr>
        <w:pStyle w:val="Odstavecseseznamem"/>
        <w:ind w:left="284" w:hanging="284"/>
        <w:rPr>
          <w:rFonts w:asciiTheme="minorHAnsi" w:hAnsiTheme="minorHAnsi"/>
        </w:rPr>
      </w:pPr>
    </w:p>
    <w:p w14:paraId="22598B90" w14:textId="77777777" w:rsidR="00E9742F" w:rsidRDefault="00E9742F" w:rsidP="00322116">
      <w:pPr>
        <w:pStyle w:val="Prosttext"/>
        <w:numPr>
          <w:ilvl w:val="0"/>
          <w:numId w:val="24"/>
        </w:numPr>
        <w:ind w:left="284" w:hanging="284"/>
        <w:jc w:val="both"/>
        <w:rPr>
          <w:rFonts w:asciiTheme="minorHAnsi" w:hAnsiTheme="minorHAnsi"/>
        </w:rPr>
      </w:pPr>
      <w:r w:rsidRPr="00E76DBE">
        <w:rPr>
          <w:rFonts w:asciiTheme="minorHAnsi" w:hAnsiTheme="minorHAnsi"/>
        </w:rPr>
        <w:lastRenderedPageBreak/>
        <w:t>Provedené práce budou hrazeny do výše 90</w:t>
      </w:r>
      <w:r w:rsidR="00930C4C">
        <w:rPr>
          <w:rFonts w:asciiTheme="minorHAnsi" w:hAnsiTheme="minorHAnsi"/>
        </w:rPr>
        <w:t xml:space="preserve"> </w:t>
      </w:r>
      <w:r w:rsidRPr="00E76DBE">
        <w:rPr>
          <w:rFonts w:asciiTheme="minorHAnsi" w:hAnsiTheme="minorHAnsi"/>
        </w:rPr>
        <w:t>% smluvní ceny díla s tím, že zbývajících 10</w:t>
      </w:r>
      <w:r w:rsidR="00930C4C">
        <w:rPr>
          <w:rFonts w:asciiTheme="minorHAnsi" w:hAnsiTheme="minorHAnsi"/>
        </w:rPr>
        <w:t xml:space="preserve"> </w:t>
      </w:r>
      <w:r w:rsidRPr="00E76DBE">
        <w:rPr>
          <w:rFonts w:asciiTheme="minorHAnsi" w:hAnsiTheme="minorHAnsi"/>
        </w:rPr>
        <w:t xml:space="preserve">% smluvní ceny díla bude </w:t>
      </w:r>
      <w:r w:rsidR="00EA6DAC" w:rsidRPr="00E76DBE">
        <w:rPr>
          <w:rFonts w:asciiTheme="minorHAnsi" w:hAnsiTheme="minorHAnsi"/>
        </w:rPr>
        <w:t xml:space="preserve">objednatelem </w:t>
      </w:r>
      <w:r w:rsidR="00AF12EE">
        <w:rPr>
          <w:rFonts w:asciiTheme="minorHAnsi" w:hAnsiTheme="minorHAnsi"/>
        </w:rPr>
        <w:t>zadrženo</w:t>
      </w:r>
      <w:r w:rsidR="00AF12EE" w:rsidRPr="00E76DBE">
        <w:rPr>
          <w:rFonts w:asciiTheme="minorHAnsi" w:hAnsiTheme="minorHAnsi"/>
        </w:rPr>
        <w:t xml:space="preserve"> </w:t>
      </w:r>
      <w:r w:rsidR="00EA6DAC" w:rsidRPr="00E76DBE">
        <w:rPr>
          <w:rFonts w:asciiTheme="minorHAnsi" w:hAnsiTheme="minorHAnsi"/>
        </w:rPr>
        <w:t xml:space="preserve">a bude </w:t>
      </w:r>
      <w:r w:rsidRPr="00E76DBE">
        <w:rPr>
          <w:rFonts w:asciiTheme="minorHAnsi" w:hAnsiTheme="minorHAnsi"/>
        </w:rPr>
        <w:t>hrazeno po splnění následujících podmínek:</w:t>
      </w:r>
    </w:p>
    <w:p w14:paraId="604BD0C1" w14:textId="77777777" w:rsidR="008A55AE" w:rsidRPr="00E76DBE" w:rsidRDefault="008A55AE" w:rsidP="008A55AE">
      <w:pPr>
        <w:pStyle w:val="Prosttext"/>
        <w:ind w:left="284"/>
        <w:jc w:val="both"/>
        <w:rPr>
          <w:rFonts w:asciiTheme="minorHAnsi" w:hAnsiTheme="minorHAnsi"/>
        </w:rPr>
      </w:pPr>
    </w:p>
    <w:p w14:paraId="579453DA" w14:textId="77777777" w:rsidR="00E9742F"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D31489"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předání díla s výrokem „bez závad bránících užívání“</w:t>
      </w:r>
      <w:r w:rsidR="00575029" w:rsidRPr="00E76DBE">
        <w:rPr>
          <w:rFonts w:asciiTheme="minorHAnsi" w:hAnsiTheme="minorHAnsi"/>
        </w:rPr>
        <w:t xml:space="preserve"> a všech dokladů v rozsahu nutném pro vydání souhlasu /</w:t>
      </w:r>
      <w:r w:rsidR="00575029" w:rsidRPr="008A55AE">
        <w:rPr>
          <w:rFonts w:asciiTheme="minorHAnsi" w:hAnsiTheme="minorHAnsi"/>
        </w:rPr>
        <w:t>příslušného orgánu státní správy/</w:t>
      </w:r>
      <w:r w:rsidR="00575029" w:rsidRPr="00E76DBE">
        <w:rPr>
          <w:rFonts w:asciiTheme="minorHAnsi" w:hAnsiTheme="minorHAnsi"/>
        </w:rPr>
        <w:t xml:space="preserve"> s užíváním 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předávacím protokolem</w:t>
      </w:r>
    </w:p>
    <w:p w14:paraId="7061C6EE" w14:textId="77777777" w:rsidR="008A55AE" w:rsidRPr="00E76DBE" w:rsidRDefault="008A55AE" w:rsidP="008A55AE">
      <w:pPr>
        <w:pStyle w:val="Prosttext"/>
        <w:ind w:left="851"/>
        <w:jc w:val="both"/>
        <w:rPr>
          <w:rFonts w:asciiTheme="minorHAnsi" w:hAnsiTheme="minorHAnsi"/>
        </w:rPr>
      </w:pPr>
    </w:p>
    <w:p w14:paraId="72199883" w14:textId="77777777" w:rsidR="00EA6DAC" w:rsidRPr="00E76DBE"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EA6DAC"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odstranění všech vad zjištěných v rámci předání díla</w:t>
      </w:r>
      <w:r w:rsidR="00575029" w:rsidRPr="00E76DBE">
        <w:rPr>
          <w:rFonts w:asciiTheme="minorHAnsi" w:hAnsiTheme="minorHAnsi"/>
        </w:rPr>
        <w:t xml:space="preserve"> a předání a všech dokladů v rozsahu nutném pro vydá</w:t>
      </w:r>
      <w:r w:rsidR="003A5378" w:rsidRPr="00E76DBE">
        <w:rPr>
          <w:rFonts w:asciiTheme="minorHAnsi" w:hAnsiTheme="minorHAnsi"/>
        </w:rPr>
        <w:t xml:space="preserve">ní souhlasu s trvalým užíváním </w:t>
      </w:r>
      <w:r w:rsidR="00575029" w:rsidRPr="00E76DBE">
        <w:rPr>
          <w:rFonts w:asciiTheme="minorHAnsi" w:hAnsiTheme="minorHAnsi"/>
        </w:rPr>
        <w:t>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protokolem o odstranění vad a nedodělků</w:t>
      </w:r>
    </w:p>
    <w:p w14:paraId="5AFCC3C3" w14:textId="77777777" w:rsidR="00E9742F" w:rsidRPr="00E76DBE" w:rsidRDefault="00E9742F" w:rsidP="00D20189">
      <w:pPr>
        <w:pStyle w:val="Odstavecseseznamem"/>
        <w:ind w:left="284" w:hanging="284"/>
        <w:rPr>
          <w:rFonts w:asciiTheme="minorHAnsi" w:hAnsiTheme="minorHAnsi"/>
        </w:rPr>
      </w:pPr>
    </w:p>
    <w:p w14:paraId="2DEEF884" w14:textId="2517123B" w:rsidR="00A04C40" w:rsidRDefault="00A04C40"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Zádržné uhradí objednatel zhotoviteli do </w:t>
      </w:r>
      <w:r w:rsidR="00D65458" w:rsidRPr="00E76DBE">
        <w:rPr>
          <w:rFonts w:asciiTheme="minorHAnsi" w:hAnsiTheme="minorHAnsi"/>
        </w:rPr>
        <w:t>6</w:t>
      </w:r>
      <w:r w:rsidRPr="00E76DBE">
        <w:rPr>
          <w:rFonts w:asciiTheme="minorHAnsi" w:hAnsiTheme="minorHAnsi"/>
        </w:rPr>
        <w:t xml:space="preserve">0 dnů </w:t>
      </w:r>
      <w:r w:rsidR="00575029" w:rsidRPr="00E76DBE">
        <w:rPr>
          <w:rFonts w:asciiTheme="minorHAnsi" w:hAnsiTheme="minorHAnsi"/>
        </w:rPr>
        <w:t xml:space="preserve">postupně </w:t>
      </w:r>
      <w:r w:rsidRPr="00E76DBE">
        <w:rPr>
          <w:rFonts w:asciiTheme="minorHAnsi" w:hAnsiTheme="minorHAnsi"/>
        </w:rPr>
        <w:t>po slnění podmínek</w:t>
      </w:r>
      <w:r w:rsidR="00E85DAA" w:rsidRPr="00E76DBE">
        <w:rPr>
          <w:rFonts w:asciiTheme="minorHAnsi" w:hAnsiTheme="minorHAnsi"/>
        </w:rPr>
        <w:t xml:space="preserve"> uvedených </w:t>
      </w:r>
      <w:r w:rsidR="003A5378" w:rsidRPr="00E76DBE">
        <w:rPr>
          <w:rFonts w:asciiTheme="minorHAnsi" w:hAnsiTheme="minorHAnsi"/>
        </w:rPr>
        <w:t>ve smlouvě</w:t>
      </w:r>
      <w:r w:rsidR="00E85DAA" w:rsidRPr="00E76DBE">
        <w:rPr>
          <w:rFonts w:asciiTheme="minorHAnsi" w:hAnsiTheme="minorHAnsi"/>
        </w:rPr>
        <w:t xml:space="preserve"> </w:t>
      </w:r>
      <w:r w:rsidR="00575029" w:rsidRPr="00E76DBE">
        <w:rPr>
          <w:rFonts w:asciiTheme="minorHAnsi" w:hAnsiTheme="minorHAnsi"/>
        </w:rPr>
        <w:t>na základě písemné výzvy s prokázáním splnění jednotlivých podmínek.</w:t>
      </w:r>
    </w:p>
    <w:p w14:paraId="01233522" w14:textId="77777777" w:rsidR="00382BD0" w:rsidRDefault="00382BD0" w:rsidP="00382BD0">
      <w:pPr>
        <w:pStyle w:val="Prosttext"/>
        <w:ind w:left="284"/>
        <w:jc w:val="both"/>
        <w:rPr>
          <w:rFonts w:asciiTheme="minorHAnsi" w:hAnsiTheme="minorHAnsi"/>
        </w:rPr>
      </w:pPr>
    </w:p>
    <w:p w14:paraId="0BB50EA0" w14:textId="1FC6B4E9" w:rsidR="00382BD0" w:rsidRPr="00E76DBE" w:rsidRDefault="00382BD0" w:rsidP="00322116">
      <w:pPr>
        <w:pStyle w:val="Prosttext"/>
        <w:numPr>
          <w:ilvl w:val="0"/>
          <w:numId w:val="24"/>
        </w:numPr>
        <w:ind w:left="284" w:hanging="284"/>
        <w:jc w:val="both"/>
        <w:rPr>
          <w:rFonts w:asciiTheme="minorHAnsi" w:hAnsiTheme="minorHAnsi"/>
        </w:rPr>
      </w:pPr>
      <w:r>
        <w:rPr>
          <w:rFonts w:asciiTheme="minorHAnsi" w:hAnsiTheme="minorHAnsi"/>
        </w:rPr>
        <w:t>Zhotovitel</w:t>
      </w:r>
      <w:r w:rsidRPr="00382BD0">
        <w:rPr>
          <w:rFonts w:asciiTheme="minorHAnsi" w:hAnsiTheme="minorHAnsi"/>
        </w:rPr>
        <w:t xml:space="preserve"> se zavazuje plnit veškeré své finanční závazky vůči poddodavatelům, s kterými spolupracuje v rámci plnění předmětu smlouvy, bez prodlení. Objednatel si vyhrazuje právo požadovat po </w:t>
      </w:r>
      <w:r>
        <w:rPr>
          <w:rFonts w:asciiTheme="minorHAnsi" w:hAnsiTheme="minorHAnsi"/>
        </w:rPr>
        <w:t>zhotoviteli</w:t>
      </w:r>
      <w:r w:rsidRPr="00382BD0">
        <w:rPr>
          <w:rFonts w:asciiTheme="minorHAnsi" w:hAnsiTheme="minorHAnsi"/>
        </w:rPr>
        <w:t xml:space="preserve"> prokázání splnění této jeho povinnosti. Poruší-li prodávající </w:t>
      </w:r>
      <w:r>
        <w:rPr>
          <w:rFonts w:asciiTheme="minorHAnsi" w:hAnsiTheme="minorHAnsi"/>
        </w:rPr>
        <w:t>zhotovitel</w:t>
      </w:r>
      <w:r w:rsidRPr="00382BD0">
        <w:rPr>
          <w:rFonts w:asciiTheme="minorHAnsi" w:hAnsiTheme="minorHAnsi"/>
        </w:rPr>
        <w:t xml:space="preserve"> svůj závazek dle první věty tohoto odstavce, tzn. dostane-li se </w:t>
      </w:r>
      <w:r>
        <w:rPr>
          <w:rFonts w:asciiTheme="minorHAnsi" w:hAnsiTheme="minorHAnsi"/>
        </w:rPr>
        <w:t>zhotovitel</w:t>
      </w:r>
      <w:r w:rsidRPr="00382BD0">
        <w:rPr>
          <w:rFonts w:asciiTheme="minorHAnsi" w:hAnsiTheme="minorHAnsi"/>
        </w:rPr>
        <w:t xml:space="preserve"> do prodlení se splněním některého svého finančního závazku vůči některému ze svých poddodavatelů, vznikne objednateli právo uspokojit pohledávku konkrétního poddodavatele prodávajícího (poskytovatele) přímo, přičemž o takto uhrazenou částku bude ponížena cena dle této smlouvy.</w:t>
      </w:r>
    </w:p>
    <w:p w14:paraId="43C0B047" w14:textId="77777777" w:rsidR="00AD3742" w:rsidRDefault="00AD3742" w:rsidP="00AD3742">
      <w:pPr>
        <w:pStyle w:val="Prosttext"/>
        <w:jc w:val="both"/>
        <w:rPr>
          <w:rFonts w:asciiTheme="minorHAnsi" w:hAnsiTheme="minorHAnsi"/>
        </w:rPr>
      </w:pPr>
    </w:p>
    <w:p w14:paraId="523762D7" w14:textId="77777777" w:rsidR="008A55AE" w:rsidRPr="00E76DBE" w:rsidRDefault="008A55AE" w:rsidP="00AD3742">
      <w:pPr>
        <w:pStyle w:val="Prosttext"/>
        <w:jc w:val="both"/>
        <w:rPr>
          <w:rFonts w:asciiTheme="minorHAnsi" w:hAnsiTheme="minorHAnsi"/>
        </w:rPr>
      </w:pPr>
    </w:p>
    <w:p w14:paraId="31D7C426" w14:textId="77777777" w:rsidR="000B2B85" w:rsidRPr="00E76DBE"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VIII.</w:t>
      </w:r>
    </w:p>
    <w:p w14:paraId="3D8CAAD0" w14:textId="77777777" w:rsidR="000B2B85" w:rsidRPr="00E76DBE"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PODMÍNKY PROVÁDĚNÍ DÍLA</w:t>
      </w:r>
    </w:p>
    <w:p w14:paraId="5881D291" w14:textId="77777777" w:rsidR="000B2B85" w:rsidRPr="00E76DBE"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je oprávněn pověřit provedením díla jinou osobu (</w:t>
      </w:r>
      <w:r w:rsidR="003A5378" w:rsidRPr="00E76DBE">
        <w:rPr>
          <w:rFonts w:asciiTheme="minorHAnsi" w:hAnsiTheme="minorHAnsi"/>
          <w:sz w:val="20"/>
        </w:rPr>
        <w:t>pod</w:t>
      </w:r>
      <w:r w:rsidRPr="00E76DBE">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E76DBE" w:rsidRDefault="00170567" w:rsidP="00D20189">
      <w:pPr>
        <w:pStyle w:val="Odstavecseseznamem"/>
        <w:ind w:left="284" w:hanging="284"/>
        <w:rPr>
          <w:rFonts w:asciiTheme="minorHAnsi" w:hAnsiTheme="minorHAnsi"/>
        </w:rPr>
      </w:pPr>
    </w:p>
    <w:p w14:paraId="6E78246B" w14:textId="77777777" w:rsidR="00170567" w:rsidRPr="00E76DBE"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E76DBE">
        <w:rPr>
          <w:rFonts w:asciiTheme="minorHAnsi" w:hAnsiTheme="minorHAnsi"/>
          <w:sz w:val="20"/>
        </w:rPr>
        <w:t xml:space="preserve">protokolárního </w:t>
      </w:r>
      <w:r w:rsidRPr="00E76DBE">
        <w:rPr>
          <w:rFonts w:asciiTheme="minorHAnsi" w:hAnsiTheme="minorHAnsi"/>
          <w:sz w:val="20"/>
        </w:rPr>
        <w:t>převzetí objednatelem.</w:t>
      </w:r>
    </w:p>
    <w:p w14:paraId="121A085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Ke vstupu na staveniště v průběhu provádění díla jsou bez omezení oprávněny osoby objednatele vyjmenované ve stavebním deníku za podmínky dodržování všech bezpečnostních předpisů.</w:t>
      </w:r>
    </w:p>
    <w:p w14:paraId="11CE93D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1" w:name="Text151"/>
      <w:r w:rsidRPr="00E76DBE">
        <w:rPr>
          <w:rFonts w:asciiTheme="minorHAnsi" w:hAnsiTheme="minorHAnsi"/>
          <w:sz w:val="20"/>
        </w:rPr>
        <w:t>tři /3/</w:t>
      </w:r>
      <w:bookmarkEnd w:id="1"/>
      <w:r w:rsidRPr="00E76DBE">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76DBE">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E76DBE" w:rsidRDefault="00FC20E0" w:rsidP="00D20189">
      <w:pPr>
        <w:pStyle w:val="Odstavecseseznamem"/>
        <w:ind w:left="284" w:hanging="284"/>
        <w:rPr>
          <w:rFonts w:asciiTheme="minorHAnsi" w:hAnsiTheme="minorHAnsi" w:cs="Courier New"/>
        </w:rPr>
      </w:pPr>
    </w:p>
    <w:p w14:paraId="19681D40" w14:textId="77777777" w:rsidR="00BE4C7E" w:rsidRPr="00E76DBE"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V případě, že se o</w:t>
      </w:r>
      <w:r w:rsidRPr="00E76DBE">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76DBE">
        <w:rPr>
          <w:rFonts w:asciiTheme="minorHAnsi" w:hAnsiTheme="minorHAnsi" w:cs="Courier New"/>
          <w:sz w:val="20"/>
        </w:rPr>
        <w:t>, kterou nejpozději při následujícím kontrolním dnu předá objednateli</w:t>
      </w:r>
      <w:r w:rsidRPr="00E76DBE">
        <w:rPr>
          <w:rFonts w:asciiTheme="minorHAnsi" w:hAnsiTheme="minorHAnsi" w:cs="Courier New"/>
          <w:sz w:val="20"/>
        </w:rPr>
        <w:t xml:space="preserve"> a může dále pokračovat v</w:t>
      </w:r>
      <w:r w:rsidR="00BE4C7E" w:rsidRPr="00E76DBE">
        <w:rPr>
          <w:rFonts w:asciiTheme="minorHAnsi" w:hAnsiTheme="minorHAnsi" w:cs="Courier New"/>
          <w:sz w:val="20"/>
        </w:rPr>
        <w:t> provádění díla</w:t>
      </w:r>
      <w:r w:rsidRPr="00E76DBE">
        <w:rPr>
          <w:rFonts w:asciiTheme="minorHAnsi" w:hAnsiTheme="minorHAnsi" w:cs="Courier New"/>
          <w:sz w:val="20"/>
        </w:rPr>
        <w:t>.</w:t>
      </w:r>
    </w:p>
    <w:p w14:paraId="4A36EA21"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7C0D193" w14:textId="77777777" w:rsidR="000B2B85" w:rsidRPr="00E76DBE"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76DBE">
        <w:rPr>
          <w:rFonts w:asciiTheme="minorHAnsi" w:hAnsiTheme="minorHAnsi"/>
          <w:sz w:val="20"/>
        </w:rPr>
        <w:t>Kontrolní dny svolává objednatel. Svolávající povede o průběhu všech kontrolních dnů, učiněných zjištěních, přijatých závěrech a jejich plnění písemné záznamy. Přijaté závěry jsou závazné pro obě smluvní strany, pokud na jejich základě ne</w:t>
      </w:r>
      <w:r w:rsidR="004750B5">
        <w:rPr>
          <w:rFonts w:asciiTheme="minorHAnsi" w:hAnsiTheme="minorHAnsi"/>
          <w:sz w:val="20"/>
        </w:rPr>
        <w:t>doc</w:t>
      </w:r>
      <w:r w:rsidRPr="00E76DBE">
        <w:rPr>
          <w:rFonts w:asciiTheme="minorHAnsi" w:hAnsiTheme="minorHAnsi"/>
          <w:sz w:val="20"/>
        </w:rPr>
        <w:t>hází ke změně smlouvy o dílo.</w:t>
      </w:r>
    </w:p>
    <w:p w14:paraId="7B34C938" w14:textId="77777777" w:rsidR="00C17891" w:rsidRPr="00E76DBE" w:rsidRDefault="00C17891" w:rsidP="00D20189">
      <w:pPr>
        <w:pStyle w:val="Odstavecseseznamem"/>
        <w:ind w:left="284" w:hanging="284"/>
        <w:rPr>
          <w:rFonts w:asciiTheme="minorHAnsi" w:hAnsiTheme="minorHAnsi"/>
        </w:rPr>
      </w:pPr>
    </w:p>
    <w:p w14:paraId="33185ADC" w14:textId="77777777" w:rsidR="00C17891" w:rsidRPr="00E76DBE"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dodržet při provádění díla veškeré platné právní předpisy, zejm. zák. č. 183/2006 Sb., o územním plánování a stavebním řádu (stavební zákon), ve znění pozdějších předpisů a právní předpisy jej provádějící, české </w:t>
      </w:r>
      <w:r w:rsidRPr="00E76DBE">
        <w:rPr>
          <w:rFonts w:asciiTheme="minorHAnsi" w:hAnsiTheme="minorHAnsi" w:cs="Tahoma"/>
          <w:sz w:val="20"/>
          <w:szCs w:val="20"/>
        </w:rPr>
        <w:lastRenderedPageBreak/>
        <w:t>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E76DBE" w:rsidRDefault="00C17891" w:rsidP="00D20189">
      <w:pPr>
        <w:pStyle w:val="Zkladntext31"/>
        <w:spacing w:after="0" w:line="200" w:lineRule="atLeast"/>
        <w:ind w:left="284" w:hanging="284"/>
        <w:jc w:val="both"/>
        <w:rPr>
          <w:rFonts w:asciiTheme="minorHAnsi" w:hAnsiTheme="minorHAnsi" w:cs="Tahoma"/>
          <w:sz w:val="20"/>
          <w:szCs w:val="20"/>
        </w:rPr>
      </w:pPr>
    </w:p>
    <w:p w14:paraId="0779951A" w14:textId="00224066" w:rsidR="00C17891" w:rsidRPr="00E76DBE"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Tahoma"/>
          <w:sz w:val="20"/>
        </w:rPr>
        <w:t>Zhotovitel provádí dílo sám, prostřednictvím svých zaměstnanců nebo p</w:t>
      </w:r>
      <w:r w:rsidR="003A5378" w:rsidRPr="00E76DBE">
        <w:rPr>
          <w:rFonts w:asciiTheme="minorHAnsi" w:hAnsiTheme="minorHAnsi" w:cs="Tahoma"/>
          <w:sz w:val="20"/>
        </w:rPr>
        <w:t>rostřednictvím třetích osob (pod</w:t>
      </w:r>
      <w:r w:rsidRPr="00E76DBE">
        <w:rPr>
          <w:rFonts w:asciiTheme="minorHAnsi" w:hAnsiTheme="minorHAnsi" w:cs="Tahoma"/>
          <w:sz w:val="20"/>
        </w:rPr>
        <w:t xml:space="preserve">dodavatelů).  Při provádění díla je zhotovitel povinen využívat pouze kvalifikované odborníky a odborný dohled. Zhotovitel do pozice </w:t>
      </w:r>
      <w:r w:rsidRPr="00E76DBE">
        <w:rPr>
          <w:rFonts w:asciiTheme="minorHAnsi" w:hAnsiTheme="minorHAnsi" w:cs="Tahoma"/>
          <w:b/>
          <w:sz w:val="20"/>
        </w:rPr>
        <w:t>„</w:t>
      </w:r>
      <w:r w:rsidR="009A33C7" w:rsidRPr="00E76DBE">
        <w:rPr>
          <w:rFonts w:asciiTheme="minorHAnsi" w:hAnsiTheme="minorHAnsi" w:cs="Tahoma"/>
          <w:b/>
          <w:sz w:val="20"/>
        </w:rPr>
        <w:t>S</w:t>
      </w:r>
      <w:r w:rsidRPr="00E76DBE">
        <w:rPr>
          <w:rFonts w:asciiTheme="minorHAnsi" w:hAnsiTheme="minorHAnsi" w:cs="Tahoma"/>
          <w:b/>
          <w:sz w:val="20"/>
        </w:rPr>
        <w:t xml:space="preserve">tavbyvedoucí“ </w:t>
      </w:r>
      <w:r w:rsidRPr="00E76DBE">
        <w:rPr>
          <w:rFonts w:asciiTheme="minorHAnsi" w:hAnsiTheme="minorHAnsi" w:cs="Tahoma"/>
          <w:sz w:val="20"/>
        </w:rPr>
        <w:t>jmenuje</w:t>
      </w:r>
      <w:r w:rsidRPr="00E76DBE">
        <w:rPr>
          <w:rFonts w:asciiTheme="minorHAnsi" w:hAnsiTheme="minorHAnsi" w:cs="Tahoma"/>
          <w:b/>
          <w:sz w:val="20"/>
        </w:rPr>
        <w:t xml:space="preserve">  </w:t>
      </w:r>
      <w:sdt>
        <w:sdtPr>
          <w:rPr>
            <w:rFonts w:asciiTheme="minorHAnsi" w:hAnsiTheme="minorHAnsi" w:cs="Tahoma"/>
            <w:b/>
            <w:sz w:val="20"/>
            <w:highlight w:val="lightGray"/>
          </w:rPr>
          <w:id w:val="9639475"/>
          <w:placeholder>
            <w:docPart w:val="DefaultPlaceholder_22675703"/>
          </w:placeholder>
          <w:text/>
        </w:sdtPr>
        <w:sdtEndPr/>
        <w:sdtContent>
          <w:r w:rsidRPr="00E76DBE" w:rsidDel="00615575">
            <w:rPr>
              <w:rFonts w:asciiTheme="minorHAnsi" w:hAnsiTheme="minorHAnsi" w:cs="Tahoma"/>
              <w:b/>
              <w:sz w:val="20"/>
              <w:highlight w:val="lightGray"/>
            </w:rPr>
            <w:t>…………………</w:t>
          </w:r>
          <w:proofErr w:type="gramStart"/>
          <w:r w:rsidRPr="00E76DBE" w:rsidDel="00615575">
            <w:rPr>
              <w:rFonts w:asciiTheme="minorHAnsi" w:hAnsiTheme="minorHAnsi" w:cs="Tahoma"/>
              <w:b/>
              <w:sz w:val="20"/>
              <w:highlight w:val="lightGray"/>
            </w:rPr>
            <w:t>…….</w:t>
          </w:r>
          <w:proofErr w:type="gramEnd"/>
          <w:r w:rsidRPr="00E76DBE" w:rsidDel="00615575">
            <w:rPr>
              <w:rFonts w:asciiTheme="minorHAnsi" w:hAnsiTheme="minorHAnsi" w:cs="Tahoma"/>
              <w:b/>
              <w:sz w:val="20"/>
              <w:highlight w:val="lightGray"/>
            </w:rPr>
            <w:t>.</w:t>
          </w:r>
          <w:r w:rsidR="00615575">
            <w:rPr>
              <w:rFonts w:asciiTheme="minorHAnsi" w:hAnsiTheme="minorHAnsi" w:cs="Tahoma"/>
              <w:b/>
              <w:sz w:val="20"/>
              <w:highlight w:val="lightGray"/>
            </w:rPr>
            <w:t>………………………..</w:t>
          </w:r>
        </w:sdtContent>
      </w:sdt>
      <w:r w:rsidRPr="00E76DBE">
        <w:rPr>
          <w:rFonts w:asciiTheme="minorHAnsi" w:hAnsiTheme="minorHAnsi" w:cs="Tahoma"/>
          <w:sz w:val="20"/>
        </w:rPr>
        <w:t>, který bude na stavbě přítomen v průběhu realizace celého díla</w:t>
      </w:r>
      <w:r w:rsidR="00D17FBC">
        <w:rPr>
          <w:rFonts w:asciiTheme="minorHAnsi" w:hAnsiTheme="minorHAnsi" w:cs="Tahoma"/>
          <w:sz w:val="20"/>
        </w:rPr>
        <w:t xml:space="preserve"> a dále bude v režimu 24 hodin, 7 dní v týdnu, dostupný na tel. čísle:</w:t>
      </w:r>
      <w:r w:rsidR="00206CC0">
        <w:rPr>
          <w:rFonts w:asciiTheme="minorHAnsi" w:hAnsiTheme="minorHAnsi" w:cs="Tahoma"/>
          <w:sz w:val="20"/>
        </w:rPr>
        <w:t xml:space="preserve"> </w:t>
      </w:r>
      <w:sdt>
        <w:sdtPr>
          <w:rPr>
            <w:rFonts w:asciiTheme="minorHAnsi" w:hAnsiTheme="minorHAnsi" w:cs="Tahoma"/>
            <w:sz w:val="20"/>
            <w:highlight w:val="lightGray"/>
          </w:rPr>
          <w:id w:val="1833481752"/>
          <w:placeholder>
            <w:docPart w:val="DefaultPlaceholder_-1854013440"/>
          </w:placeholder>
          <w:text/>
        </w:sdtPr>
        <w:sdtEndPr/>
        <w:sdtContent>
          <w:r w:rsidR="00D17FBC" w:rsidRPr="00206CC0">
            <w:rPr>
              <w:rFonts w:asciiTheme="minorHAnsi" w:hAnsiTheme="minorHAnsi" w:cs="Tahoma"/>
              <w:sz w:val="20"/>
              <w:highlight w:val="lightGray"/>
            </w:rPr>
            <w:t>………………….</w:t>
          </w:r>
        </w:sdtContent>
      </w:sdt>
      <w:r w:rsidR="00D17FBC">
        <w:rPr>
          <w:rFonts w:asciiTheme="minorHAnsi" w:hAnsiTheme="minorHAnsi" w:cs="Tahoma"/>
          <w:sz w:val="20"/>
        </w:rPr>
        <w:t>, ten</w:t>
      </w:r>
      <w:r w:rsidR="006D2B7C">
        <w:rPr>
          <w:rFonts w:asciiTheme="minorHAnsi" w:hAnsiTheme="minorHAnsi" w:cs="Tahoma"/>
          <w:sz w:val="20"/>
        </w:rPr>
        <w:t xml:space="preserve"> je</w:t>
      </w:r>
      <w:r w:rsidR="00D17FBC">
        <w:rPr>
          <w:rFonts w:asciiTheme="minorHAnsi" w:hAnsiTheme="minorHAnsi" w:cs="Tahoma"/>
          <w:sz w:val="20"/>
        </w:rPr>
        <w:t xml:space="preserve"> povinen reagovat na podnět objednatele do</w:t>
      </w:r>
      <w:r w:rsidR="00DA1212">
        <w:rPr>
          <w:rFonts w:asciiTheme="minorHAnsi" w:hAnsiTheme="minorHAnsi" w:cs="Tahoma"/>
          <w:sz w:val="20"/>
        </w:rPr>
        <w:t xml:space="preserve"> 6 </w:t>
      </w:r>
      <w:r w:rsidR="00D17FBC">
        <w:rPr>
          <w:rFonts w:asciiTheme="minorHAnsi" w:hAnsiTheme="minorHAnsi" w:cs="Tahoma"/>
          <w:sz w:val="20"/>
        </w:rPr>
        <w:t>hodin</w:t>
      </w:r>
      <w:r w:rsidR="0097010A">
        <w:rPr>
          <w:rFonts w:asciiTheme="minorHAnsi" w:hAnsiTheme="minorHAnsi" w:cs="Tahoma"/>
          <w:sz w:val="20"/>
        </w:rPr>
        <w:t xml:space="preserve"> od okamžiku, kdy byl</w:t>
      </w:r>
      <w:r w:rsidR="00AE2503">
        <w:rPr>
          <w:rFonts w:asciiTheme="minorHAnsi" w:hAnsiTheme="minorHAnsi" w:cs="Tahoma"/>
          <w:sz w:val="20"/>
        </w:rPr>
        <w:t xml:space="preserve"> objednatelem</w:t>
      </w:r>
      <w:r w:rsidR="0097010A">
        <w:rPr>
          <w:rFonts w:asciiTheme="minorHAnsi" w:hAnsiTheme="minorHAnsi" w:cs="Tahoma"/>
          <w:sz w:val="20"/>
        </w:rPr>
        <w:t xml:space="preserve"> kontaktován</w:t>
      </w:r>
      <w:r w:rsidRPr="00E76DBE">
        <w:rPr>
          <w:rFonts w:asciiTheme="minorHAnsi" w:hAnsiTheme="minorHAnsi" w:cs="Tahoma"/>
          <w:sz w:val="20"/>
        </w:rPr>
        <w:t xml:space="preserve">. </w:t>
      </w:r>
      <w:r w:rsidR="006D2B7C">
        <w:rPr>
          <w:rFonts w:asciiTheme="minorHAnsi" w:hAnsiTheme="minorHAnsi" w:cs="Tahoma"/>
          <w:sz w:val="20"/>
        </w:rPr>
        <w:t xml:space="preserve">Následně se </w:t>
      </w:r>
      <w:r w:rsidR="00D17FBC">
        <w:rPr>
          <w:rFonts w:asciiTheme="minorHAnsi" w:hAnsiTheme="minorHAnsi" w:cs="Tahoma"/>
          <w:sz w:val="20"/>
        </w:rPr>
        <w:t>Stavbyvedoucí musí na podnět objednatele dostavit na místo realizace stavb</w:t>
      </w:r>
      <w:r w:rsidR="006D2B7C">
        <w:rPr>
          <w:rFonts w:asciiTheme="minorHAnsi" w:hAnsiTheme="minorHAnsi" w:cs="Tahoma"/>
          <w:sz w:val="20"/>
        </w:rPr>
        <w:t>y</w:t>
      </w:r>
      <w:r w:rsidR="00D17FBC">
        <w:rPr>
          <w:rFonts w:asciiTheme="minorHAnsi" w:hAnsiTheme="minorHAnsi" w:cs="Tahoma"/>
          <w:sz w:val="20"/>
        </w:rPr>
        <w:t>,</w:t>
      </w:r>
      <w:r w:rsidR="006D2B7C">
        <w:rPr>
          <w:rFonts w:asciiTheme="minorHAnsi" w:hAnsiTheme="minorHAnsi" w:cs="Tahoma"/>
          <w:sz w:val="20"/>
        </w:rPr>
        <w:t xml:space="preserve"> nebo zajistit přítomnost jiné pověřené osoby, a to </w:t>
      </w:r>
      <w:r w:rsidR="00AE2503">
        <w:rPr>
          <w:rFonts w:asciiTheme="minorHAnsi" w:hAnsiTheme="minorHAnsi" w:cs="Tahoma"/>
          <w:sz w:val="20"/>
        </w:rPr>
        <w:t>do</w:t>
      </w:r>
      <w:r w:rsidR="00DA1212">
        <w:rPr>
          <w:rFonts w:asciiTheme="minorHAnsi" w:hAnsiTheme="minorHAnsi" w:cs="Tahoma"/>
          <w:sz w:val="20"/>
        </w:rPr>
        <w:t xml:space="preserve"> 2 </w:t>
      </w:r>
      <w:r w:rsidR="006D2B7C">
        <w:rPr>
          <w:rFonts w:asciiTheme="minorHAnsi" w:hAnsiTheme="minorHAnsi" w:cs="Tahoma"/>
          <w:sz w:val="20"/>
        </w:rPr>
        <w:t>dnů</w:t>
      </w:r>
      <w:r w:rsidR="0097010A">
        <w:rPr>
          <w:rFonts w:asciiTheme="minorHAnsi" w:hAnsiTheme="minorHAnsi" w:cs="Tahoma"/>
          <w:sz w:val="20"/>
        </w:rPr>
        <w:t xml:space="preserve"> od okamžiku, kdy byl </w:t>
      </w:r>
      <w:r w:rsidR="00AE2503">
        <w:rPr>
          <w:rFonts w:asciiTheme="minorHAnsi" w:hAnsiTheme="minorHAnsi" w:cs="Tahoma"/>
          <w:sz w:val="20"/>
        </w:rPr>
        <w:t>objednatelem</w:t>
      </w:r>
      <w:r w:rsidR="0097010A">
        <w:rPr>
          <w:rFonts w:asciiTheme="minorHAnsi" w:hAnsiTheme="minorHAnsi" w:cs="Tahoma"/>
          <w:sz w:val="20"/>
        </w:rPr>
        <w:t xml:space="preserve"> kontaktován</w:t>
      </w:r>
      <w:r w:rsidR="006D2B7C">
        <w:rPr>
          <w:rFonts w:asciiTheme="minorHAnsi" w:hAnsiTheme="minorHAnsi" w:cs="Tahoma"/>
          <w:sz w:val="20"/>
        </w:rPr>
        <w:t xml:space="preserve">. </w:t>
      </w:r>
      <w:r w:rsidR="00575029" w:rsidRPr="00E76DBE">
        <w:rPr>
          <w:rFonts w:asciiTheme="minorHAnsi" w:hAnsiTheme="minorHAnsi" w:cs="Tahoma"/>
          <w:sz w:val="20"/>
        </w:rPr>
        <w:t>Osoba pověřená řízením stavby musí splňovat požadavky na kvalifikaci k výkonu této činnosti dle zvláštních předpisů /autorizace v příslušném oboru/.</w:t>
      </w:r>
    </w:p>
    <w:p w14:paraId="5E59AD7B" w14:textId="77777777" w:rsidR="00D97598" w:rsidRPr="00E76DBE" w:rsidRDefault="00D97598" w:rsidP="00DD350C">
      <w:pPr>
        <w:pStyle w:val="Odstavecseseznamem"/>
        <w:ind w:left="567" w:hanging="567"/>
        <w:rPr>
          <w:rFonts w:asciiTheme="minorHAnsi" w:hAnsiTheme="minorHAnsi"/>
        </w:rPr>
      </w:pPr>
    </w:p>
    <w:p w14:paraId="316139E0" w14:textId="77777777" w:rsidR="00D97598" w:rsidRPr="00E76DBE"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76DBE">
        <w:rPr>
          <w:rFonts w:asciiTheme="minorHAnsi" w:hAnsiTheme="minorHAnsi"/>
          <w:sz w:val="20"/>
        </w:rPr>
        <w:t>Z</w:t>
      </w:r>
      <w:r w:rsidR="00D97598" w:rsidRPr="00E76DBE">
        <w:rPr>
          <w:rFonts w:asciiTheme="minorHAnsi" w:hAnsiTheme="minorHAnsi"/>
          <w:sz w:val="20"/>
        </w:rPr>
        <w:t>hotovitel je povinen provádět dílo dle odsouhlaseného,</w:t>
      </w:r>
      <w:r w:rsidR="009E2677" w:rsidRPr="00E76DBE">
        <w:rPr>
          <w:rFonts w:asciiTheme="minorHAnsi" w:hAnsiTheme="minorHAnsi"/>
          <w:sz w:val="20"/>
        </w:rPr>
        <w:t xml:space="preserve"> </w:t>
      </w:r>
      <w:r w:rsidR="00D97598" w:rsidRPr="00E76DBE">
        <w:rPr>
          <w:rFonts w:asciiTheme="minorHAnsi" w:hAnsiTheme="minorHAnsi"/>
          <w:sz w:val="20"/>
        </w:rPr>
        <w:t>Projektu organiza</w:t>
      </w:r>
      <w:r w:rsidR="00D1387E" w:rsidRPr="00E76DBE">
        <w:rPr>
          <w:rFonts w:asciiTheme="minorHAnsi" w:hAnsiTheme="minorHAnsi"/>
          <w:sz w:val="20"/>
        </w:rPr>
        <w:t>ce výstavby a tak, aby byl minimalizován vliv stavebních prací na chod a zdravotnický provoz FN Olomouc</w:t>
      </w:r>
      <w:r w:rsidR="00D97598" w:rsidRPr="00E76DBE">
        <w:rPr>
          <w:rFonts w:asciiTheme="minorHAnsi" w:hAnsiTheme="minorHAnsi"/>
          <w:sz w:val="20"/>
        </w:rPr>
        <w:t>.</w:t>
      </w:r>
      <w:r w:rsidR="00575029" w:rsidRPr="00E76DBE">
        <w:rPr>
          <w:rFonts w:asciiTheme="minorHAnsi" w:hAnsiTheme="minorHAnsi"/>
          <w:sz w:val="20"/>
        </w:rPr>
        <w:t xml:space="preserve"> Před zahájením prací předloží zhotovitel Kontrolní a</w:t>
      </w:r>
      <w:r w:rsidR="002B6EE9" w:rsidRPr="00E76DBE">
        <w:rPr>
          <w:rFonts w:asciiTheme="minorHAnsi" w:hAnsiTheme="minorHAnsi"/>
          <w:sz w:val="20"/>
        </w:rPr>
        <w:t xml:space="preserve"> zkušební plán stavby. Dále je </w:t>
      </w:r>
      <w:r w:rsidR="009464C1" w:rsidRPr="00E76DBE">
        <w:rPr>
          <w:rFonts w:asciiTheme="minorHAnsi" w:hAnsiTheme="minorHAnsi"/>
          <w:sz w:val="20"/>
        </w:rPr>
        <w:t>z</w:t>
      </w:r>
      <w:r w:rsidR="00575029" w:rsidRPr="00E76DBE">
        <w:rPr>
          <w:rFonts w:asciiTheme="minorHAnsi" w:hAnsiTheme="minorHAnsi" w:cs="Arial"/>
          <w:sz w:val="20"/>
        </w:rPr>
        <w:t xml:space="preserve">hotovitel povinen 3 dny před zahájením prací předložit </w:t>
      </w:r>
      <w:r w:rsidR="00277EEB" w:rsidRPr="00E76DBE">
        <w:rPr>
          <w:rFonts w:asciiTheme="minorHAnsi" w:hAnsiTheme="minorHAnsi" w:cs="Arial"/>
          <w:sz w:val="20"/>
        </w:rPr>
        <w:t>o</w:t>
      </w:r>
      <w:r w:rsidR="00D1387E" w:rsidRPr="00E76DBE">
        <w:rPr>
          <w:rFonts w:asciiTheme="minorHAnsi" w:hAnsiTheme="minorHAnsi" w:cs="Arial"/>
          <w:sz w:val="20"/>
        </w:rPr>
        <w:t>bjednateli nebo t</w:t>
      </w:r>
      <w:r w:rsidR="00575029" w:rsidRPr="00E76DBE">
        <w:rPr>
          <w:rFonts w:asciiTheme="minorHAnsi" w:hAnsiTheme="minorHAnsi" w:cs="Arial"/>
          <w:sz w:val="20"/>
        </w:rPr>
        <w:t>echnickému dozoru technologický postup provádění těchto prací.</w:t>
      </w:r>
    </w:p>
    <w:p w14:paraId="79F61951" w14:textId="77777777" w:rsidR="00D97598" w:rsidRPr="00E76DBE" w:rsidRDefault="00D97598" w:rsidP="002B6EE9">
      <w:pPr>
        <w:pStyle w:val="Odstavecseseznamem"/>
        <w:tabs>
          <w:tab w:val="num" w:pos="0"/>
        </w:tabs>
        <w:ind w:left="284" w:hanging="284"/>
        <w:rPr>
          <w:rFonts w:asciiTheme="minorHAnsi" w:hAnsiTheme="minorHAnsi"/>
        </w:rPr>
      </w:pPr>
    </w:p>
    <w:p w14:paraId="71363B8C" w14:textId="77777777" w:rsidR="00D97598" w:rsidRPr="00E76DBE"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E76DBE">
        <w:rPr>
          <w:rFonts w:asciiTheme="minorHAnsi" w:hAnsiTheme="minorHAnsi"/>
          <w:sz w:val="20"/>
        </w:rPr>
        <w:t>Zhotovitel je povinen provádět d</w:t>
      </w:r>
      <w:r w:rsidR="00EA4DB6" w:rsidRPr="00E76DBE">
        <w:rPr>
          <w:rFonts w:asciiTheme="minorHAnsi" w:hAnsiTheme="minorHAnsi"/>
          <w:sz w:val="20"/>
        </w:rPr>
        <w:t>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Díla související. Zhotovitel bere na vědomí, a souhlasí s tím, že ponese případné náklady na úklid komunikací zvýšené v </w:t>
      </w:r>
      <w:r w:rsidRPr="00E76DBE">
        <w:rPr>
          <w:rFonts w:asciiTheme="minorHAnsi" w:hAnsiTheme="minorHAnsi"/>
          <w:sz w:val="20"/>
        </w:rPr>
        <w:t>důsledku činností s prováděním d</w:t>
      </w:r>
      <w:r w:rsidR="00EA4DB6" w:rsidRPr="00E76DBE">
        <w:rPr>
          <w:rFonts w:asciiTheme="minorHAnsi" w:hAnsiTheme="minorHAnsi"/>
          <w:sz w:val="20"/>
        </w:rPr>
        <w:t xml:space="preserve">íla související. </w:t>
      </w:r>
      <w:r w:rsidR="00D97598" w:rsidRPr="00E76DBE">
        <w:rPr>
          <w:rFonts w:asciiTheme="minorHAnsi" w:hAnsiTheme="minorHAnsi"/>
          <w:sz w:val="20"/>
        </w:rPr>
        <w:t xml:space="preserve">S ohledem na charakter objektu (zdravotnické pracoviště) bude zhotovitel veškeré bourací práce provádět v odpoledních hodinách (po 15. hodině) a o víkendech. Zároveň </w:t>
      </w:r>
      <w:r w:rsidR="000F33E1" w:rsidRPr="00E76DBE">
        <w:rPr>
          <w:rFonts w:asciiTheme="minorHAnsi" w:hAnsiTheme="minorHAnsi"/>
          <w:sz w:val="20"/>
        </w:rPr>
        <w:t xml:space="preserve">se </w:t>
      </w:r>
      <w:r w:rsidR="00D97598" w:rsidRPr="00E76DBE">
        <w:rPr>
          <w:rFonts w:asciiTheme="minorHAnsi" w:hAnsiTheme="minorHAnsi"/>
          <w:sz w:val="20"/>
        </w:rPr>
        <w:t xml:space="preserve">zhotovitel zdrží </w:t>
      </w:r>
      <w:r w:rsidR="000F33E1" w:rsidRPr="00E76DBE">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48976544"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314C1D5" w14:textId="77777777" w:rsidR="00AA523A" w:rsidRPr="00E76DBE" w:rsidRDefault="00AA523A" w:rsidP="00D20189">
      <w:pPr>
        <w:pStyle w:val="Import0"/>
        <w:spacing w:line="240" w:lineRule="auto"/>
        <w:ind w:left="284" w:hanging="284"/>
        <w:rPr>
          <w:rFonts w:asciiTheme="minorHAnsi" w:hAnsiTheme="minorHAnsi" w:cs="Courier New"/>
          <w:sz w:val="20"/>
        </w:rPr>
      </w:pPr>
    </w:p>
    <w:p w14:paraId="7E5D0A4D"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IX.</w:t>
      </w:r>
    </w:p>
    <w:p w14:paraId="52612AFA" w14:textId="77777777" w:rsidR="000B2B85" w:rsidRPr="00E76DBE"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ZÁVAZKY OBJEDNATELE</w:t>
      </w:r>
    </w:p>
    <w:p w14:paraId="74BA8E2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E76DBE"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předá zhotoviteli protokolárně staveniště pro provedení díla </w:t>
      </w:r>
      <w:r w:rsidR="0005614E" w:rsidRPr="00E76DBE">
        <w:rPr>
          <w:rFonts w:asciiTheme="minorHAnsi" w:hAnsiTheme="minorHAnsi" w:cs="Courier New"/>
          <w:sz w:val="20"/>
        </w:rPr>
        <w:t xml:space="preserve">v souladu s termíny uvedenými v čl. V této smlouvy, </w:t>
      </w:r>
      <w:r w:rsidRPr="00E76DBE">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při předání staveniště předá zhotoviteli:</w:t>
      </w:r>
    </w:p>
    <w:p w14:paraId="1848C97C" w14:textId="77777777" w:rsidR="0017194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 xml:space="preserve">schválený projekt pro jednotlivé části stavby ve </w:t>
      </w:r>
      <w:bookmarkStart w:id="2" w:name="Text156"/>
      <w:r w:rsidR="008662D2">
        <w:rPr>
          <w:rFonts w:asciiTheme="minorHAnsi" w:hAnsiTheme="minorHAnsi" w:cs="Courier New"/>
          <w:sz w:val="20"/>
        </w:rPr>
        <w:t>třech</w:t>
      </w:r>
      <w:r w:rsidR="0047056F" w:rsidRPr="00E76DBE">
        <w:rPr>
          <w:rFonts w:asciiTheme="minorHAnsi" w:hAnsiTheme="minorHAnsi" w:cs="Courier New"/>
          <w:sz w:val="20"/>
        </w:rPr>
        <w:t xml:space="preserve"> /</w:t>
      </w:r>
      <w:r w:rsidR="008662D2">
        <w:rPr>
          <w:rFonts w:asciiTheme="minorHAnsi" w:hAnsiTheme="minorHAnsi" w:cs="Courier New"/>
          <w:sz w:val="20"/>
        </w:rPr>
        <w:t>3</w:t>
      </w:r>
      <w:r w:rsidRPr="00E76DBE">
        <w:rPr>
          <w:rFonts w:asciiTheme="minorHAnsi" w:hAnsiTheme="minorHAnsi" w:cs="Courier New"/>
          <w:sz w:val="20"/>
        </w:rPr>
        <w:t>/</w:t>
      </w:r>
      <w:bookmarkEnd w:id="2"/>
      <w:r w:rsidRPr="00E76DBE">
        <w:rPr>
          <w:rFonts w:asciiTheme="minorHAnsi" w:hAnsiTheme="minorHAnsi" w:cs="Courier New"/>
          <w:sz w:val="20"/>
        </w:rPr>
        <w:t xml:space="preserve"> vyhotoveních,</w:t>
      </w:r>
    </w:p>
    <w:p w14:paraId="3B665038" w14:textId="77777777" w:rsidR="000B2B8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všechna stanoviska, souhlasy a správní rozhodnutí vydaná pro stavbu, vč. jejich nabytí právní moci,</w:t>
      </w:r>
    </w:p>
    <w:p w14:paraId="5F205AB2" w14:textId="77777777" w:rsidR="000B2B85" w:rsidRPr="00E76DBE" w:rsidRDefault="000B2B85" w:rsidP="00322116">
      <w:pPr>
        <w:pStyle w:val="Import33"/>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veškeré podklady o existenci všech známých</w:t>
      </w:r>
      <w:r w:rsidR="00FD7363" w:rsidRPr="00E76DBE">
        <w:rPr>
          <w:rFonts w:asciiTheme="minorHAnsi" w:hAnsiTheme="minorHAnsi" w:cs="Courier New"/>
          <w:sz w:val="20"/>
        </w:rPr>
        <w:t xml:space="preserve"> </w:t>
      </w:r>
      <w:r w:rsidRPr="00E76DBE">
        <w:rPr>
          <w:rFonts w:asciiTheme="minorHAnsi" w:hAnsiTheme="minorHAnsi" w:cs="Courier New"/>
          <w:sz w:val="20"/>
        </w:rPr>
        <w:t>inženýrských sítí, vedení a instalací technické a dopravní infrastruktury v místě stavby,</w:t>
      </w:r>
    </w:p>
    <w:p w14:paraId="77443D25" w14:textId="77777777" w:rsidR="00EA4DB6" w:rsidRPr="00E76DBE" w:rsidRDefault="000B2B85" w:rsidP="00322116">
      <w:pPr>
        <w:pStyle w:val="Import33"/>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připojovací místa dotčených sítí technické infrastruktury a odběrná místa vody a el.</w:t>
      </w:r>
      <w:r w:rsidR="000973CF" w:rsidRPr="00E76DBE">
        <w:rPr>
          <w:rFonts w:asciiTheme="minorHAnsi" w:hAnsiTheme="minorHAnsi" w:cs="Courier New"/>
          <w:sz w:val="20"/>
        </w:rPr>
        <w:t xml:space="preserve"> </w:t>
      </w:r>
      <w:r w:rsidR="0005614E" w:rsidRPr="00E76DBE">
        <w:rPr>
          <w:rFonts w:asciiTheme="minorHAnsi" w:hAnsiTheme="minorHAnsi" w:cs="Courier New"/>
          <w:sz w:val="20"/>
        </w:rPr>
        <w:t xml:space="preserve"> </w:t>
      </w:r>
      <w:r w:rsidR="00A71434" w:rsidRPr="00E76DBE">
        <w:rPr>
          <w:rFonts w:asciiTheme="minorHAnsi" w:hAnsiTheme="minorHAnsi" w:cs="Courier New"/>
          <w:sz w:val="20"/>
        </w:rPr>
        <w:t>e</w:t>
      </w:r>
      <w:r w:rsidR="0005614E" w:rsidRPr="00E76DBE">
        <w:rPr>
          <w:rFonts w:asciiTheme="minorHAnsi" w:hAnsiTheme="minorHAnsi" w:cs="Courier New"/>
          <w:sz w:val="20"/>
        </w:rPr>
        <w:t>nergie</w:t>
      </w:r>
    </w:p>
    <w:p w14:paraId="0FEAB685"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seznámí zhotovitele se všemi známými skutečnostmi, které by mo</w:t>
      </w:r>
      <w:r w:rsidR="0005614E" w:rsidRPr="00E76DBE">
        <w:rPr>
          <w:rFonts w:asciiTheme="minorHAnsi" w:hAnsiTheme="minorHAnsi" w:cs="Courier New"/>
          <w:sz w:val="20"/>
        </w:rPr>
        <w:t>hly mít vliv na provádění díla</w:t>
      </w:r>
    </w:p>
    <w:p w14:paraId="3A68CC6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76DBE">
        <w:rPr>
          <w:rFonts w:asciiTheme="minorHAnsi" w:hAnsiTheme="minorHAnsi" w:cs="Courier New"/>
          <w:sz w:val="20"/>
        </w:rPr>
        <w:t>tanta a další sjednanou činnost</w:t>
      </w:r>
    </w:p>
    <w:p w14:paraId="61758AB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bezplatně vymezený prostor staveniště a případné další sjednané prostory po dobu trvání stavby a dobu potřebnou pro vyklizení staveniště,</w:t>
      </w:r>
    </w:p>
    <w:p w14:paraId="75567FE4"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poskytne zhotoviteli bezplatně </w:t>
      </w:r>
      <w:r w:rsidR="00EA4DB6" w:rsidRPr="00E76DBE">
        <w:rPr>
          <w:rFonts w:asciiTheme="minorHAnsi" w:hAnsiTheme="minorHAnsi" w:cs="Courier New"/>
          <w:sz w:val="20"/>
        </w:rPr>
        <w:t xml:space="preserve">po dobu provádění díla </w:t>
      </w:r>
      <w:r w:rsidRPr="00E76DBE">
        <w:rPr>
          <w:rFonts w:asciiTheme="minorHAnsi" w:hAnsiTheme="minorHAnsi" w:cs="Courier New"/>
          <w:sz w:val="20"/>
        </w:rPr>
        <w:t>meziskládku pro uložení výkopku, zásob materiálu a vybouraného materiálu a skládku pro uložení nepoužitých přebytků těchto materiálů, v rámci staveniště,</w:t>
      </w:r>
    </w:p>
    <w:p w14:paraId="127534A2"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v případě zjištění jiných skutečností při provádění díla, než předpokládá schválený projekt stavby, nebo zjištění jeho nedostatků nebo vad zajistí objednatel bez odkladu spolupráci projektanta, po dobu potřebnou k řešení </w:t>
      </w:r>
      <w:r w:rsidRPr="00E76DBE">
        <w:rPr>
          <w:rFonts w:asciiTheme="minorHAnsi" w:hAnsiTheme="minorHAnsi" w:cs="Courier New"/>
          <w:sz w:val="20"/>
        </w:rPr>
        <w:lastRenderedPageBreak/>
        <w:t>těchto skutečností není zhotovitel v prodlení s prováděním předmětu díla, vícepráce spojené se sjednaným řešením budou řešeny jako vícepráce podle ustanovení čl</w:t>
      </w:r>
      <w:r w:rsidR="00D507A3" w:rsidRPr="00E76DBE">
        <w:rPr>
          <w:rFonts w:asciiTheme="minorHAnsi" w:hAnsiTheme="minorHAnsi" w:cs="Courier New"/>
          <w:sz w:val="20"/>
        </w:rPr>
        <w:t>. IV. a VI.</w:t>
      </w:r>
      <w:r w:rsidRPr="00E76DBE">
        <w:rPr>
          <w:rFonts w:asciiTheme="minorHAnsi" w:hAnsiTheme="minorHAnsi" w:cs="Courier New"/>
          <w:sz w:val="20"/>
        </w:rPr>
        <w:t xml:space="preserve"> této smlouvy,</w:t>
      </w:r>
      <w:r w:rsidRPr="00E76DBE">
        <w:rPr>
          <w:rFonts w:asciiTheme="minorHAnsi" w:hAnsiTheme="minorHAnsi"/>
          <w:sz w:val="20"/>
        </w:rPr>
        <w:t xml:space="preserve"> </w:t>
      </w:r>
    </w:p>
    <w:p w14:paraId="3570E66C"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umožní zhotoviteli umístění </w:t>
      </w:r>
      <w:r w:rsidR="002B6EE9" w:rsidRPr="00E76DBE">
        <w:rPr>
          <w:rFonts w:asciiTheme="minorHAnsi" w:hAnsiTheme="minorHAnsi"/>
          <w:sz w:val="20"/>
        </w:rPr>
        <w:t xml:space="preserve">písemně </w:t>
      </w:r>
      <w:r w:rsidRPr="00E76DBE">
        <w:rPr>
          <w:rFonts w:asciiTheme="minorHAnsi" w:hAnsiTheme="minorHAnsi"/>
          <w:sz w:val="20"/>
        </w:rPr>
        <w:t>odsouhlasené informační tabule u vjezdu na staveniště.</w:t>
      </w:r>
    </w:p>
    <w:p w14:paraId="29F7CD05" w14:textId="53D91C19" w:rsidR="008B69FF"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B17CF09" w14:textId="77777777" w:rsidR="00206CC0" w:rsidRPr="00E76DBE" w:rsidRDefault="00206CC0"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65BB2A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X.</w:t>
      </w:r>
    </w:p>
    <w:p w14:paraId="76E20F21" w14:textId="77777777" w:rsidR="00D42551"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SMLUVNÍ ZÁVAZKY ZHOTOVITELE</w:t>
      </w:r>
    </w:p>
    <w:p w14:paraId="596B49FE" w14:textId="77777777" w:rsidR="0035357D" w:rsidRPr="00E76DBE"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E76DBE"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prohlašuje, že v rámci zadávacího řízení provedeného podle zákona </w:t>
      </w:r>
      <w:r w:rsidR="0035357D" w:rsidRPr="00E76DBE">
        <w:rPr>
          <w:rFonts w:asciiTheme="minorHAnsi" w:hAnsiTheme="minorHAnsi" w:cs="Courier New"/>
          <w:sz w:val="20"/>
        </w:rPr>
        <w:t>č. 13</w:t>
      </w:r>
      <w:r w:rsidR="007528B4" w:rsidRPr="00E76DBE">
        <w:rPr>
          <w:rFonts w:asciiTheme="minorHAnsi" w:hAnsiTheme="minorHAnsi" w:cs="Courier New"/>
          <w:sz w:val="20"/>
        </w:rPr>
        <w:t>4/201</w:t>
      </w:r>
      <w:r w:rsidR="0035357D" w:rsidRPr="00E76DBE">
        <w:rPr>
          <w:rFonts w:asciiTheme="minorHAnsi" w:hAnsiTheme="minorHAnsi" w:cs="Courier New"/>
          <w:sz w:val="20"/>
        </w:rPr>
        <w:t>6 Sb. o</w:t>
      </w:r>
      <w:r w:rsidR="00CD2F3C" w:rsidRPr="00E76DBE">
        <w:rPr>
          <w:rFonts w:asciiTheme="minorHAnsi" w:hAnsiTheme="minorHAnsi" w:cs="Courier New"/>
          <w:sz w:val="20"/>
        </w:rPr>
        <w:t xml:space="preserve"> zadávání veřejných zakázek</w:t>
      </w:r>
      <w:r w:rsidR="0035357D" w:rsidRPr="00E76DBE">
        <w:rPr>
          <w:rFonts w:asciiTheme="minorHAnsi" w:hAnsiTheme="minorHAnsi" w:cs="Courier New"/>
          <w:sz w:val="20"/>
        </w:rPr>
        <w:t xml:space="preserve"> v aktuálním znění (dále též „zákon o </w:t>
      </w:r>
      <w:r w:rsidR="00752005" w:rsidRPr="00E76DBE">
        <w:rPr>
          <w:rFonts w:asciiTheme="minorHAnsi" w:hAnsiTheme="minorHAnsi" w:cs="Courier New"/>
          <w:sz w:val="20"/>
        </w:rPr>
        <w:t xml:space="preserve">zadávání </w:t>
      </w:r>
      <w:r w:rsidR="0035357D" w:rsidRPr="00E76DBE">
        <w:rPr>
          <w:rFonts w:asciiTheme="minorHAnsi" w:hAnsiTheme="minorHAnsi" w:cs="Courier New"/>
          <w:sz w:val="20"/>
        </w:rPr>
        <w:t>veřejných zakáz</w:t>
      </w:r>
      <w:r w:rsidR="00752005" w:rsidRPr="00E76DBE">
        <w:rPr>
          <w:rFonts w:asciiTheme="minorHAnsi" w:hAnsiTheme="minorHAnsi" w:cs="Courier New"/>
          <w:sz w:val="20"/>
        </w:rPr>
        <w:t>e</w:t>
      </w:r>
      <w:r w:rsidR="0035357D" w:rsidRPr="00E76DBE">
        <w:rPr>
          <w:rFonts w:asciiTheme="minorHAnsi" w:hAnsiTheme="minorHAnsi" w:cs="Courier New"/>
          <w:sz w:val="20"/>
        </w:rPr>
        <w:t>k“) uvedl v nabídce veškeré informace a doklady, kte</w:t>
      </w:r>
      <w:r w:rsidR="002B6EE9" w:rsidRPr="00E76DBE">
        <w:rPr>
          <w:rFonts w:asciiTheme="minorHAnsi" w:hAnsiTheme="minorHAnsi" w:cs="Courier New"/>
          <w:sz w:val="20"/>
        </w:rPr>
        <w:t>ré odpovídají skutečnosti a měly nebo mohly</w:t>
      </w:r>
      <w:r w:rsidR="0035357D" w:rsidRPr="00E76DBE">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76DBE">
        <w:rPr>
          <w:rFonts w:asciiTheme="minorHAnsi" w:hAnsiTheme="minorHAnsi" w:cs="Courier New"/>
          <w:sz w:val="20"/>
        </w:rPr>
        <w:t>.</w:t>
      </w:r>
    </w:p>
    <w:p w14:paraId="6B930709" w14:textId="77777777" w:rsidR="00F0471E" w:rsidRPr="00E76DBE"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77777777" w:rsidR="00170567" w:rsidRPr="00E76DBE"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se zavazuje</w:t>
      </w:r>
      <w:r w:rsidR="002B6EE9" w:rsidRPr="00E76DBE">
        <w:rPr>
          <w:rFonts w:asciiTheme="minorHAnsi" w:hAnsiTheme="minorHAnsi"/>
          <w:sz w:val="20"/>
        </w:rPr>
        <w:t>, že veškeré pod</w:t>
      </w:r>
      <w:r w:rsidR="00170567" w:rsidRPr="00E76DBE">
        <w:rPr>
          <w:rFonts w:asciiTheme="minorHAnsi" w:hAnsiTheme="minorHAnsi"/>
          <w:sz w:val="20"/>
        </w:rPr>
        <w:t xml:space="preserve">dodavatelské práce provede dle </w:t>
      </w:r>
      <w:r w:rsidR="002B6EE9" w:rsidRPr="00E76DBE">
        <w:rPr>
          <w:rFonts w:asciiTheme="minorHAnsi" w:hAnsiTheme="minorHAnsi"/>
          <w:sz w:val="20"/>
        </w:rPr>
        <w:t>pod</w:t>
      </w:r>
      <w:r w:rsidR="00170567" w:rsidRPr="00E76DBE">
        <w:rPr>
          <w:rFonts w:asciiTheme="minorHAnsi" w:hAnsiTheme="minorHAnsi"/>
          <w:sz w:val="20"/>
        </w:rPr>
        <w:t xml:space="preserve">dodavatelského schématu, které předloží v nabídce podané v rámci výběrového řízení provedeného dle zákona </w:t>
      </w:r>
      <w:r w:rsidR="00CD2F3C" w:rsidRPr="00E76DBE">
        <w:rPr>
          <w:rFonts w:asciiTheme="minorHAnsi" w:hAnsiTheme="minorHAnsi"/>
          <w:sz w:val="20"/>
        </w:rPr>
        <w:t xml:space="preserve">č. 134/2016 </w:t>
      </w:r>
      <w:r w:rsidR="00277EEB" w:rsidRPr="00E76DBE">
        <w:rPr>
          <w:rFonts w:asciiTheme="minorHAnsi" w:hAnsiTheme="minorHAnsi"/>
          <w:sz w:val="20"/>
        </w:rPr>
        <w:t xml:space="preserve">Sb., </w:t>
      </w:r>
      <w:r w:rsidR="00170567" w:rsidRPr="00E76DBE">
        <w:rPr>
          <w:rFonts w:asciiTheme="minorHAnsi" w:hAnsiTheme="minorHAnsi"/>
          <w:sz w:val="20"/>
        </w:rPr>
        <w:t xml:space="preserve">o </w:t>
      </w:r>
      <w:r w:rsidR="00CD2F3C" w:rsidRPr="00E76DBE">
        <w:rPr>
          <w:rFonts w:asciiTheme="minorHAnsi" w:hAnsiTheme="minorHAnsi"/>
          <w:sz w:val="20"/>
        </w:rPr>
        <w:t xml:space="preserve">zadávání </w:t>
      </w:r>
      <w:r w:rsidR="00170567" w:rsidRPr="00E76DBE">
        <w:rPr>
          <w:rFonts w:asciiTheme="minorHAnsi" w:hAnsiTheme="minorHAnsi"/>
          <w:sz w:val="20"/>
        </w:rPr>
        <w:t>veřejných zakáz</w:t>
      </w:r>
      <w:r w:rsidR="00CD2F3C" w:rsidRPr="00E76DBE">
        <w:rPr>
          <w:rFonts w:asciiTheme="minorHAnsi" w:hAnsiTheme="minorHAnsi"/>
          <w:sz w:val="20"/>
        </w:rPr>
        <w:t>ek</w:t>
      </w:r>
      <w:r w:rsidR="00170567" w:rsidRPr="00E76DBE">
        <w:rPr>
          <w:rFonts w:asciiTheme="minorHAnsi" w:hAnsiTheme="minorHAnsi"/>
          <w:sz w:val="20"/>
        </w:rPr>
        <w:t>, a kter</w:t>
      </w:r>
      <w:r w:rsidR="000A3FA8" w:rsidRPr="00E76DBE">
        <w:rPr>
          <w:rFonts w:asciiTheme="minorHAnsi" w:hAnsiTheme="minorHAnsi"/>
          <w:sz w:val="20"/>
        </w:rPr>
        <w:t>é</w:t>
      </w:r>
      <w:r w:rsidR="00170567" w:rsidRPr="00E76DBE">
        <w:rPr>
          <w:rFonts w:asciiTheme="minorHAnsi" w:hAnsiTheme="minorHAnsi"/>
          <w:sz w:val="20"/>
        </w:rPr>
        <w:t xml:space="preserve"> </w:t>
      </w:r>
      <w:r w:rsidR="007F77DE" w:rsidRPr="00E76DBE">
        <w:rPr>
          <w:rFonts w:asciiTheme="minorHAnsi" w:hAnsiTheme="minorHAnsi" w:cs="Courier New"/>
          <w:iCs/>
          <w:sz w:val="20"/>
        </w:rPr>
        <w:t xml:space="preserve">tvoří nedílnou přílohu č. </w:t>
      </w:r>
      <w:r w:rsidR="000C5317">
        <w:rPr>
          <w:rFonts w:asciiTheme="minorHAnsi" w:hAnsiTheme="minorHAnsi" w:cs="Courier New"/>
          <w:iCs/>
          <w:sz w:val="20"/>
        </w:rPr>
        <w:t>2</w:t>
      </w:r>
      <w:r w:rsidR="007F77DE" w:rsidRPr="00E76DBE">
        <w:rPr>
          <w:rFonts w:asciiTheme="minorHAnsi" w:hAnsiTheme="minorHAnsi" w:cs="Courier New"/>
          <w:iCs/>
          <w:sz w:val="20"/>
        </w:rPr>
        <w:t xml:space="preserve"> této smlouvy.</w:t>
      </w:r>
      <w:r w:rsidR="00170567" w:rsidRPr="00E76DBE">
        <w:rPr>
          <w:rFonts w:asciiTheme="minorHAnsi" w:hAnsiTheme="minorHAnsi"/>
          <w:sz w:val="20"/>
        </w:rPr>
        <w:t xml:space="preserve"> </w:t>
      </w:r>
      <w:r w:rsidR="0036176F" w:rsidRPr="00E76DBE">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76DBE">
        <w:rPr>
          <w:rFonts w:asciiTheme="minorHAnsi" w:hAnsiTheme="minorHAnsi"/>
          <w:sz w:val="20"/>
        </w:rPr>
        <w:t xml:space="preserve">Nedodrží-li zhotovitel toto </w:t>
      </w:r>
      <w:r w:rsidR="002B6EE9" w:rsidRPr="00E76DBE">
        <w:rPr>
          <w:rFonts w:asciiTheme="minorHAnsi" w:hAnsiTheme="minorHAnsi"/>
          <w:sz w:val="20"/>
        </w:rPr>
        <w:t>pod</w:t>
      </w:r>
      <w:r w:rsidR="00170567" w:rsidRPr="00E76DBE">
        <w:rPr>
          <w:rFonts w:asciiTheme="minorHAnsi" w:hAnsiTheme="minorHAnsi"/>
          <w:sz w:val="20"/>
        </w:rPr>
        <w:t>dodavatelské schéma, bude to považováno za podstatné porušení této smlouvy a objednatel může od smlouvy odstoupit.</w:t>
      </w:r>
      <w:r w:rsidR="00CF6F3D" w:rsidRPr="00E76DBE">
        <w:rPr>
          <w:rFonts w:asciiTheme="minorHAnsi" w:hAnsiTheme="minorHAnsi"/>
          <w:sz w:val="20"/>
        </w:rPr>
        <w:t xml:space="preserve"> V této souvislosti se zhotovitel zavazuje předat objednateli k jeho požadavku kopie svých </w:t>
      </w:r>
      <w:r w:rsidR="002B6EE9" w:rsidRPr="00E76DBE">
        <w:rPr>
          <w:rFonts w:asciiTheme="minorHAnsi" w:hAnsiTheme="minorHAnsi"/>
          <w:sz w:val="20"/>
        </w:rPr>
        <w:t>pod</w:t>
      </w:r>
      <w:r w:rsidR="00CF6F3D" w:rsidRPr="00E76DBE">
        <w:rPr>
          <w:rFonts w:asciiTheme="minorHAnsi" w:hAnsiTheme="minorHAnsi"/>
          <w:sz w:val="20"/>
        </w:rPr>
        <w:t xml:space="preserve">dodavatelských smluv a zajistit, aby jeho </w:t>
      </w:r>
      <w:r w:rsidR="002B6EE9" w:rsidRPr="00E76DBE">
        <w:rPr>
          <w:rFonts w:asciiTheme="minorHAnsi" w:hAnsiTheme="minorHAnsi"/>
          <w:sz w:val="20"/>
        </w:rPr>
        <w:t>pod</w:t>
      </w:r>
      <w:r w:rsidR="00CF6F3D" w:rsidRPr="00E76DBE">
        <w:rPr>
          <w:rFonts w:asciiTheme="minorHAnsi" w:hAnsiTheme="minorHAnsi"/>
          <w:sz w:val="20"/>
        </w:rPr>
        <w:t xml:space="preserve">dodavatelé přistoupili svým jednostranným prohlášením k závazkům zhotovitele vyplývajícím z této smlouvy vůči objednateli v části jejich </w:t>
      </w:r>
      <w:r w:rsidR="002B6EE9" w:rsidRPr="00E76DBE">
        <w:rPr>
          <w:rFonts w:asciiTheme="minorHAnsi" w:hAnsiTheme="minorHAnsi"/>
          <w:sz w:val="20"/>
        </w:rPr>
        <w:t>pod</w:t>
      </w:r>
      <w:r w:rsidR="00CF6F3D" w:rsidRPr="00E76DBE">
        <w:rPr>
          <w:rFonts w:asciiTheme="minorHAnsi" w:hAnsiTheme="minorHAnsi"/>
          <w:sz w:val="20"/>
        </w:rPr>
        <w:t>dodávky.</w:t>
      </w:r>
    </w:p>
    <w:p w14:paraId="47473FD5" w14:textId="77777777" w:rsidR="0035357D" w:rsidRPr="00E76DBE"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E76DBE"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se touto </w:t>
      </w:r>
      <w:r w:rsidRPr="000C5317">
        <w:rPr>
          <w:rFonts w:asciiTheme="minorHAnsi" w:hAnsiTheme="minorHAnsi" w:cs="Courier New"/>
          <w:sz w:val="20"/>
        </w:rPr>
        <w:t>smlouvou zavazuje vedle povinností sjednaných</w:t>
      </w:r>
      <w:r w:rsidRPr="00E76DBE">
        <w:rPr>
          <w:rFonts w:asciiTheme="minorHAnsi" w:hAnsiTheme="minorHAnsi" w:cs="Courier New"/>
          <w:sz w:val="20"/>
        </w:rPr>
        <w:t xml:space="preserve"> v jiných článcích této smlouvy</w:t>
      </w:r>
      <w:r w:rsidR="00CF6F3D" w:rsidRPr="00E76DBE">
        <w:rPr>
          <w:rFonts w:asciiTheme="minorHAnsi" w:hAnsiTheme="minorHAnsi" w:cs="Courier New"/>
          <w:sz w:val="20"/>
        </w:rPr>
        <w:t xml:space="preserve"> dále</w:t>
      </w:r>
      <w:r w:rsidRPr="00E76DBE">
        <w:rPr>
          <w:rFonts w:asciiTheme="minorHAnsi" w:hAnsiTheme="minorHAnsi" w:cs="Courier New"/>
          <w:sz w:val="20"/>
        </w:rPr>
        <w:t>:</w:t>
      </w:r>
    </w:p>
    <w:p w14:paraId="2FD6C2DC"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respektovat skryté překážky, případně v průběhu provádění prací </w:t>
      </w:r>
      <w:r w:rsidR="00F0471E" w:rsidRPr="00E76DBE">
        <w:rPr>
          <w:rFonts w:asciiTheme="minorHAnsi" w:hAnsiTheme="minorHAnsi" w:cs="Courier New"/>
          <w:sz w:val="20"/>
        </w:rPr>
        <w:t>na</w:t>
      </w:r>
      <w:r w:rsidR="00CF6F3D" w:rsidRPr="00E76DBE">
        <w:rPr>
          <w:rFonts w:asciiTheme="minorHAnsi" w:hAnsiTheme="minorHAnsi" w:cs="Courier New"/>
          <w:sz w:val="20"/>
        </w:rPr>
        <w:t xml:space="preserve"> </w:t>
      </w:r>
      <w:r w:rsidR="00F0471E" w:rsidRPr="00E76DBE">
        <w:rPr>
          <w:rFonts w:asciiTheme="minorHAnsi" w:hAnsiTheme="minorHAnsi" w:cs="Courier New"/>
          <w:sz w:val="20"/>
        </w:rPr>
        <w:t>díle</w:t>
      </w:r>
      <w:r w:rsidRPr="00E76DBE">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E76DBE">
        <w:rPr>
          <w:rFonts w:asciiTheme="minorHAnsi" w:hAnsiTheme="minorHAnsi"/>
        </w:rPr>
        <w:t xml:space="preserve"> dle čl. XIII. </w:t>
      </w:r>
      <w:r w:rsidRPr="00E76DBE">
        <w:rPr>
          <w:rFonts w:asciiTheme="minorHAnsi" w:hAnsiTheme="minorHAnsi"/>
        </w:rPr>
        <w:t xml:space="preserve">je objednatel oprávněn zajistit je způsobem dle vlastního uvážení a náklady uplatňovat po zhotoviteli, </w:t>
      </w:r>
    </w:p>
    <w:p w14:paraId="093F029E"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ohlásit neprodleně veškeré náhodné nálezy objednateli a tyto náležitě ochránit, </w:t>
      </w:r>
      <w:r w:rsidRPr="00E76DBE">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E76DBE">
        <w:rPr>
          <w:rFonts w:asciiTheme="minorHAnsi" w:hAnsiTheme="minorHAnsi" w:cs="Courier New"/>
          <w:sz w:val="20"/>
        </w:rPr>
        <w:t>o vícepráce podle</w:t>
      </w:r>
      <w:r w:rsidRPr="00E76DBE">
        <w:rPr>
          <w:rFonts w:asciiTheme="minorHAnsi" w:hAnsiTheme="minorHAnsi" w:cs="Courier New"/>
          <w:sz w:val="20"/>
        </w:rPr>
        <w:t xml:space="preserve"> této smlouvy,</w:t>
      </w:r>
    </w:p>
    <w:p w14:paraId="23302E32"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773D5CB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seznámit pracovníky na stavbě se sjednanými podmínkami a omezeními provádění díla a s nutnou koordinací a postupem provádění prací.</w:t>
      </w:r>
    </w:p>
    <w:p w14:paraId="081AF622"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61306D" w14:textId="17F2F8FA" w:rsidR="00CF6F3D" w:rsidRPr="00E76DBE" w:rsidRDefault="000B2B8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Obě smluvní strany se zavazují v případě pojistných událostí se vzájemně informovat o postupu likvidace škody.</w:t>
      </w:r>
      <w:r w:rsidR="00CF6F3D" w:rsidRPr="00E76DBE">
        <w:rPr>
          <w:rFonts w:asciiTheme="minorHAnsi" w:hAnsiTheme="minorHAnsi" w:cs="Courier New"/>
        </w:rPr>
        <w:t xml:space="preserve"> </w:t>
      </w:r>
      <w:r w:rsidR="00CF6F3D" w:rsidRPr="00E76DBE">
        <w:rPr>
          <w:rFonts w:asciiTheme="minorHAnsi" w:hAnsiTheme="minorHAnsi" w:cs="Arial"/>
        </w:rPr>
        <w:t xml:space="preserve">Zhotovitel je povinen po celou dobu plnění této smlouvy (vč. záruční doby) na svůj náklad mít a udržovat pojištění </w:t>
      </w:r>
      <w:r w:rsidR="00CF6F3D" w:rsidRPr="00E76DBE">
        <w:rPr>
          <w:rFonts w:asciiTheme="minorHAnsi" w:hAnsiTheme="minorHAnsi" w:cs="Arial"/>
        </w:rPr>
        <w:lastRenderedPageBreak/>
        <w:t>odpovědnosti za škody způsobené svou činností v </w:t>
      </w:r>
      <w:r w:rsidR="00CF6F3D" w:rsidRPr="00E21662">
        <w:rPr>
          <w:rFonts w:asciiTheme="minorHAnsi" w:hAnsiTheme="minorHAnsi" w:cs="Arial"/>
        </w:rPr>
        <w:t xml:space="preserve">rozsahu </w:t>
      </w:r>
      <w:r w:rsidR="00C50B83">
        <w:rPr>
          <w:rFonts w:asciiTheme="minorHAnsi" w:hAnsiTheme="minorHAnsi" w:cstheme="minorHAnsi"/>
          <w:b/>
          <w:szCs w:val="16"/>
        </w:rPr>
        <w:t>4</w:t>
      </w:r>
      <w:r w:rsidR="005A53FD" w:rsidRPr="00E21662">
        <w:rPr>
          <w:rFonts w:asciiTheme="minorHAnsi" w:hAnsiTheme="minorHAnsi" w:cstheme="minorHAnsi"/>
          <w:b/>
          <w:szCs w:val="16"/>
        </w:rPr>
        <w:t xml:space="preserve"> </w:t>
      </w:r>
      <w:r w:rsidR="00E746DD" w:rsidRPr="00E21662">
        <w:rPr>
          <w:rFonts w:asciiTheme="minorHAnsi" w:hAnsiTheme="minorHAnsi" w:cstheme="minorHAnsi"/>
          <w:b/>
          <w:szCs w:val="16"/>
        </w:rPr>
        <w:t>000</w:t>
      </w:r>
      <w:r w:rsidR="005836C9" w:rsidRPr="00E21662">
        <w:rPr>
          <w:rFonts w:asciiTheme="minorHAnsi" w:hAnsiTheme="minorHAnsi" w:cstheme="minorHAnsi"/>
          <w:b/>
          <w:szCs w:val="16"/>
        </w:rPr>
        <w:t> </w:t>
      </w:r>
      <w:r w:rsidR="00E746DD" w:rsidRPr="00E21662">
        <w:rPr>
          <w:rFonts w:asciiTheme="minorHAnsi" w:hAnsiTheme="minorHAnsi" w:cstheme="minorHAnsi"/>
          <w:b/>
          <w:szCs w:val="16"/>
        </w:rPr>
        <w:t>000</w:t>
      </w:r>
      <w:r w:rsidR="005836C9" w:rsidRPr="00E21662">
        <w:rPr>
          <w:rFonts w:asciiTheme="minorHAnsi" w:hAnsiTheme="minorHAnsi" w:cstheme="minorHAnsi"/>
          <w:b/>
          <w:szCs w:val="16"/>
        </w:rPr>
        <w:t>,-</w:t>
      </w:r>
      <w:r w:rsidR="00C341E7" w:rsidRPr="00E21662">
        <w:rPr>
          <w:rFonts w:asciiTheme="minorHAnsi" w:hAnsiTheme="minorHAnsi" w:cstheme="minorHAnsi"/>
          <w:b/>
          <w:szCs w:val="16"/>
        </w:rPr>
        <w:t xml:space="preserve"> </w:t>
      </w:r>
      <w:r w:rsidR="000E3005" w:rsidRPr="00E21662">
        <w:rPr>
          <w:rFonts w:asciiTheme="minorHAnsi" w:hAnsiTheme="minorHAnsi" w:cs="Arial"/>
        </w:rPr>
        <w:t>Kč</w:t>
      </w:r>
      <w:r w:rsidR="00CD2F3C" w:rsidRPr="00E76DBE">
        <w:rPr>
          <w:rFonts w:asciiTheme="minorHAnsi" w:hAnsiTheme="minorHAnsi" w:cs="Arial"/>
        </w:rPr>
        <w:t>.</w:t>
      </w:r>
      <w:r w:rsidR="00CF6F3D" w:rsidRPr="00E76DBE">
        <w:rPr>
          <w:rFonts w:asciiTheme="minorHAnsi" w:hAnsiTheme="minorHAnsi" w:cs="Arial"/>
        </w:rPr>
        <w:t xml:space="preserve"> </w:t>
      </w:r>
      <w:r w:rsidR="00B457A8" w:rsidRPr="00E76DBE">
        <w:rPr>
          <w:rFonts w:asciiTheme="minorHAnsi" w:hAnsiTheme="minorHAnsi" w:cs="Arial"/>
        </w:rPr>
        <w:t>Nedoloží-li zhotovitel o</w:t>
      </w:r>
      <w:r w:rsidR="00CF6F3D" w:rsidRPr="00E76DBE">
        <w:rPr>
          <w:rFonts w:asciiTheme="minorHAnsi" w:hAnsiTheme="minorHAnsi" w:cs="Arial"/>
        </w:rPr>
        <w:t>bjednateli k jeho požadavku potvrzení o po</w:t>
      </w:r>
      <w:r w:rsidR="00B457A8" w:rsidRPr="00E76DBE">
        <w:rPr>
          <w:rFonts w:asciiTheme="minorHAnsi" w:hAnsiTheme="minorHAnsi" w:cs="Arial"/>
        </w:rPr>
        <w:t>jištění v uvedeném rozsahu, je o</w:t>
      </w:r>
      <w:r w:rsidR="00CF6F3D" w:rsidRPr="00E76DBE">
        <w:rPr>
          <w:rFonts w:asciiTheme="minorHAnsi" w:hAnsiTheme="minorHAnsi" w:cs="Arial"/>
        </w:rPr>
        <w:t>bjednatel opráv</w:t>
      </w:r>
      <w:r w:rsidR="00B457A8" w:rsidRPr="00E76DBE">
        <w:rPr>
          <w:rFonts w:asciiTheme="minorHAnsi" w:hAnsiTheme="minorHAnsi" w:cs="Arial"/>
        </w:rPr>
        <w:t>něn od této s</w:t>
      </w:r>
      <w:r w:rsidR="00CF6F3D" w:rsidRPr="00E76DBE">
        <w:rPr>
          <w:rFonts w:asciiTheme="minorHAnsi" w:hAnsiTheme="minorHAnsi" w:cs="Arial"/>
        </w:rPr>
        <w:t>mlouvy odstoupit.</w:t>
      </w:r>
    </w:p>
    <w:p w14:paraId="648B704E"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54604EB4" w14:textId="77777777"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 xml:space="preserve">Veškerá případná budoucí pojistná plnění z takovéto pojistky se </w:t>
      </w:r>
      <w:r w:rsidR="00CD2F3C" w:rsidRPr="00E76DBE">
        <w:rPr>
          <w:rFonts w:asciiTheme="minorHAnsi" w:hAnsiTheme="minorHAnsi" w:cs="Courier New"/>
        </w:rPr>
        <w:t>z</w:t>
      </w:r>
      <w:r w:rsidRPr="00E76DBE">
        <w:rPr>
          <w:rFonts w:asciiTheme="minorHAnsi" w:hAnsiTheme="minorHAnsi" w:cs="Courier New"/>
        </w:rPr>
        <w:t xml:space="preserve">hotovitel zavazuje, bude-li o to ze strany </w:t>
      </w:r>
      <w:r w:rsidR="00CD2F3C" w:rsidRPr="00E76DBE">
        <w:rPr>
          <w:rFonts w:asciiTheme="minorHAnsi" w:hAnsiTheme="minorHAnsi" w:cs="Courier New"/>
        </w:rPr>
        <w:t>o</w:t>
      </w:r>
      <w:r w:rsidRPr="00E76DBE">
        <w:rPr>
          <w:rFonts w:asciiTheme="minorHAnsi" w:hAnsiTheme="minorHAnsi" w:cs="Courier New"/>
        </w:rPr>
        <w:t xml:space="preserve">bjednatele požádán, bezpodmínečně a v plném rozsahu vinkulovat ve prospěch </w:t>
      </w:r>
      <w:r w:rsidR="00CD2F3C" w:rsidRPr="00E76DBE">
        <w:rPr>
          <w:rFonts w:asciiTheme="minorHAnsi" w:hAnsiTheme="minorHAnsi" w:cs="Courier New"/>
        </w:rPr>
        <w:t>o</w:t>
      </w:r>
      <w:r w:rsidRPr="00E76DBE">
        <w:rPr>
          <w:rFonts w:asciiTheme="minorHAnsi" w:hAnsiTheme="minorHAnsi" w:cs="Courier New"/>
        </w:rPr>
        <w:t xml:space="preserve">bjednatele nebo banky/jakéhokoliv jiného subjektu, který bude na řádném právním základě případně poskytovat </w:t>
      </w:r>
      <w:r w:rsidR="00CD2F3C" w:rsidRPr="00E76DBE">
        <w:rPr>
          <w:rFonts w:asciiTheme="minorHAnsi" w:hAnsiTheme="minorHAnsi" w:cs="Courier New"/>
        </w:rPr>
        <w:t>o</w:t>
      </w:r>
      <w:r w:rsidRPr="00E76DBE">
        <w:rPr>
          <w:rFonts w:asciiTheme="minorHAnsi" w:hAnsiTheme="minorHAnsi" w:cs="Courier New"/>
        </w:rPr>
        <w:t>bjednateli</w:t>
      </w:r>
      <w:r w:rsidR="00F4070E" w:rsidRPr="00E76DBE">
        <w:rPr>
          <w:rFonts w:asciiTheme="minorHAnsi" w:hAnsiTheme="minorHAnsi" w:cs="Courier New"/>
        </w:rPr>
        <w:t xml:space="preserve"> prostředky k financování ceny d</w:t>
      </w:r>
      <w:r w:rsidRPr="00E76DBE">
        <w:rPr>
          <w:rFonts w:asciiTheme="minorHAnsi" w:hAnsiTheme="minorHAnsi" w:cs="Courier New"/>
        </w:rPr>
        <w:t xml:space="preserve">íla. Vinkulace bude provedena v souladu s formálními a obsahovými požadavky osoby, v jejíž prospěch má být realizována. Zhotovitel je povinen nejpozději do 30 dnů od doručení příslušné žádosti </w:t>
      </w:r>
      <w:r w:rsidR="00CD2F3C" w:rsidRPr="00E76DBE">
        <w:rPr>
          <w:rFonts w:asciiTheme="minorHAnsi" w:hAnsiTheme="minorHAnsi" w:cs="Courier New"/>
        </w:rPr>
        <w:t>o</w:t>
      </w:r>
      <w:r w:rsidRPr="00E76DBE">
        <w:rPr>
          <w:rFonts w:asciiTheme="minorHAnsi" w:hAnsiTheme="minorHAnsi" w:cs="Courier New"/>
        </w:rPr>
        <w:t>bjednatele uzavřít s </w:t>
      </w:r>
      <w:r w:rsidR="00CD2F3C" w:rsidRPr="00E76DBE">
        <w:rPr>
          <w:rFonts w:asciiTheme="minorHAnsi" w:hAnsiTheme="minorHAnsi" w:cs="Courier New"/>
        </w:rPr>
        <w:t>o</w:t>
      </w:r>
      <w:r w:rsidRPr="00E76DBE">
        <w:rPr>
          <w:rFonts w:asciiTheme="minorHAnsi" w:hAnsiTheme="minorHAnsi" w:cs="Courier New"/>
        </w:rPr>
        <w:t xml:space="preserve">bjednatelem a subjektem, v jehož prospěch má být vinkulace realizována, smlouvu o postoupení pojistných plnění/ smlouvu o zastavení pohledávek z pojistné smlouvy (popř. obdobnou smlouvou) a zajistit a doručit </w:t>
      </w:r>
      <w:r w:rsidR="00CD2F3C" w:rsidRPr="00E76DBE">
        <w:rPr>
          <w:rFonts w:asciiTheme="minorHAnsi" w:hAnsiTheme="minorHAnsi" w:cs="Courier New"/>
        </w:rPr>
        <w:t>o</w:t>
      </w:r>
      <w:r w:rsidRPr="00E76DBE">
        <w:rPr>
          <w:rFonts w:asciiTheme="minorHAnsi" w:hAnsiTheme="minorHAnsi" w:cs="Courier New"/>
        </w:rPr>
        <w:t xml:space="preserve">bjednateli či osobě, v jejíž prospěch je vinkulace provedena, potvrzení takovéto vinkulace pojistného plnění ze strany příslušné pojišťovny. </w:t>
      </w:r>
    </w:p>
    <w:p w14:paraId="0DB83E96"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7045C93F" w14:textId="77777777"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Zhotovitel je povinen nejpozdě</w:t>
      </w:r>
      <w:r w:rsidR="00F4070E" w:rsidRPr="00E76DBE">
        <w:rPr>
          <w:rFonts w:asciiTheme="minorHAnsi" w:hAnsiTheme="minorHAnsi" w:cs="Courier New"/>
        </w:rPr>
        <w:t>ji do 21 dnů ode dne, kdy tato s</w:t>
      </w:r>
      <w:r w:rsidRPr="00E76DBE">
        <w:rPr>
          <w:rFonts w:asciiTheme="minorHAnsi" w:hAnsiTheme="minorHAnsi" w:cs="Courier New"/>
        </w:rPr>
        <w:t>mlouva nabude účinnosti</w:t>
      </w:r>
      <w:r w:rsidR="001E6636" w:rsidRPr="00E76DBE">
        <w:rPr>
          <w:rFonts w:asciiTheme="minorHAnsi" w:hAnsiTheme="minorHAnsi" w:cs="Courier New"/>
        </w:rPr>
        <w:t>, nedohodnou-li se obě smluvní strany písemně jinak</w:t>
      </w:r>
      <w:r w:rsidRPr="00E76DBE">
        <w:rPr>
          <w:rFonts w:asciiTheme="minorHAnsi" w:hAnsiTheme="minorHAnsi" w:cs="Courier New"/>
        </w:rPr>
        <w:t>, předložit</w:t>
      </w:r>
      <w:r w:rsidR="00F4070E" w:rsidRPr="00E76DBE">
        <w:rPr>
          <w:rFonts w:asciiTheme="minorHAnsi" w:hAnsiTheme="minorHAnsi" w:cs="Courier New"/>
        </w:rPr>
        <w:t xml:space="preserve"> o</w:t>
      </w:r>
      <w:r w:rsidRPr="00E76DBE">
        <w:rPr>
          <w:rFonts w:asciiTheme="minorHAnsi" w:hAnsiTheme="minorHAnsi" w:cs="Courier New"/>
        </w:rPr>
        <w:t xml:space="preserve">bjednateli pojistnou smlouvu sjednanou podle tohoto </w:t>
      </w:r>
      <w:r w:rsidR="00F4070E" w:rsidRPr="00E76DBE">
        <w:rPr>
          <w:rFonts w:asciiTheme="minorHAnsi" w:hAnsiTheme="minorHAnsi" w:cs="Courier New"/>
        </w:rPr>
        <w:t>článku smlouvy</w:t>
      </w:r>
      <w:r w:rsidRPr="00E76DBE">
        <w:rPr>
          <w:rFonts w:asciiTheme="minorHAnsi" w:hAnsiTheme="minorHAnsi" w:cs="Courier New"/>
        </w:rPr>
        <w:t>. Pojistná smlouva nebude obsahovat žádná ujednání, která by v případě nesprávn</w:t>
      </w:r>
      <w:r w:rsidR="00F4070E" w:rsidRPr="00E76DBE">
        <w:rPr>
          <w:rFonts w:asciiTheme="minorHAnsi" w:hAnsiTheme="minorHAnsi" w:cs="Courier New"/>
        </w:rPr>
        <w:t>ého či protiprávního provádění d</w:t>
      </w:r>
      <w:r w:rsidRPr="00E76DBE">
        <w:rPr>
          <w:rFonts w:asciiTheme="minorHAnsi" w:hAnsiTheme="minorHAnsi" w:cs="Courier New"/>
        </w:rPr>
        <w:t xml:space="preserve">íla ze strany </w:t>
      </w:r>
      <w:r w:rsidR="00CD2F3C" w:rsidRPr="00E76DBE">
        <w:rPr>
          <w:rFonts w:asciiTheme="minorHAnsi" w:hAnsiTheme="minorHAnsi" w:cs="Courier New"/>
        </w:rPr>
        <w:t>z</w:t>
      </w:r>
      <w:r w:rsidRPr="00E76DBE">
        <w:rPr>
          <w:rFonts w:asciiTheme="minorHAnsi" w:hAnsiTheme="minorHAnsi" w:cs="Courier New"/>
        </w:rPr>
        <w:t>hotovitele dávala pojišťovně možnost neplnit (tj. v případě škodné událos</w:t>
      </w:r>
      <w:r w:rsidR="00F4070E" w:rsidRPr="00E76DBE">
        <w:rPr>
          <w:rFonts w:asciiTheme="minorHAnsi" w:hAnsiTheme="minorHAnsi" w:cs="Courier New"/>
        </w:rPr>
        <w:t>ti neposkytnou pojistné plnění o</w:t>
      </w:r>
      <w:r w:rsidRPr="00E76DBE">
        <w:rPr>
          <w:rFonts w:asciiTheme="minorHAnsi" w:hAnsiTheme="minorHAnsi" w:cs="Courier New"/>
        </w:rPr>
        <w:t xml:space="preserve">bjednateli či osobě, v jejíž prospěch bylo vinkulováno). Smlouva bude předložena v originále či úředně ověřené kopii. Zhotovitel doloží spolu s pojistnou smlouvou originál nebo úředně ověřenou kopii dokladu o úhradě pojistného. </w:t>
      </w:r>
    </w:p>
    <w:p w14:paraId="40465E0A" w14:textId="77777777" w:rsidR="002B7835" w:rsidRPr="00E76DBE" w:rsidRDefault="002B7835" w:rsidP="000E3005">
      <w:pPr>
        <w:spacing w:line="276" w:lineRule="auto"/>
        <w:jc w:val="both"/>
        <w:rPr>
          <w:rFonts w:asciiTheme="minorHAnsi" w:hAnsiTheme="minorHAnsi"/>
          <w:spacing w:val="-5"/>
        </w:rPr>
      </w:pPr>
    </w:p>
    <w:p w14:paraId="66926BB0" w14:textId="77777777" w:rsidR="002B7835" w:rsidRPr="00E76DBE"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76DBE">
        <w:rPr>
          <w:rFonts w:asciiTheme="minorHAnsi" w:hAnsiTheme="minorHAnsi"/>
          <w:spacing w:val="-5"/>
        </w:rPr>
        <w:t xml:space="preserve">Veškeré náklady spojené s tímto pojištěním (zejm. náklady na pojistné) nese výlučně </w:t>
      </w:r>
      <w:r w:rsidR="00CD2F3C" w:rsidRPr="00E76DBE">
        <w:rPr>
          <w:rFonts w:asciiTheme="minorHAnsi" w:hAnsiTheme="minorHAnsi"/>
          <w:spacing w:val="-5"/>
        </w:rPr>
        <w:t>z</w:t>
      </w:r>
      <w:r w:rsidRPr="00E76DBE">
        <w:rPr>
          <w:rFonts w:asciiTheme="minorHAnsi" w:hAnsiTheme="minorHAnsi"/>
          <w:spacing w:val="-5"/>
        </w:rPr>
        <w:t>hotovitel.</w:t>
      </w:r>
    </w:p>
    <w:p w14:paraId="1A3A38C6" w14:textId="77777777" w:rsidR="00EE13C3" w:rsidRPr="00E76DBE" w:rsidRDefault="00EE13C3" w:rsidP="00D20189">
      <w:pPr>
        <w:pStyle w:val="Odstavecseseznamem"/>
        <w:ind w:left="284" w:hanging="284"/>
        <w:rPr>
          <w:rFonts w:asciiTheme="minorHAnsi" w:hAnsiTheme="minorHAnsi"/>
          <w:spacing w:val="-5"/>
        </w:rPr>
      </w:pPr>
    </w:p>
    <w:p w14:paraId="46A0C4BE" w14:textId="77777777" w:rsidR="000B2B85" w:rsidRDefault="002B7835" w:rsidP="00E36DE9">
      <w:pPr>
        <w:pStyle w:val="Odstavecseseznamem"/>
        <w:numPr>
          <w:ilvl w:val="0"/>
          <w:numId w:val="9"/>
        </w:numPr>
        <w:ind w:left="284" w:hanging="284"/>
        <w:jc w:val="both"/>
        <w:rPr>
          <w:rFonts w:asciiTheme="minorHAnsi" w:hAnsiTheme="minorHAnsi" w:cs="Courier New"/>
        </w:rPr>
      </w:pPr>
      <w:r w:rsidRPr="00930C4C">
        <w:rPr>
          <w:rFonts w:asciiTheme="minorHAnsi" w:hAnsiTheme="minorHAnsi" w:cs="Courier New"/>
        </w:rPr>
        <w:t xml:space="preserve">Pokud bude </w:t>
      </w:r>
      <w:r w:rsidR="00CD2F3C" w:rsidRPr="00930C4C">
        <w:rPr>
          <w:rFonts w:asciiTheme="minorHAnsi" w:hAnsiTheme="minorHAnsi" w:cs="Courier New"/>
        </w:rPr>
        <w:t>z</w:t>
      </w:r>
      <w:r w:rsidRPr="00930C4C">
        <w:rPr>
          <w:rFonts w:asciiTheme="minorHAnsi" w:hAnsiTheme="minorHAnsi" w:cs="Courier New"/>
        </w:rPr>
        <w:t xml:space="preserve">hotovitel v prodlení s předložením pojistné smlouvy </w:t>
      </w:r>
      <w:r w:rsidR="00CD2F3C" w:rsidRPr="00930C4C">
        <w:rPr>
          <w:rFonts w:asciiTheme="minorHAnsi" w:hAnsiTheme="minorHAnsi" w:cs="Courier New"/>
        </w:rPr>
        <w:t>o</w:t>
      </w:r>
      <w:r w:rsidRPr="00930C4C">
        <w:rPr>
          <w:rFonts w:asciiTheme="minorHAnsi" w:hAnsiTheme="minorHAnsi" w:cs="Courier New"/>
        </w:rPr>
        <w:t>bjednateli d</w:t>
      </w:r>
      <w:r w:rsidR="00F4070E" w:rsidRPr="00930C4C">
        <w:rPr>
          <w:rFonts w:asciiTheme="minorHAnsi" w:hAnsiTheme="minorHAnsi" w:cs="Courier New"/>
        </w:rPr>
        <w:t>le předchozích ustanovení této s</w:t>
      </w:r>
      <w:r w:rsidRPr="00930C4C">
        <w:rPr>
          <w:rFonts w:asciiTheme="minorHAnsi" w:hAnsiTheme="minorHAnsi" w:cs="Courier New"/>
        </w:rPr>
        <w:t xml:space="preserve">mlouvy, je </w:t>
      </w:r>
      <w:r w:rsidR="00CD2F3C" w:rsidRPr="00930C4C">
        <w:rPr>
          <w:rFonts w:asciiTheme="minorHAnsi" w:hAnsiTheme="minorHAnsi" w:cs="Courier New"/>
        </w:rPr>
        <w:t>o</w:t>
      </w:r>
      <w:r w:rsidRPr="00930C4C">
        <w:rPr>
          <w:rFonts w:asciiTheme="minorHAnsi" w:hAnsiTheme="minorHAnsi" w:cs="Courier New"/>
        </w:rPr>
        <w:t xml:space="preserve">bjednatel oprávněn požadovat po </w:t>
      </w:r>
      <w:r w:rsidR="00CD2F3C" w:rsidRPr="00930C4C">
        <w:rPr>
          <w:rFonts w:asciiTheme="minorHAnsi" w:hAnsiTheme="minorHAnsi" w:cs="Courier New"/>
        </w:rPr>
        <w:t>z</w:t>
      </w:r>
      <w:r w:rsidRPr="00930C4C">
        <w:rPr>
          <w:rFonts w:asciiTheme="minorHAnsi" w:hAnsiTheme="minorHAnsi" w:cs="Courier New"/>
        </w:rPr>
        <w:t>hotovite</w:t>
      </w:r>
      <w:r w:rsidR="00EE13C3" w:rsidRPr="00930C4C">
        <w:rPr>
          <w:rFonts w:asciiTheme="minorHAnsi" w:hAnsiTheme="minorHAnsi" w:cs="Courier New"/>
        </w:rPr>
        <w:t xml:space="preserve">li smluvní pokutu ve výši </w:t>
      </w:r>
      <w:r w:rsidR="00A0102F" w:rsidRPr="00930C4C">
        <w:rPr>
          <w:rFonts w:asciiTheme="minorHAnsi" w:hAnsiTheme="minorHAnsi" w:cs="Courier New"/>
        </w:rPr>
        <w:t>1</w:t>
      </w:r>
      <w:r w:rsidR="005A53FD" w:rsidRPr="00930C4C">
        <w:rPr>
          <w:rFonts w:asciiTheme="minorHAnsi" w:hAnsiTheme="minorHAnsi" w:cs="Courier New"/>
        </w:rPr>
        <w:t xml:space="preserve"> </w:t>
      </w:r>
      <w:r w:rsidR="00EE13C3" w:rsidRPr="00930C4C">
        <w:rPr>
          <w:rFonts w:asciiTheme="minorHAnsi" w:hAnsiTheme="minorHAnsi" w:cs="Courier New"/>
        </w:rPr>
        <w:t>000</w:t>
      </w:r>
      <w:r w:rsidRPr="00930C4C">
        <w:rPr>
          <w:rFonts w:asciiTheme="minorHAnsi" w:hAnsiTheme="minorHAnsi" w:cs="Courier New"/>
        </w:rPr>
        <w:t xml:space="preserve"> Kč za každý i započatý den prodlení. </w:t>
      </w:r>
    </w:p>
    <w:p w14:paraId="20A88B6F" w14:textId="77777777" w:rsidR="00930C4C" w:rsidRPr="00930C4C" w:rsidRDefault="00930C4C" w:rsidP="00930C4C">
      <w:pPr>
        <w:pStyle w:val="Odstavecseseznamem"/>
        <w:ind w:left="284"/>
        <w:jc w:val="both"/>
        <w:rPr>
          <w:rFonts w:asciiTheme="minorHAnsi" w:hAnsiTheme="minorHAnsi" w:cs="Courier New"/>
        </w:rPr>
      </w:pPr>
    </w:p>
    <w:p w14:paraId="7CF9F611" w14:textId="77777777" w:rsidR="00582B71" w:rsidRDefault="005A53FD">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Prodlení zhotovitele s předložením pojistné smlouvy objednateli dle odstavce 6. tohoto článku delší jak 30 dnů se považuje za podstatné porušení této smlouvy a zakládá právo objednatele na odstoupení od této smlouvy.</w:t>
      </w:r>
    </w:p>
    <w:p w14:paraId="1C61D4BA" w14:textId="77777777" w:rsidR="00856869" w:rsidRPr="00E76DBE" w:rsidRDefault="00856869" w:rsidP="00856869">
      <w:pPr>
        <w:tabs>
          <w:tab w:val="num" w:pos="284"/>
        </w:tabs>
        <w:ind w:left="284" w:hanging="284"/>
        <w:jc w:val="both"/>
        <w:rPr>
          <w:rFonts w:asciiTheme="minorHAnsi" w:hAnsiTheme="minorHAnsi" w:cs="Courier New"/>
        </w:rPr>
      </w:pPr>
    </w:p>
    <w:p w14:paraId="702AA26F" w14:textId="77777777" w:rsidR="005E1C70" w:rsidRPr="00E76DBE" w:rsidRDefault="005E1C70" w:rsidP="005E1C70">
      <w:pPr>
        <w:pStyle w:val="Odstavecseseznamem"/>
        <w:ind w:left="284"/>
        <w:jc w:val="both"/>
        <w:rPr>
          <w:rFonts w:asciiTheme="minorHAnsi" w:hAnsiTheme="minorHAnsi" w:cs="Courier New"/>
          <w:highlight w:val="yellow"/>
        </w:rPr>
      </w:pPr>
    </w:p>
    <w:p w14:paraId="2EA66560"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w:t>
      </w:r>
    </w:p>
    <w:p w14:paraId="408BE0D4"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JAKOST DÍLA</w:t>
      </w:r>
    </w:p>
    <w:p w14:paraId="513CED65" w14:textId="77777777" w:rsidR="003A5FC5" w:rsidRPr="00E76DBE" w:rsidRDefault="003A5FC5" w:rsidP="00322116">
      <w:pPr>
        <w:pStyle w:val="Nadpis2"/>
        <w:numPr>
          <w:ilvl w:val="0"/>
          <w:numId w:val="30"/>
        </w:numPr>
        <w:ind w:left="284" w:hanging="284"/>
        <w:rPr>
          <w:rFonts w:asciiTheme="minorHAnsi" w:hAnsiTheme="minorHAnsi"/>
          <w:sz w:val="20"/>
        </w:rPr>
      </w:pPr>
      <w:r w:rsidRPr="00E76DBE">
        <w:rPr>
          <w:rFonts w:asciiTheme="minorHAnsi" w:hAnsiTheme="minorHAnsi"/>
          <w:sz w:val="20"/>
        </w:rPr>
        <w:t>Zhotovitel se zavazuje k tomu, že celkový souhrn vlastností provedeného díla bude d</w:t>
      </w:r>
      <w:r w:rsidR="00F06D42" w:rsidRPr="00E76DBE">
        <w:rPr>
          <w:rFonts w:asciiTheme="minorHAnsi" w:hAnsiTheme="minorHAnsi"/>
          <w:sz w:val="20"/>
        </w:rPr>
        <w:t>ávat schopnost uspokojit stanove</w:t>
      </w:r>
      <w:r w:rsidRPr="00E76DBE">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E76DBE" w:rsidRDefault="00DD4DF9" w:rsidP="00D20189">
      <w:pPr>
        <w:ind w:left="284" w:hanging="284"/>
        <w:rPr>
          <w:rFonts w:asciiTheme="minorHAnsi" w:hAnsiTheme="minorHAnsi"/>
          <w:lang w:eastAsia="en-US"/>
        </w:rPr>
      </w:pPr>
    </w:p>
    <w:p w14:paraId="352EF54D"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E76DBE" w:rsidRDefault="00F06D42" w:rsidP="00D20189">
      <w:pPr>
        <w:pStyle w:val="Odstavecseseznamem"/>
        <w:ind w:left="284" w:hanging="284"/>
        <w:jc w:val="both"/>
        <w:rPr>
          <w:rFonts w:asciiTheme="minorHAnsi" w:hAnsiTheme="minorHAnsi"/>
          <w:lang w:eastAsia="en-US"/>
        </w:rPr>
      </w:pPr>
    </w:p>
    <w:p w14:paraId="46267784"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E76DBE" w:rsidRDefault="00F06D42" w:rsidP="00D20189">
      <w:pPr>
        <w:ind w:left="284" w:hanging="284"/>
        <w:jc w:val="both"/>
        <w:rPr>
          <w:rFonts w:asciiTheme="minorHAnsi" w:hAnsiTheme="minorHAnsi"/>
          <w:lang w:eastAsia="en-US"/>
        </w:rPr>
      </w:pPr>
    </w:p>
    <w:p w14:paraId="0FBDF7A6"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E76DBE">
        <w:rPr>
          <w:rFonts w:asciiTheme="minorHAnsi" w:hAnsiTheme="minorHAnsi"/>
        </w:rPr>
        <w:t xml:space="preserve">písemně </w:t>
      </w:r>
      <w:r w:rsidRPr="00E76DBE">
        <w:rPr>
          <w:rFonts w:asciiTheme="minorHAnsi" w:hAnsiTheme="minorHAnsi"/>
        </w:rPr>
        <w:t>odsouhlaseny objednatelem a technickým dozorem.</w:t>
      </w:r>
    </w:p>
    <w:p w14:paraId="05D2474B" w14:textId="77777777" w:rsidR="00F06D42" w:rsidRPr="00E76DBE" w:rsidRDefault="00F06D42" w:rsidP="00D20189">
      <w:pPr>
        <w:ind w:left="284" w:hanging="284"/>
        <w:jc w:val="both"/>
        <w:rPr>
          <w:rFonts w:asciiTheme="minorHAnsi" w:hAnsiTheme="minorHAnsi"/>
          <w:lang w:eastAsia="en-US"/>
        </w:rPr>
      </w:pPr>
    </w:p>
    <w:p w14:paraId="6F05AD42"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E76DBE" w:rsidRDefault="0011506B" w:rsidP="00D20189">
      <w:pPr>
        <w:pStyle w:val="Odstavecseseznamem"/>
        <w:ind w:left="284" w:hanging="284"/>
        <w:rPr>
          <w:rFonts w:asciiTheme="minorHAnsi" w:hAnsiTheme="minorHAnsi"/>
          <w:lang w:eastAsia="en-US"/>
        </w:rPr>
      </w:pPr>
    </w:p>
    <w:p w14:paraId="45DDB14E" w14:textId="77777777" w:rsidR="0011506B" w:rsidRPr="00E76DBE" w:rsidRDefault="0011506B"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lang w:eastAsia="en-US"/>
        </w:rPr>
        <w:t>Vzorky:</w:t>
      </w:r>
    </w:p>
    <w:p w14:paraId="64E7D6F3" w14:textId="77777777" w:rsidR="0011506B" w:rsidRPr="00E76DBE"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w:t>
      </w:r>
      <w:r w:rsidR="00F4070E" w:rsidRPr="00E76DBE">
        <w:rPr>
          <w:rFonts w:asciiTheme="minorHAnsi" w:hAnsiTheme="minorHAnsi" w:cs="Arial"/>
        </w:rPr>
        <w:t>hotovitel je povinen předložit o</w:t>
      </w:r>
      <w:r w:rsidRPr="00E76DBE">
        <w:rPr>
          <w:rFonts w:asciiTheme="minorHAnsi" w:hAnsiTheme="minorHAnsi" w:cs="Arial"/>
        </w:rPr>
        <w:t>bjednateli prostřednictvím svého manažera kvality vzorky materiálů, výrobků a technického vybavení (dále jen "vzorky"), které budou uvedeny v seznamu požadovan</w:t>
      </w:r>
      <w:r w:rsidR="00F4070E" w:rsidRPr="00E76DBE">
        <w:rPr>
          <w:rFonts w:asciiTheme="minorHAnsi" w:hAnsiTheme="minorHAnsi" w:cs="Arial"/>
        </w:rPr>
        <w:t>ých vzorků předaného ze strany objednatele z</w:t>
      </w:r>
      <w:r w:rsidRPr="00E76DBE">
        <w:rPr>
          <w:rFonts w:asciiTheme="minorHAnsi" w:hAnsiTheme="minorHAnsi" w:cs="Arial"/>
        </w:rPr>
        <w:t>hotoviteli do 30 dnů ode dne</w:t>
      </w:r>
      <w:r w:rsidR="00F4070E" w:rsidRPr="00E76DBE">
        <w:rPr>
          <w:rFonts w:asciiTheme="minorHAnsi" w:hAnsiTheme="minorHAnsi" w:cs="Arial"/>
        </w:rPr>
        <w:t xml:space="preserve"> nabytí účinnosti této s</w:t>
      </w:r>
      <w:r w:rsidR="002B6EE9" w:rsidRPr="00E76DBE">
        <w:rPr>
          <w:rFonts w:asciiTheme="minorHAnsi" w:hAnsiTheme="minorHAnsi" w:cs="Arial"/>
        </w:rPr>
        <w:t>mlouvy.</w:t>
      </w:r>
      <w:r w:rsidR="00F4070E" w:rsidRPr="00E76DBE">
        <w:rPr>
          <w:rFonts w:asciiTheme="minorHAnsi" w:hAnsiTheme="minorHAnsi" w:cs="Arial"/>
        </w:rPr>
        <w:t xml:space="preserve"> O</w:t>
      </w:r>
      <w:r w:rsidRPr="00E76DBE">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E76DBE" w:rsidRDefault="0011506B" w:rsidP="00F4070E">
      <w:pPr>
        <w:ind w:left="851"/>
        <w:jc w:val="both"/>
        <w:rPr>
          <w:rFonts w:asciiTheme="minorHAnsi" w:hAnsiTheme="minorHAnsi" w:cs="Arial"/>
        </w:rPr>
      </w:pPr>
    </w:p>
    <w:p w14:paraId="5B01A6DF"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w:t>
      </w:r>
      <w:r w:rsidR="00F4070E" w:rsidRPr="00E76DBE">
        <w:rPr>
          <w:rFonts w:asciiTheme="minorHAnsi" w:hAnsiTheme="minorHAnsi" w:cs="Arial"/>
        </w:rPr>
        <w:t>itel je povinen dále předložit objednateli prostřednictvím m</w:t>
      </w:r>
      <w:r w:rsidRPr="00E76DBE">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E76DBE" w:rsidRDefault="0011506B" w:rsidP="00F4070E">
      <w:pPr>
        <w:ind w:left="851"/>
        <w:jc w:val="both"/>
        <w:rPr>
          <w:rFonts w:asciiTheme="minorHAnsi" w:hAnsiTheme="minorHAnsi" w:cs="Arial"/>
        </w:rPr>
      </w:pPr>
    </w:p>
    <w:p w14:paraId="5E666CF2" w14:textId="77777777" w:rsidR="0011506B" w:rsidRPr="00E76DBE" w:rsidRDefault="00F4070E" w:rsidP="00F4070E">
      <w:pPr>
        <w:pStyle w:val="Odstavecseseznamem"/>
        <w:numPr>
          <w:ilvl w:val="1"/>
          <w:numId w:val="8"/>
        </w:numPr>
        <w:spacing w:after="240"/>
        <w:jc w:val="both"/>
        <w:rPr>
          <w:rFonts w:asciiTheme="minorHAnsi" w:hAnsiTheme="minorHAnsi" w:cs="Arial"/>
        </w:rPr>
      </w:pPr>
      <w:r w:rsidRPr="00E76DBE">
        <w:rPr>
          <w:rFonts w:asciiTheme="minorHAnsi" w:hAnsiTheme="minorHAnsi" w:cs="Arial"/>
        </w:rPr>
        <w:t>Veškeré vzorky bude zhotovitel předkládat o</w:t>
      </w:r>
      <w:r w:rsidR="0011506B" w:rsidRPr="00E76DBE">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materiál (název, popis, obchodní značka)</w:t>
      </w:r>
    </w:p>
    <w:p w14:paraId="16ACB055"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výrobce, dodavatel</w:t>
      </w:r>
    </w:p>
    <w:p w14:paraId="79F55E54"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datum předložení a odsouhlasení</w:t>
      </w:r>
    </w:p>
    <w:p w14:paraId="5530B839"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w:t>
      </w:r>
      <w:r w:rsidR="00D1387E" w:rsidRPr="00E76DBE">
        <w:rPr>
          <w:rFonts w:asciiTheme="minorHAnsi" w:hAnsiTheme="minorHAnsi" w:cs="Arial"/>
        </w:rPr>
        <w:t xml:space="preserve"> pro vyjádření TDS</w:t>
      </w:r>
      <w:r w:rsidR="00A71434" w:rsidRPr="00E76DBE">
        <w:rPr>
          <w:rFonts w:asciiTheme="minorHAnsi" w:hAnsiTheme="minorHAnsi" w:cs="Arial"/>
        </w:rPr>
        <w:t xml:space="preserve"> příslušného o</w:t>
      </w:r>
      <w:r w:rsidRPr="00E76DBE">
        <w:rPr>
          <w:rFonts w:asciiTheme="minorHAnsi" w:hAnsiTheme="minorHAnsi" w:cs="Arial"/>
        </w:rPr>
        <w:t>bjednatele a projektanta</w:t>
      </w:r>
    </w:p>
    <w:p w14:paraId="4918385A" w14:textId="77777777" w:rsidR="0011506B"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 pro číslo vzorku dle seznamu vzorků</w:t>
      </w:r>
    </w:p>
    <w:p w14:paraId="41369FC6" w14:textId="77777777" w:rsidR="005F49CE" w:rsidRPr="00E76DBE" w:rsidRDefault="005F49CE" w:rsidP="005F49CE">
      <w:pPr>
        <w:pStyle w:val="Odstavecseseznamem"/>
        <w:ind w:left="1701"/>
        <w:contextualSpacing/>
        <w:jc w:val="both"/>
        <w:rPr>
          <w:rFonts w:asciiTheme="minorHAnsi" w:hAnsiTheme="minorHAnsi" w:cs="Arial"/>
        </w:rPr>
      </w:pPr>
    </w:p>
    <w:p w14:paraId="679C48EB" w14:textId="77777777" w:rsidR="0011506B" w:rsidRPr="00E76DBE" w:rsidRDefault="00F4070E"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o</w:t>
      </w:r>
      <w:r w:rsidR="0011506B" w:rsidRPr="00E76DBE">
        <w:rPr>
          <w:rFonts w:asciiTheme="minorHAnsi" w:hAnsiTheme="minorHAnsi" w:cs="Arial"/>
        </w:rPr>
        <w:t xml:space="preserve">bjednateli předkládat všechny vzorky společně se žádostí o souhlas nejméně 30 dnů před plánovaným použitím příslušných materiálů, výrobků </w:t>
      </w:r>
      <w:r w:rsidRPr="00E76DBE">
        <w:rPr>
          <w:rFonts w:asciiTheme="minorHAnsi" w:hAnsiTheme="minorHAnsi" w:cs="Arial"/>
        </w:rPr>
        <w:t>nebo technického vybavení, aby o</w:t>
      </w:r>
      <w:r w:rsidR="00D1387E" w:rsidRPr="00E76DBE">
        <w:rPr>
          <w:rFonts w:asciiTheme="minorHAnsi" w:hAnsiTheme="minorHAnsi" w:cs="Arial"/>
        </w:rPr>
        <w:t>bjednatel, v součinnosti s TDS</w:t>
      </w:r>
      <w:r w:rsidR="0011506B" w:rsidRPr="00E76DBE">
        <w:rPr>
          <w:rFonts w:asciiTheme="minorHAnsi" w:hAnsiTheme="minorHAnsi" w:cs="Arial"/>
        </w:rPr>
        <w:t xml:space="preserve"> a projektantem měli dostatek času na přezkoumání a </w:t>
      </w:r>
      <w:r w:rsidRPr="00E76DBE">
        <w:rPr>
          <w:rFonts w:asciiTheme="minorHAnsi" w:hAnsiTheme="minorHAnsi" w:cs="Arial"/>
        </w:rPr>
        <w:t>schválení vzorku. Vzorky je za o</w:t>
      </w:r>
      <w:r w:rsidR="0011506B" w:rsidRPr="00E76DBE">
        <w:rPr>
          <w:rFonts w:asciiTheme="minorHAnsi" w:hAnsiTheme="minorHAnsi" w:cs="Arial"/>
        </w:rPr>
        <w:t>bjednatele op</w:t>
      </w:r>
      <w:r w:rsidR="009B4F5D" w:rsidRPr="00E76DBE">
        <w:rPr>
          <w:rFonts w:asciiTheme="minorHAnsi" w:hAnsiTheme="minorHAnsi" w:cs="Arial"/>
        </w:rPr>
        <w:t>rávněn odsouhlasit TDS</w:t>
      </w:r>
      <w:r w:rsidR="0011506B" w:rsidRPr="00E76DBE">
        <w:rPr>
          <w:rFonts w:asciiTheme="minorHAnsi" w:hAnsiTheme="minorHAnsi" w:cs="Arial"/>
        </w:rPr>
        <w:t xml:space="preserve"> po projednání s projektantem zápisem do stavebního deníku. </w:t>
      </w:r>
    </w:p>
    <w:p w14:paraId="71A63EFA" w14:textId="77777777" w:rsidR="0011506B" w:rsidRPr="00E76DBE" w:rsidRDefault="0011506B" w:rsidP="00F4070E">
      <w:pPr>
        <w:ind w:left="851"/>
        <w:jc w:val="both"/>
        <w:rPr>
          <w:rFonts w:asciiTheme="minorHAnsi" w:hAnsiTheme="minorHAnsi" w:cs="Arial"/>
        </w:rPr>
      </w:pPr>
    </w:p>
    <w:p w14:paraId="11CAF456"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Pokud TDS</w:t>
      </w:r>
      <w:r w:rsidR="0011506B" w:rsidRPr="00E76DBE">
        <w:rPr>
          <w:rFonts w:asciiTheme="minorHAnsi" w:hAnsiTheme="minorHAnsi" w:cs="Arial"/>
        </w:rPr>
        <w:t xml:space="preserve"> s odůvodněním neschválí použití materi</w:t>
      </w:r>
      <w:r w:rsidR="00F4070E" w:rsidRPr="00E76DBE">
        <w:rPr>
          <w:rFonts w:asciiTheme="minorHAnsi" w:hAnsiTheme="minorHAnsi" w:cs="Arial"/>
        </w:rPr>
        <w:t>álů, výrobků nebo zařízení, je z</w:t>
      </w:r>
      <w:r w:rsidR="0011506B" w:rsidRPr="00E76DBE">
        <w:rPr>
          <w:rFonts w:asciiTheme="minorHAnsi" w:hAnsiTheme="minorHAnsi" w:cs="Arial"/>
        </w:rPr>
        <w:t>hotovite</w:t>
      </w:r>
      <w:r w:rsidRPr="00E76DBE">
        <w:rPr>
          <w:rFonts w:asciiTheme="minorHAnsi" w:hAnsiTheme="minorHAnsi" w:cs="Arial"/>
        </w:rPr>
        <w:t>l povinen ve lhůtě stanovené TDS</w:t>
      </w:r>
      <w:r w:rsidR="0011506B" w:rsidRPr="00E76DBE">
        <w:rPr>
          <w:rFonts w:asciiTheme="minorHAnsi" w:hAnsiTheme="minorHAnsi" w:cs="Arial"/>
        </w:rPr>
        <w:t xml:space="preserve"> navrhnout jiný materiál, výr</w:t>
      </w:r>
      <w:r w:rsidR="00672B86" w:rsidRPr="00E76DBE">
        <w:rPr>
          <w:rFonts w:asciiTheme="minorHAnsi" w:hAnsiTheme="minorHAnsi" w:cs="Arial"/>
        </w:rPr>
        <w:t>obek či zařízení, odpovídající s</w:t>
      </w:r>
      <w:r w:rsidR="0011506B" w:rsidRPr="00E76DBE">
        <w:rPr>
          <w:rFonts w:asciiTheme="minorHAnsi" w:hAnsiTheme="minorHAnsi" w:cs="Arial"/>
        </w:rPr>
        <w:t>mlouvě a záva</w:t>
      </w:r>
      <w:r w:rsidR="00672B86" w:rsidRPr="00E76DBE">
        <w:rPr>
          <w:rFonts w:asciiTheme="minorHAnsi" w:hAnsiTheme="minorHAnsi" w:cs="Arial"/>
        </w:rPr>
        <w:t>zným předpisům ke schválení o</w:t>
      </w:r>
      <w:r w:rsidR="0011506B" w:rsidRPr="00E76DBE">
        <w:rPr>
          <w:rFonts w:asciiTheme="minorHAnsi" w:hAnsiTheme="minorHAnsi" w:cs="Arial"/>
        </w:rPr>
        <w:t>bjednateli.</w:t>
      </w:r>
    </w:p>
    <w:p w14:paraId="320C2FEE" w14:textId="77777777" w:rsidR="0011506B" w:rsidRPr="00E76DBE" w:rsidRDefault="0011506B" w:rsidP="00F4070E">
      <w:pPr>
        <w:ind w:left="851"/>
        <w:jc w:val="both"/>
        <w:rPr>
          <w:rFonts w:asciiTheme="minorHAnsi" w:hAnsiTheme="minorHAnsi" w:cs="Arial"/>
        </w:rPr>
      </w:pPr>
    </w:p>
    <w:p w14:paraId="18978924"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uchovávat záznam o schválených vzorcích a datech schvál</w:t>
      </w:r>
      <w:r w:rsidR="00672B86" w:rsidRPr="00E76DBE">
        <w:rPr>
          <w:rFonts w:asciiTheme="minorHAnsi" w:hAnsiTheme="minorHAnsi" w:cs="Arial"/>
        </w:rPr>
        <w:t>ení. Zkontrolované vzorky bude z</w:t>
      </w:r>
      <w:r w:rsidRPr="00E76DBE">
        <w:rPr>
          <w:rFonts w:asciiTheme="minorHAnsi" w:hAnsiTheme="minorHAnsi" w:cs="Arial"/>
        </w:rPr>
        <w:t>h</w:t>
      </w:r>
      <w:r w:rsidR="00672B86" w:rsidRPr="00E76DBE">
        <w:rPr>
          <w:rFonts w:asciiTheme="minorHAnsi" w:hAnsiTheme="minorHAnsi" w:cs="Arial"/>
        </w:rPr>
        <w:t>otovitel pravidelně poskytovat o</w:t>
      </w:r>
      <w:r w:rsidRPr="00E76DBE">
        <w:rPr>
          <w:rFonts w:asciiTheme="minorHAnsi" w:hAnsiTheme="minorHAnsi" w:cs="Arial"/>
        </w:rPr>
        <w:t>bjednat</w:t>
      </w:r>
      <w:r w:rsidR="00672B86" w:rsidRPr="00E76DBE">
        <w:rPr>
          <w:rFonts w:asciiTheme="minorHAnsi" w:hAnsiTheme="minorHAnsi" w:cs="Arial"/>
        </w:rPr>
        <w:t>eli. Zkontrolované vzorky bude zhotovitel uchovávat na s</w:t>
      </w:r>
      <w:r w:rsidRPr="00E76DBE">
        <w:rPr>
          <w:rFonts w:asciiTheme="minorHAnsi" w:hAnsiTheme="minorHAnsi" w:cs="Arial"/>
        </w:rPr>
        <w:t>taveništi na vhodném uzamknutém místě (vzorkovna) tak, aby mohly být kdykoliv použity pro účely p</w:t>
      </w:r>
      <w:r w:rsidR="00672B86" w:rsidRPr="00E76DBE">
        <w:rPr>
          <w:rFonts w:asciiTheme="minorHAnsi" w:hAnsiTheme="minorHAnsi" w:cs="Arial"/>
        </w:rPr>
        <w:t>orovnávání v průběhu provádění d</w:t>
      </w:r>
      <w:r w:rsidRPr="00E76DBE">
        <w:rPr>
          <w:rFonts w:asciiTheme="minorHAnsi" w:hAnsiTheme="minorHAnsi" w:cs="Arial"/>
        </w:rPr>
        <w:t xml:space="preserve">íla. </w:t>
      </w:r>
    </w:p>
    <w:p w14:paraId="0874EF17" w14:textId="77777777" w:rsidR="0011506B" w:rsidRPr="00E76DBE" w:rsidRDefault="0011506B" w:rsidP="00F4070E">
      <w:pPr>
        <w:ind w:left="851"/>
        <w:jc w:val="both"/>
        <w:rPr>
          <w:rFonts w:asciiTheme="minorHAnsi" w:hAnsiTheme="minorHAnsi" w:cs="Arial"/>
        </w:rPr>
      </w:pPr>
    </w:p>
    <w:p w14:paraId="09050400"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Objednatel anebo TDS</w:t>
      </w:r>
      <w:r w:rsidR="0011506B" w:rsidRPr="00E76DBE">
        <w:rPr>
          <w:rFonts w:asciiTheme="minorHAnsi" w:hAnsiTheme="minorHAnsi" w:cs="Arial"/>
        </w:rPr>
        <w:t xml:space="preserve"> jsou oprávněni odebrat kdykoliv vzorky jakýchkoli materiálů, u</w:t>
      </w:r>
      <w:r w:rsidR="00672B86" w:rsidRPr="00E76DBE">
        <w:rPr>
          <w:rFonts w:asciiTheme="minorHAnsi" w:hAnsiTheme="minorHAnsi" w:cs="Arial"/>
        </w:rPr>
        <w:t>rčených k použití ke zhotovení d</w:t>
      </w:r>
      <w:r w:rsidR="0011506B" w:rsidRPr="00E76DBE">
        <w:rPr>
          <w:rFonts w:asciiTheme="minorHAnsi" w:hAnsiTheme="minorHAnsi" w:cs="Arial"/>
        </w:rPr>
        <w:t>íla</w:t>
      </w:r>
      <w:r w:rsidR="00A71434" w:rsidRPr="00E76DBE">
        <w:rPr>
          <w:rFonts w:asciiTheme="minorHAnsi" w:hAnsiTheme="minorHAnsi" w:cs="Arial"/>
        </w:rPr>
        <w:t xml:space="preserve"> nebo materiálů zabudovaných v d</w:t>
      </w:r>
      <w:r w:rsidR="0011506B" w:rsidRPr="00E76DBE">
        <w:rPr>
          <w:rFonts w:asciiTheme="minorHAnsi" w:hAnsiTheme="minorHAnsi" w:cs="Arial"/>
        </w:rPr>
        <w:t>íle a nechat je analyzovat nebo testovat, pokud jejich vlastnosti nebyly dostatečně doloženy příslušnými doklady, certifikáty, protokoly, zkouškami, apod. Výsledky test</w:t>
      </w:r>
      <w:r w:rsidRPr="00E76DBE">
        <w:rPr>
          <w:rFonts w:asciiTheme="minorHAnsi" w:hAnsiTheme="minorHAnsi" w:cs="Arial"/>
        </w:rPr>
        <w:t>ů všech materiálů zhodnotí TDS</w:t>
      </w:r>
      <w:r w:rsidR="00672B86" w:rsidRPr="00E76DBE">
        <w:rPr>
          <w:rFonts w:asciiTheme="minorHAnsi" w:hAnsiTheme="minorHAnsi" w:cs="Arial"/>
        </w:rPr>
        <w:t xml:space="preserve"> objednatele a za o</w:t>
      </w:r>
      <w:r w:rsidR="0011506B" w:rsidRPr="00E76DBE">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76DBE">
        <w:rPr>
          <w:rFonts w:asciiTheme="minorHAnsi" w:hAnsiTheme="minorHAnsi" w:cs="Arial"/>
        </w:rPr>
        <w:t>původního stavu, budou hrazeny zhotovitelem nebo zhotov</w:t>
      </w:r>
      <w:r w:rsidRPr="00E76DBE">
        <w:rPr>
          <w:rFonts w:asciiTheme="minorHAnsi" w:hAnsiTheme="minorHAnsi" w:cs="Arial"/>
        </w:rPr>
        <w:t>itelem objednateli uhrazeny. TDS</w:t>
      </w:r>
      <w:r w:rsidR="00672B86" w:rsidRPr="00E76DBE">
        <w:rPr>
          <w:rFonts w:asciiTheme="minorHAnsi" w:hAnsiTheme="minorHAnsi" w:cs="Arial"/>
        </w:rPr>
        <w:t xml:space="preserve"> a o</w:t>
      </w:r>
      <w:r w:rsidR="0011506B" w:rsidRPr="00E76DBE">
        <w:rPr>
          <w:rFonts w:asciiTheme="minorHAnsi" w:hAnsiTheme="minorHAnsi" w:cs="Arial"/>
        </w:rPr>
        <w:t>bjednatel si může vyžádat analýzu nebo testy železobetonu a může žádat důkaz rezist</w:t>
      </w:r>
      <w:r w:rsidR="00672B86" w:rsidRPr="00E76DBE">
        <w:rPr>
          <w:rFonts w:asciiTheme="minorHAnsi" w:hAnsiTheme="minorHAnsi" w:cs="Arial"/>
        </w:rPr>
        <w:t>ence určitých částí nebo prvků s</w:t>
      </w:r>
      <w:r w:rsidR="0011506B" w:rsidRPr="00E76DBE">
        <w:rPr>
          <w:rFonts w:asciiTheme="minorHAnsi" w:hAnsiTheme="minorHAnsi" w:cs="Arial"/>
        </w:rPr>
        <w:t xml:space="preserve">tavby. </w:t>
      </w:r>
    </w:p>
    <w:p w14:paraId="207721C9" w14:textId="77777777" w:rsidR="0011506B" w:rsidRPr="00E76DBE" w:rsidRDefault="0011506B" w:rsidP="00F4070E">
      <w:pPr>
        <w:ind w:left="851"/>
        <w:jc w:val="both"/>
        <w:rPr>
          <w:rFonts w:asciiTheme="minorHAnsi" w:hAnsiTheme="minorHAnsi" w:cs="Arial"/>
        </w:rPr>
      </w:pPr>
    </w:p>
    <w:p w14:paraId="1557CED3"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není oprávněn používat materiály, výrob</w:t>
      </w:r>
      <w:r w:rsidR="00672B86" w:rsidRPr="00E76DBE">
        <w:rPr>
          <w:rFonts w:asciiTheme="minorHAnsi" w:hAnsiTheme="minorHAnsi" w:cs="Arial"/>
        </w:rPr>
        <w:t>ky a technické vybavení, dokud o</w:t>
      </w:r>
      <w:r w:rsidRPr="00E76DBE">
        <w:rPr>
          <w:rFonts w:asciiTheme="minorHAnsi" w:hAnsiTheme="minorHAnsi" w:cs="Arial"/>
        </w:rPr>
        <w:t>bjednatel písemně neschválí jejich příslušný vzorek. Porušení této povinnosti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 xml:space="preserve">mlouvy. </w:t>
      </w:r>
    </w:p>
    <w:p w14:paraId="64A62DF8" w14:textId="77777777" w:rsidR="0011506B" w:rsidRPr="00E76DBE" w:rsidRDefault="0011506B" w:rsidP="00F4070E">
      <w:pPr>
        <w:ind w:left="851"/>
        <w:jc w:val="both"/>
        <w:rPr>
          <w:rFonts w:asciiTheme="minorHAnsi" w:hAnsiTheme="minorHAnsi" w:cs="Arial"/>
        </w:rPr>
      </w:pPr>
    </w:p>
    <w:p w14:paraId="563E8192"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V případě dodávky materiálů a v dalších případech, kdy se vyžaduje schválení výr</w:t>
      </w:r>
      <w:r w:rsidR="00672B86" w:rsidRPr="00E76DBE">
        <w:rPr>
          <w:rFonts w:asciiTheme="minorHAnsi" w:hAnsiTheme="minorHAnsi" w:cs="Arial"/>
        </w:rPr>
        <w:t>obků používaných při provádění d</w:t>
      </w:r>
      <w:r w:rsidRPr="00E76DBE">
        <w:rPr>
          <w:rFonts w:asciiTheme="minorHAnsi" w:hAnsiTheme="minorHAnsi" w:cs="Arial"/>
        </w:rPr>
        <w:t>íla, musí být tyto výrobky nebo jejich vzorky písemně schváleny ve všech požadovaných parametrech. V tomto smyslu musí být písemně schváleny zástupce</w:t>
      </w:r>
      <w:r w:rsidR="00672B86" w:rsidRPr="00E76DBE">
        <w:rPr>
          <w:rFonts w:asciiTheme="minorHAnsi" w:hAnsiTheme="minorHAnsi" w:cs="Arial"/>
        </w:rPr>
        <w:t>m o</w:t>
      </w:r>
      <w:r w:rsidRPr="00E76DBE">
        <w:rPr>
          <w:rFonts w:asciiTheme="minorHAnsi" w:hAnsiTheme="minorHAnsi" w:cs="Arial"/>
        </w:rPr>
        <w:t>bjednatele.</w:t>
      </w:r>
    </w:p>
    <w:p w14:paraId="36FDAF42" w14:textId="77777777" w:rsidR="00F4070E" w:rsidRPr="00E76DBE" w:rsidRDefault="00F4070E" w:rsidP="00F4070E">
      <w:pPr>
        <w:pStyle w:val="Odstavecseseznamem"/>
        <w:ind w:left="851"/>
        <w:jc w:val="both"/>
        <w:rPr>
          <w:rFonts w:asciiTheme="minorHAnsi" w:hAnsiTheme="minorHAnsi" w:cs="Arial"/>
        </w:rPr>
      </w:pPr>
    </w:p>
    <w:p w14:paraId="3D393C10"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Porušení povinností podle tohoto článku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mlouvy</w:t>
      </w:r>
    </w:p>
    <w:p w14:paraId="57C1F76B" w14:textId="77777777" w:rsidR="0011506B" w:rsidRPr="00E76DBE" w:rsidRDefault="0011506B" w:rsidP="00F4070E">
      <w:pPr>
        <w:ind w:left="851"/>
        <w:jc w:val="both"/>
        <w:rPr>
          <w:rFonts w:asciiTheme="minorHAnsi" w:hAnsiTheme="minorHAnsi" w:cs="Arial"/>
        </w:rPr>
      </w:pPr>
    </w:p>
    <w:p w14:paraId="473DBA42" w14:textId="77777777" w:rsidR="0011506B" w:rsidRPr="00E76DBE"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E76DBE">
        <w:rPr>
          <w:rFonts w:asciiTheme="minorHAnsi" w:hAnsiTheme="minorHAnsi"/>
          <w:spacing w:val="3"/>
        </w:rPr>
        <w:t>Zhotovitel se</w:t>
      </w:r>
      <w:r w:rsidR="00672B86" w:rsidRPr="00E76DBE">
        <w:rPr>
          <w:rFonts w:asciiTheme="minorHAnsi" w:hAnsiTheme="minorHAnsi"/>
          <w:spacing w:val="3"/>
        </w:rPr>
        <w:t xml:space="preserve"> zavazuje, že si při provádění d</w:t>
      </w:r>
      <w:r w:rsidRPr="00E76DBE">
        <w:rPr>
          <w:rFonts w:asciiTheme="minorHAnsi" w:hAnsiTheme="minorHAnsi"/>
          <w:spacing w:val="3"/>
        </w:rPr>
        <w:t>íla v rámci dodávek a instalace veškerého stavebního a dalšího materiálu jakéhokoliv druhu, strojů, vybavení a dalších movitých</w:t>
      </w:r>
      <w:r w:rsidR="00672B86" w:rsidRPr="00E76DBE">
        <w:rPr>
          <w:rFonts w:asciiTheme="minorHAnsi" w:hAnsiTheme="minorHAnsi"/>
          <w:spacing w:val="3"/>
        </w:rPr>
        <w:t xml:space="preserve"> věcí určených k zabudování </w:t>
      </w:r>
      <w:r w:rsidR="00672B86" w:rsidRPr="00E76DBE">
        <w:rPr>
          <w:rFonts w:asciiTheme="minorHAnsi" w:hAnsiTheme="minorHAnsi"/>
          <w:spacing w:val="3"/>
        </w:rPr>
        <w:lastRenderedPageBreak/>
        <w:t>do d</w:t>
      </w:r>
      <w:r w:rsidRPr="00E76DBE">
        <w:rPr>
          <w:rFonts w:asciiTheme="minorHAnsi" w:hAnsiTheme="minorHAnsi"/>
          <w:spacing w:val="3"/>
        </w:rPr>
        <w:t>íla, včetně položek dodaných bez montá</w:t>
      </w:r>
      <w:r w:rsidR="00672B86" w:rsidRPr="00E76DBE">
        <w:rPr>
          <w:rFonts w:asciiTheme="minorHAnsi" w:hAnsiTheme="minorHAnsi"/>
          <w:spacing w:val="3"/>
        </w:rPr>
        <w:t>že (budou-li nějaké), které je zhotovitel povinen zabudovat do díla či v rámci provádění d</w:t>
      </w:r>
      <w:r w:rsidRPr="00E76DBE">
        <w:rPr>
          <w:rFonts w:asciiTheme="minorHAnsi" w:hAnsiTheme="minorHAnsi"/>
          <w:spacing w:val="3"/>
        </w:rPr>
        <w:t>íla dodat (dále také jen jako: „Zařízen</w:t>
      </w:r>
      <w:r w:rsidR="00672B86" w:rsidRPr="00E76DBE">
        <w:rPr>
          <w:rFonts w:asciiTheme="minorHAnsi" w:hAnsiTheme="minorHAnsi"/>
          <w:spacing w:val="3"/>
        </w:rPr>
        <w:t>í a materiál“), nechá o</w:t>
      </w:r>
      <w:r w:rsidRPr="00E76DBE">
        <w:rPr>
          <w:rFonts w:asciiTheme="minorHAnsi" w:hAnsiTheme="minorHAnsi"/>
          <w:spacing w:val="3"/>
        </w:rPr>
        <w:t xml:space="preserve">bjednatelem předem písemně schválit: </w:t>
      </w:r>
    </w:p>
    <w:p w14:paraId="261F4F85" w14:textId="77777777" w:rsidR="0011506B" w:rsidRPr="00E76DBE" w:rsidRDefault="0011506B" w:rsidP="00322116">
      <w:pPr>
        <w:pStyle w:val="Odstavecseseznamem"/>
        <w:numPr>
          <w:ilvl w:val="0"/>
          <w:numId w:val="40"/>
        </w:numPr>
        <w:shd w:val="clear" w:color="auto" w:fill="FFFFFF"/>
        <w:autoSpaceDE w:val="0"/>
        <w:autoSpaceDN w:val="0"/>
        <w:spacing w:after="240" w:line="276" w:lineRule="auto"/>
        <w:ind w:left="1701" w:right="23" w:firstLine="0"/>
        <w:jc w:val="both"/>
        <w:rPr>
          <w:rFonts w:asciiTheme="minorHAnsi" w:hAnsiTheme="minorHAnsi"/>
          <w:spacing w:val="2"/>
        </w:rPr>
      </w:pPr>
      <w:r w:rsidRPr="00E76DBE">
        <w:rPr>
          <w:rFonts w:asciiTheme="minorHAnsi" w:hAnsiTheme="minorHAnsi"/>
          <w:spacing w:val="-5"/>
        </w:rPr>
        <w:t xml:space="preserve">veškeré materiály, výrobky a zařízení, jakož i druhy a barvy povrchových </w:t>
      </w:r>
      <w:r w:rsidRPr="00E76DBE">
        <w:rPr>
          <w:rFonts w:asciiTheme="minorHAnsi" w:hAnsiTheme="minorHAnsi"/>
          <w:spacing w:val="2"/>
        </w:rPr>
        <w:t>úprav, jejichž parametry (vlastnosti) nejsou jednoznačně určeny v některé z dokumentac</w:t>
      </w:r>
      <w:r w:rsidR="00672B86" w:rsidRPr="00E76DBE">
        <w:rPr>
          <w:rFonts w:asciiTheme="minorHAnsi" w:hAnsiTheme="minorHAnsi"/>
          <w:spacing w:val="2"/>
        </w:rPr>
        <w:t>í uvedených v článku III. této s</w:t>
      </w:r>
      <w:r w:rsidRPr="00E76DBE">
        <w:rPr>
          <w:rFonts w:asciiTheme="minorHAnsi" w:hAnsiTheme="minorHAnsi"/>
          <w:spacing w:val="2"/>
        </w:rPr>
        <w:t xml:space="preserve">mlouvy, a dále </w:t>
      </w:r>
    </w:p>
    <w:p w14:paraId="1A3A571E" w14:textId="77777777" w:rsidR="0011506B" w:rsidRPr="00E76DBE" w:rsidRDefault="0011506B" w:rsidP="00322116">
      <w:pPr>
        <w:numPr>
          <w:ilvl w:val="0"/>
          <w:numId w:val="40"/>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E76DBE">
        <w:rPr>
          <w:rFonts w:asciiTheme="minorHAnsi" w:hAnsiTheme="minorHAnsi"/>
          <w:spacing w:val="2"/>
        </w:rPr>
        <w:t xml:space="preserve">i v případě takového jednoznačného určení v některé z dokumentací uvedených v článku III. této Smlouvy, také </w:t>
      </w:r>
      <w:r w:rsidRPr="00E76DBE">
        <w:rPr>
          <w:rFonts w:asciiTheme="minorHAnsi" w:hAnsiTheme="minorHAnsi"/>
          <w:spacing w:val="-5"/>
        </w:rPr>
        <w:t xml:space="preserve">veškeré materiály, výrobky a zařízení (vč. druhů a barev povrchových </w:t>
      </w:r>
      <w:r w:rsidRPr="00E76DBE">
        <w:rPr>
          <w:rFonts w:asciiTheme="minorHAnsi" w:hAnsiTheme="minorHAnsi"/>
          <w:spacing w:val="2"/>
        </w:rPr>
        <w:t xml:space="preserve">úprav a krytin), pokud tyto budou viditelné v dokončeném </w:t>
      </w:r>
      <w:r w:rsidR="00A71434" w:rsidRPr="00E76DBE">
        <w:rPr>
          <w:rFonts w:asciiTheme="minorHAnsi" w:hAnsiTheme="minorHAnsi"/>
          <w:spacing w:val="2"/>
        </w:rPr>
        <w:t>d</w:t>
      </w:r>
      <w:r w:rsidRPr="00E76DBE">
        <w:rPr>
          <w:rFonts w:asciiTheme="minorHAnsi" w:hAnsiTheme="minorHAnsi"/>
          <w:spacing w:val="2"/>
        </w:rPr>
        <w:t xml:space="preserve">íle, a dále </w:t>
      </w:r>
    </w:p>
    <w:p w14:paraId="4B2CDD69" w14:textId="77777777" w:rsidR="0011506B" w:rsidRPr="00E76DBE" w:rsidRDefault="0011506B" w:rsidP="00322116">
      <w:pPr>
        <w:numPr>
          <w:ilvl w:val="0"/>
          <w:numId w:val="40"/>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E76DBE">
        <w:rPr>
          <w:rFonts w:asciiTheme="minorHAnsi" w:hAnsiTheme="minorHAnsi"/>
          <w:spacing w:val="-5"/>
        </w:rPr>
        <w:t xml:space="preserve">nově navrhované materiály, výrobky či zařízení, pokud </w:t>
      </w:r>
      <w:r w:rsidRPr="00E76DBE">
        <w:rPr>
          <w:rFonts w:asciiTheme="minorHAnsi" w:hAnsiTheme="minorHAnsi"/>
          <w:spacing w:val="-4"/>
        </w:rPr>
        <w:t>je navrhována či požadována záměna jakéhokoli materiálu, výrobku nebo zařízení za původně určené.</w:t>
      </w:r>
    </w:p>
    <w:p w14:paraId="1336D1E0" w14:textId="77777777" w:rsidR="0011506B" w:rsidRPr="00E76DBE"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14:paraId="391E31DA" w14:textId="77777777" w:rsidR="0011506B"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1"/>
        </w:rPr>
        <w:t xml:space="preserve">Objednatel má právo odmítnout v rámci vzorkování předkládaný materiál, výrobek </w:t>
      </w:r>
      <w:r w:rsidRPr="00E76DBE">
        <w:rPr>
          <w:rFonts w:asciiTheme="minorHAnsi" w:hAnsiTheme="minorHAnsi"/>
          <w:spacing w:val="-1"/>
        </w:rPr>
        <w:t xml:space="preserve">nebo zařízení, pokud nabude přesvědčení, že neodpovídá svým provedením, jakostí, vzhledem či jiným standardem </w:t>
      </w:r>
      <w:r w:rsidRPr="00E76DBE">
        <w:rPr>
          <w:rFonts w:asciiTheme="minorHAnsi" w:hAnsiTheme="minorHAnsi"/>
          <w:spacing w:val="2"/>
        </w:rPr>
        <w:t>dokumentaci</w:t>
      </w:r>
      <w:r w:rsidRPr="00E76DBE">
        <w:rPr>
          <w:rFonts w:asciiTheme="minorHAnsi" w:hAnsiTheme="minorHAnsi"/>
          <w:spacing w:val="1"/>
        </w:rPr>
        <w:t xml:space="preserve">, a požadovat dodání předepsaného </w:t>
      </w:r>
      <w:r w:rsidRPr="00E76DBE">
        <w:rPr>
          <w:rFonts w:asciiTheme="minorHAnsi" w:hAnsiTheme="minorHAnsi"/>
          <w:spacing w:val="4"/>
        </w:rPr>
        <w:t xml:space="preserve">výrobku. </w:t>
      </w:r>
    </w:p>
    <w:p w14:paraId="566B49DE"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CFDA309"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3"/>
        </w:rPr>
        <w:t>Odmítne-li o</w:t>
      </w:r>
      <w:r w:rsidR="0011506B" w:rsidRPr="00E76DBE">
        <w:rPr>
          <w:rFonts w:asciiTheme="minorHAnsi" w:hAnsiTheme="minorHAnsi"/>
          <w:spacing w:val="3"/>
        </w:rPr>
        <w:t xml:space="preserve">bjednatel vzorek předkládaný za účelem záměny materiálu, výrobku </w:t>
      </w:r>
      <w:r w:rsidRPr="00E76DBE">
        <w:rPr>
          <w:rFonts w:asciiTheme="minorHAnsi" w:hAnsiTheme="minorHAnsi"/>
          <w:spacing w:val="5"/>
        </w:rPr>
        <w:t>nebo zařízení, platí, že z</w:t>
      </w:r>
      <w:r w:rsidR="0011506B" w:rsidRPr="00E76DBE">
        <w:rPr>
          <w:rFonts w:asciiTheme="minorHAnsi" w:hAnsiTheme="minorHAnsi"/>
          <w:spacing w:val="5"/>
        </w:rPr>
        <w:t xml:space="preserve">hotovitel je povinen dodat původně sjednaný materiál, </w:t>
      </w:r>
      <w:r w:rsidR="0011506B" w:rsidRPr="00E76DBE">
        <w:rPr>
          <w:rFonts w:asciiTheme="minorHAnsi" w:hAnsiTheme="minorHAnsi"/>
        </w:rPr>
        <w:t>vý</w:t>
      </w:r>
      <w:r w:rsidRPr="00E76DBE">
        <w:rPr>
          <w:rFonts w:asciiTheme="minorHAnsi" w:hAnsiTheme="minorHAnsi"/>
        </w:rPr>
        <w:t>robek nebo zařízení, neurčí-li o</w:t>
      </w:r>
      <w:r w:rsidR="0011506B" w:rsidRPr="00E76DBE">
        <w:rPr>
          <w:rFonts w:asciiTheme="minorHAnsi" w:hAnsiTheme="minorHAnsi"/>
        </w:rPr>
        <w:t>bjednatel písemně jinak.</w:t>
      </w:r>
    </w:p>
    <w:p w14:paraId="596484DB"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0049B7AE"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rPr>
        <w:t>Odmítne-li o</w:t>
      </w:r>
      <w:r w:rsidR="0011506B" w:rsidRPr="00E76DBE">
        <w:rPr>
          <w:rFonts w:asciiTheme="minorHAnsi" w:hAnsiTheme="minorHAnsi"/>
        </w:rPr>
        <w:t>bjedn</w:t>
      </w:r>
      <w:r w:rsidRPr="00E76DBE">
        <w:rPr>
          <w:rFonts w:asciiTheme="minorHAnsi" w:hAnsiTheme="minorHAnsi"/>
        </w:rPr>
        <w:t>atel všechny vzorky předložené z</w:t>
      </w:r>
      <w:r w:rsidR="0011506B" w:rsidRPr="00E76DBE">
        <w:rPr>
          <w:rFonts w:asciiTheme="minorHAnsi" w:hAnsiTheme="minorHAnsi"/>
        </w:rPr>
        <w:t xml:space="preserve">hotovitelem za účelem vzorkování </w:t>
      </w:r>
      <w:r w:rsidR="0011506B" w:rsidRPr="00E76DBE">
        <w:rPr>
          <w:rFonts w:asciiTheme="minorHAnsi" w:hAnsiTheme="minorHAnsi"/>
          <w:spacing w:val="1"/>
        </w:rPr>
        <w:t xml:space="preserve">materiálu, výrobku nebo zařízení, které není </w:t>
      </w:r>
      <w:r w:rsidR="0011506B" w:rsidRPr="00E76DBE">
        <w:rPr>
          <w:rFonts w:asciiTheme="minorHAnsi" w:hAnsiTheme="minorHAnsi"/>
          <w:spacing w:val="2"/>
        </w:rPr>
        <w:t>v některé z dokumentac</w:t>
      </w:r>
      <w:r w:rsidRPr="00E76DBE">
        <w:rPr>
          <w:rFonts w:asciiTheme="minorHAnsi" w:hAnsiTheme="minorHAnsi"/>
          <w:spacing w:val="2"/>
        </w:rPr>
        <w:t xml:space="preserve">í </w:t>
      </w:r>
      <w:r w:rsidRPr="00E76DBE">
        <w:rPr>
          <w:rFonts w:asciiTheme="minorHAnsi" w:hAnsiTheme="minorHAnsi"/>
          <w:spacing w:val="6"/>
        </w:rPr>
        <w:t>detailně specifikováno, je z</w:t>
      </w:r>
      <w:r w:rsidR="0011506B" w:rsidRPr="00E76DBE">
        <w:rPr>
          <w:rFonts w:asciiTheme="minorHAnsi" w:hAnsiTheme="minorHAnsi"/>
          <w:spacing w:val="6"/>
        </w:rPr>
        <w:t>hotovitel povinen pokračovat v předk</w:t>
      </w:r>
      <w:r w:rsidRPr="00E76DBE">
        <w:rPr>
          <w:rFonts w:asciiTheme="minorHAnsi" w:hAnsiTheme="minorHAnsi"/>
          <w:spacing w:val="6"/>
        </w:rPr>
        <w:t>ládání dalších vzorků, přičemž o</w:t>
      </w:r>
      <w:r w:rsidR="0011506B" w:rsidRPr="00E76DBE">
        <w:rPr>
          <w:rFonts w:asciiTheme="minorHAnsi" w:hAnsiTheme="minorHAnsi"/>
          <w:spacing w:val="6"/>
        </w:rPr>
        <w:t xml:space="preserve">bjednatel bude také samostatně usilovat </w:t>
      </w:r>
      <w:r w:rsidR="0011506B" w:rsidRPr="00E76DBE">
        <w:rPr>
          <w:rFonts w:asciiTheme="minorHAnsi" w:hAnsiTheme="minorHAnsi"/>
          <w:spacing w:val="7"/>
        </w:rPr>
        <w:t xml:space="preserve">o bližší upřesnění jeho představy </w:t>
      </w:r>
      <w:r w:rsidRPr="00E76DBE">
        <w:rPr>
          <w:rFonts w:asciiTheme="minorHAnsi" w:hAnsiTheme="minorHAnsi"/>
          <w:spacing w:val="7"/>
        </w:rPr>
        <w:t>z</w:t>
      </w:r>
      <w:r w:rsidR="0011506B" w:rsidRPr="00E76DBE">
        <w:rPr>
          <w:rFonts w:asciiTheme="minorHAnsi" w:hAnsiTheme="minorHAnsi"/>
          <w:spacing w:val="7"/>
        </w:rPr>
        <w:t xml:space="preserve">hotoviteli (např. předáním </w:t>
      </w:r>
      <w:r w:rsidR="0011506B" w:rsidRPr="00E76DBE">
        <w:rPr>
          <w:rFonts w:asciiTheme="minorHAnsi" w:hAnsiTheme="minorHAnsi"/>
        </w:rPr>
        <w:t xml:space="preserve">identifikace dodavatele příslušných výrobků nebo spojení na takového dodavatele, </w:t>
      </w:r>
      <w:r w:rsidR="0011506B" w:rsidRPr="00E76DBE">
        <w:rPr>
          <w:rFonts w:asciiTheme="minorHAnsi" w:hAnsiTheme="minorHAnsi"/>
          <w:spacing w:val="-1"/>
        </w:rPr>
        <w:t xml:space="preserve">poukazem na expozice odpovídajících výrobků nebo místa jejich instalací, </w:t>
      </w:r>
      <w:r w:rsidR="0011506B" w:rsidRPr="00E76DBE">
        <w:rPr>
          <w:rFonts w:asciiTheme="minorHAnsi" w:hAnsiTheme="minorHAnsi"/>
        </w:rPr>
        <w:t>předáním fotografií požadovaných výrobků apod.).</w:t>
      </w:r>
    </w:p>
    <w:p w14:paraId="271833D4"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6890689" w14:textId="77777777" w:rsidR="009E3200"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2"/>
        </w:rPr>
        <w:t xml:space="preserve">Neschválené materiály, výrobky a zařízení, pokud podléhaly vzorkování, není </w:t>
      </w:r>
      <w:r w:rsidR="00933040" w:rsidRPr="00E76DBE">
        <w:rPr>
          <w:rFonts w:asciiTheme="minorHAnsi" w:hAnsiTheme="minorHAnsi"/>
        </w:rPr>
        <w:t>o</w:t>
      </w:r>
      <w:r w:rsidRPr="00E76DBE">
        <w:rPr>
          <w:rFonts w:asciiTheme="minorHAnsi" w:hAnsiTheme="minorHAnsi"/>
        </w:rPr>
        <w:t>bjednatel povinen převzít ani zaplatit.</w:t>
      </w:r>
    </w:p>
    <w:p w14:paraId="31CC98AD" w14:textId="77777777" w:rsidR="0076575F"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1109F5B3" w14:textId="77777777" w:rsidR="005F49CE" w:rsidRPr="00E76DBE" w:rsidRDefault="005F49C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46238721" w14:textId="77777777" w:rsidR="00C859BA" w:rsidRPr="00E76DBE"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w:t>
      </w:r>
    </w:p>
    <w:p w14:paraId="5C03D22E"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STAVEBNÍ DENÍK</w:t>
      </w:r>
    </w:p>
    <w:p w14:paraId="19A31CB5" w14:textId="77777777" w:rsidR="00512668" w:rsidRPr="00E76DBE" w:rsidRDefault="0051266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191181C" w14:textId="77777777" w:rsidR="00D3232E"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Zhotovitel </w:t>
      </w:r>
      <w:r w:rsidR="00C315CB" w:rsidRPr="00E76DBE">
        <w:rPr>
          <w:rFonts w:asciiTheme="minorHAnsi" w:hAnsiTheme="minorHAnsi"/>
          <w:sz w:val="20"/>
        </w:rPr>
        <w:t>je povinen vést stavební deník</w:t>
      </w:r>
      <w:r w:rsidRPr="00E76DBE">
        <w:rPr>
          <w:rFonts w:asciiTheme="minorHAnsi" w:hAnsiTheme="minorHAnsi"/>
          <w:sz w:val="20"/>
        </w:rPr>
        <w:t xml:space="preserve"> v souladu s právními předpisy od</w:t>
      </w:r>
      <w:r w:rsidR="00C315CB" w:rsidRPr="00E76DBE">
        <w:rPr>
          <w:rFonts w:asciiTheme="minorHAnsi" w:hAnsiTheme="minorHAnsi"/>
          <w:sz w:val="20"/>
        </w:rPr>
        <w:t>e dne</w:t>
      </w:r>
      <w:r w:rsidRPr="00E76DBE">
        <w:rPr>
          <w:rFonts w:asciiTheme="minorHAnsi" w:hAnsiTheme="minorHAnsi"/>
          <w:sz w:val="20"/>
        </w:rPr>
        <w:t xml:space="preserve"> předání staveniště až do odstranění </w:t>
      </w:r>
      <w:r w:rsidR="00F243BA" w:rsidRPr="00E76DBE">
        <w:rPr>
          <w:rFonts w:asciiTheme="minorHAnsi" w:hAnsiTheme="minorHAnsi"/>
          <w:sz w:val="20"/>
        </w:rPr>
        <w:t xml:space="preserve">poslední </w:t>
      </w:r>
      <w:r w:rsidR="00B457A8" w:rsidRPr="00E76DBE">
        <w:rPr>
          <w:rFonts w:asciiTheme="minorHAnsi" w:hAnsiTheme="minorHAnsi"/>
          <w:sz w:val="20"/>
        </w:rPr>
        <w:t xml:space="preserve">z </w:t>
      </w:r>
      <w:r w:rsidR="00F243BA" w:rsidRPr="00E76DBE">
        <w:rPr>
          <w:rFonts w:asciiTheme="minorHAnsi" w:hAnsiTheme="minorHAnsi"/>
          <w:sz w:val="20"/>
        </w:rPr>
        <w:t>vad a nedodělků</w:t>
      </w:r>
      <w:r w:rsidR="00C315CB" w:rsidRPr="00E76DBE">
        <w:rPr>
          <w:rFonts w:asciiTheme="minorHAnsi" w:hAnsiTheme="minorHAnsi"/>
          <w:sz w:val="20"/>
        </w:rPr>
        <w:t xml:space="preserve"> díla.</w:t>
      </w:r>
      <w:r w:rsidR="00D3232E" w:rsidRPr="00E76DBE">
        <w:rPr>
          <w:rFonts w:asciiTheme="minorHAnsi" w:hAnsiTheme="minorHAnsi" w:cs="Courier New"/>
          <w:sz w:val="20"/>
        </w:rPr>
        <w:t xml:space="preserve"> Tato povinnost se týká i staveb podléhajících souhlasu s provedením ohlášené stavby.</w:t>
      </w:r>
    </w:p>
    <w:p w14:paraId="5656A12B" w14:textId="77777777"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471D4E6" w14:textId="77777777" w:rsidR="00D3232E" w:rsidRPr="00E76DBE" w:rsidRDefault="00B457A8"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Všechny listy stavebního deníku musí být očíslovány. Ve stavebním deníku nesmí být vynechána volná místa. </w:t>
      </w:r>
      <w:r w:rsidR="00D3232E" w:rsidRPr="00E76DBE">
        <w:rPr>
          <w:rFonts w:asciiTheme="minorHAnsi" w:hAnsiTheme="minorHAnsi" w:cs="Courier New"/>
          <w:sz w:val="20"/>
        </w:rPr>
        <w:t>Zápisy ve stavebním deníku nesmí být přepisovány, škrtány a nesmí být vynecháváno prázdné místo. Z deníku nesmí být vytrhovány stránky s originálním textem. Každý zápis musí být podepsán stavbyvedoucím zhotovitele nebo jeho oprávněným zástupcem</w:t>
      </w:r>
      <w:r w:rsidR="00672B86" w:rsidRPr="00E76DBE">
        <w:rPr>
          <w:rFonts w:asciiTheme="minorHAnsi" w:hAnsiTheme="minorHAnsi" w:cs="Courier New"/>
          <w:sz w:val="20"/>
        </w:rPr>
        <w:t>.</w:t>
      </w:r>
    </w:p>
    <w:p w14:paraId="2E015313" w14:textId="77777777"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3DCB960" w14:textId="77777777" w:rsidR="00F243BA"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Do stavebního deníku se zapisují </w:t>
      </w:r>
      <w:r w:rsidR="00C315CB" w:rsidRPr="00E76DBE">
        <w:rPr>
          <w:rFonts w:asciiTheme="minorHAnsi" w:hAnsiTheme="minorHAnsi"/>
          <w:sz w:val="20"/>
        </w:rPr>
        <w:t xml:space="preserve">identifikační </w:t>
      </w:r>
      <w:r w:rsidR="000D3439" w:rsidRPr="00E76DBE">
        <w:rPr>
          <w:rFonts w:asciiTheme="minorHAnsi" w:hAnsiTheme="minorHAnsi"/>
          <w:sz w:val="20"/>
        </w:rPr>
        <w:t xml:space="preserve">údaje podle </w:t>
      </w:r>
      <w:r w:rsidR="00A71434" w:rsidRPr="00E76DBE">
        <w:rPr>
          <w:rFonts w:asciiTheme="minorHAnsi" w:hAnsiTheme="minorHAnsi"/>
          <w:sz w:val="20"/>
        </w:rPr>
        <w:t xml:space="preserve">vyhlášky </w:t>
      </w:r>
      <w:r w:rsidRPr="00E76DBE">
        <w:rPr>
          <w:rFonts w:asciiTheme="minorHAnsi" w:hAnsiTheme="minorHAnsi"/>
          <w:sz w:val="20"/>
        </w:rPr>
        <w:t>č. 499/2006 Sb.</w:t>
      </w:r>
      <w:r w:rsidR="0057682A" w:rsidRPr="00E76DBE">
        <w:rPr>
          <w:rFonts w:asciiTheme="minorHAnsi" w:hAnsiTheme="minorHAnsi"/>
          <w:sz w:val="20"/>
        </w:rPr>
        <w:t>,</w:t>
      </w:r>
      <w:r w:rsidRPr="00E76DBE">
        <w:rPr>
          <w:rFonts w:asciiTheme="minorHAnsi" w:hAnsiTheme="minorHAnsi"/>
          <w:sz w:val="20"/>
        </w:rPr>
        <w:t xml:space="preserve"> </w:t>
      </w:r>
      <w:r w:rsidR="00340050" w:rsidRPr="00E76DBE">
        <w:rPr>
          <w:rFonts w:asciiTheme="minorHAnsi" w:hAnsiTheme="minorHAnsi"/>
          <w:sz w:val="20"/>
        </w:rPr>
        <w:t xml:space="preserve">o dokumentaci staveb </w:t>
      </w:r>
      <w:r w:rsidRPr="00E76DBE">
        <w:rPr>
          <w:rFonts w:asciiTheme="minorHAnsi" w:hAnsiTheme="minorHAnsi"/>
          <w:sz w:val="20"/>
        </w:rPr>
        <w:t xml:space="preserve">v platném znění, všechny skutečnosti, rozhodné pro plnění smlouvy, </w:t>
      </w:r>
      <w:r w:rsidR="00340050" w:rsidRPr="00E76DBE">
        <w:rPr>
          <w:rFonts w:asciiTheme="minorHAnsi" w:hAnsiTheme="minorHAnsi"/>
          <w:sz w:val="20"/>
        </w:rPr>
        <w:t>mimo jiné</w:t>
      </w:r>
      <w:r w:rsidRPr="00E76DBE">
        <w:rPr>
          <w:rFonts w:asciiTheme="minorHAnsi" w:hAnsiTheme="minorHAnsi"/>
          <w:sz w:val="20"/>
        </w:rPr>
        <w:t xml:space="preserve"> údaje o</w:t>
      </w:r>
      <w:r w:rsidR="00F243BA" w:rsidRPr="00E76DBE">
        <w:rPr>
          <w:rFonts w:asciiTheme="minorHAnsi" w:hAnsiTheme="minorHAnsi"/>
          <w:sz w:val="20"/>
        </w:rPr>
        <w:t>:</w:t>
      </w:r>
    </w:p>
    <w:p w14:paraId="45C05790" w14:textId="77777777" w:rsidR="000973CF" w:rsidRPr="00E76DBE" w:rsidRDefault="000973CF"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7EEC1849" w14:textId="77777777" w:rsidR="0011506B" w:rsidRPr="00E76DBE" w:rsidRDefault="0011506B" w:rsidP="00322116">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pracovnících, jmenný seznam</w:t>
      </w:r>
    </w:p>
    <w:p w14:paraId="426C94B7" w14:textId="77777777" w:rsidR="00F243BA" w:rsidRPr="002D7088" w:rsidRDefault="00DE2E1A" w:rsidP="00322116">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časovém postupu prací a jejich jakosti, </w:t>
      </w:r>
    </w:p>
    <w:p w14:paraId="5A921568" w14:textId="77777777" w:rsidR="00340050" w:rsidRPr="002D7088" w:rsidRDefault="00F243BA" w:rsidP="00322116">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dodávky materiálů, výrobků, strojů a zařízení pro stavbu, jejich </w:t>
      </w:r>
      <w:r w:rsidR="00340050" w:rsidRPr="002D7088">
        <w:rPr>
          <w:rFonts w:asciiTheme="minorHAnsi" w:hAnsiTheme="minorHAnsi"/>
          <w:sz w:val="20"/>
        </w:rPr>
        <w:t>uskladnění a zabudování, což bude sloužit pro kontrolu skutečně provedených prací jako podkladu pro dílčí fakturaci</w:t>
      </w:r>
    </w:p>
    <w:p w14:paraId="314C2A52" w14:textId="77777777" w:rsidR="00340050" w:rsidRPr="002D7088" w:rsidRDefault="00340050" w:rsidP="00322116">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o</w:t>
      </w:r>
      <w:r w:rsidR="00DE2E1A" w:rsidRPr="002D7088">
        <w:rPr>
          <w:rFonts w:asciiTheme="minorHAnsi" w:hAnsiTheme="minorHAnsi"/>
          <w:sz w:val="20"/>
        </w:rPr>
        <w:t xml:space="preserve">důvodnění odchylek prováděných prací od projektu a údaje nutné pro posouzení orgány státní správy. </w:t>
      </w:r>
    </w:p>
    <w:p w14:paraId="52006913" w14:textId="77777777"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74CBDD35" w14:textId="77777777" w:rsidR="00603617"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lastRenderedPageBreak/>
        <w:t>Objednatel je povinen sledovat obsah stavebního deníku a k zápisům připojovat svá stanoviska (souhlas, námitky, požadavky na vícepráce</w:t>
      </w:r>
      <w:r w:rsidR="00603617" w:rsidRPr="00E76DBE">
        <w:rPr>
          <w:rFonts w:asciiTheme="minorHAnsi" w:hAnsiTheme="minorHAnsi"/>
          <w:sz w:val="20"/>
        </w:rPr>
        <w:t>, zjištěné nedostatky v provádění díla s výzvou k jejich odstranění,</w:t>
      </w:r>
      <w:r w:rsidRPr="00E76DBE">
        <w:rPr>
          <w:rFonts w:asciiTheme="minorHAnsi" w:hAnsiTheme="minorHAnsi"/>
          <w:sz w:val="20"/>
        </w:rPr>
        <w:t xml:space="preserve"> atd.). </w:t>
      </w:r>
    </w:p>
    <w:p w14:paraId="4BF23C41" w14:textId="77777777" w:rsidR="00603617" w:rsidRDefault="00D37181"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            </w:t>
      </w:r>
    </w:p>
    <w:p w14:paraId="3A1B9C47" w14:textId="77777777" w:rsidR="00340050"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se k jednotlivým zápisům ve stavebním deníku vyjadřují ve lhůtě tří /3/ kalendářních dnů od provedení zápisů druhou smluvní stranou. Nevyjádří-li se v této lhůtě, má se za to, že s obsahem zápisu souhlasí. </w:t>
      </w:r>
    </w:p>
    <w:p w14:paraId="50471C72" w14:textId="77777777"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31B1449" w14:textId="77777777" w:rsidR="00DE2E1A"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Stavební deník bude uložen u stavbyvedoucího a během pracovní doby musí být stavební deník na stavbě trvale přístupný</w:t>
      </w:r>
      <w:r w:rsidR="00B457A8" w:rsidRPr="00E76DBE">
        <w:rPr>
          <w:rFonts w:asciiTheme="minorHAnsi" w:hAnsiTheme="minorHAnsi"/>
          <w:sz w:val="20"/>
        </w:rPr>
        <w:t xml:space="preserve"> objednateli.</w:t>
      </w:r>
    </w:p>
    <w:p w14:paraId="50E60A50" w14:textId="77777777"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4267814" w14:textId="77777777" w:rsidR="00D3232E" w:rsidRPr="00E76DBE" w:rsidRDefault="00340050"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provádí záznamy ve stavebním deníku v tolika vyhotoveních, aby objednatel mohl obdržet jednu čitelnou kopii v průběhu realizace díla.</w:t>
      </w:r>
    </w:p>
    <w:p w14:paraId="72D96902" w14:textId="77777777" w:rsidR="00D3232E" w:rsidRPr="00E76DBE" w:rsidRDefault="00D3232E" w:rsidP="00D20189">
      <w:pPr>
        <w:pStyle w:val="Odstavecseseznamem"/>
        <w:ind w:left="284" w:hanging="284"/>
        <w:rPr>
          <w:rFonts w:asciiTheme="minorHAnsi" w:hAnsiTheme="minorHAnsi" w:cs="Courier New"/>
        </w:rPr>
      </w:pPr>
    </w:p>
    <w:p w14:paraId="199E7873" w14:textId="77777777" w:rsidR="00340050" w:rsidRPr="00E76DBE" w:rsidRDefault="00340050"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Originál stavebního deníku obdrží objednatel jako jeden z dokumentů při předání </w:t>
      </w:r>
      <w:r w:rsidR="00AB3D83" w:rsidRPr="00E76DBE">
        <w:rPr>
          <w:rFonts w:asciiTheme="minorHAnsi" w:hAnsiTheme="minorHAnsi" w:cs="Courier New"/>
          <w:sz w:val="20"/>
        </w:rPr>
        <w:t xml:space="preserve">a převzetí </w:t>
      </w:r>
      <w:r w:rsidRPr="00E76DBE">
        <w:rPr>
          <w:rFonts w:asciiTheme="minorHAnsi" w:hAnsiTheme="minorHAnsi" w:cs="Courier New"/>
          <w:sz w:val="20"/>
        </w:rPr>
        <w:t>díla.</w:t>
      </w:r>
    </w:p>
    <w:p w14:paraId="6F7F9E07" w14:textId="7B3EBF94" w:rsidR="00F243BA"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1489A2F" w14:textId="77777777" w:rsidR="00206CC0" w:rsidRPr="00E76DBE" w:rsidRDefault="00206CC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E76DBE"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XIII.</w:t>
      </w:r>
    </w:p>
    <w:p w14:paraId="168DA541"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STAVENIŠTĚ</w:t>
      </w:r>
    </w:p>
    <w:p w14:paraId="530975B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Default="00D7315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Místem provádění </w:t>
      </w:r>
      <w:r w:rsidRPr="00215BBC">
        <w:rPr>
          <w:rFonts w:asciiTheme="minorHAnsi" w:hAnsiTheme="minorHAnsi" w:cs="Courier New"/>
          <w:sz w:val="20"/>
        </w:rPr>
        <w:t>díla jsou všechny</w:t>
      </w:r>
      <w:r w:rsidRPr="00E76DBE">
        <w:rPr>
          <w:rFonts w:asciiTheme="minorHAnsi" w:hAnsiTheme="minorHAnsi" w:cs="Courier New"/>
          <w:sz w:val="20"/>
        </w:rPr>
        <w:t xml:space="preserve"> prostory, které jsou určeny </w:t>
      </w:r>
      <w:r w:rsidR="00672B86" w:rsidRPr="00E76DBE">
        <w:rPr>
          <w:rFonts w:asciiTheme="minorHAnsi" w:hAnsiTheme="minorHAnsi" w:cs="Courier New"/>
          <w:sz w:val="20"/>
        </w:rPr>
        <w:t>k vlastnímu provedení díla dle p</w:t>
      </w:r>
      <w:r w:rsidRPr="00E76DBE">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76DBE">
        <w:rPr>
          <w:rFonts w:asciiTheme="minorHAnsi" w:hAnsiTheme="minorHAnsi" w:cs="Courier New"/>
          <w:sz w:val="20"/>
        </w:rPr>
        <w:t xml:space="preserve"> (dále jen „staveniště“)</w:t>
      </w:r>
      <w:r w:rsidRPr="00E76DBE">
        <w:rPr>
          <w:rFonts w:asciiTheme="minorHAnsi" w:hAnsiTheme="minorHAnsi" w:cs="Courier New"/>
          <w:sz w:val="20"/>
        </w:rPr>
        <w:t xml:space="preserve"> tak, jak budou vymezeny </w:t>
      </w:r>
      <w:r w:rsidR="00974FA5" w:rsidRPr="00E76DBE">
        <w:rPr>
          <w:rFonts w:asciiTheme="minorHAnsi" w:hAnsiTheme="minorHAnsi" w:cs="Courier New"/>
          <w:sz w:val="20"/>
        </w:rPr>
        <w:t>v zápisu o předání staveniště.</w:t>
      </w:r>
    </w:p>
    <w:p w14:paraId="73D6EB49" w14:textId="77777777" w:rsidR="005F49CE" w:rsidRPr="00E76DBE"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V případě, že staveniště nebude pro potřeby dostatečné, určí objednatel zhotoviteli další plochy v blízkosti místa provádění díla</w:t>
      </w:r>
      <w:r w:rsidR="00672B86" w:rsidRPr="00E76DBE">
        <w:rPr>
          <w:rFonts w:asciiTheme="minorHAnsi" w:hAnsiTheme="minorHAnsi" w:cs="Courier New"/>
          <w:sz w:val="20"/>
        </w:rPr>
        <w:t>.</w:t>
      </w:r>
    </w:p>
    <w:p w14:paraId="70710F4D"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Zhotovitel </w:t>
      </w:r>
      <w:r w:rsidR="00E47057" w:rsidRPr="00ED23C7">
        <w:rPr>
          <w:rFonts w:asciiTheme="minorHAnsi" w:hAnsiTheme="minorHAnsi" w:cs="Courier New"/>
          <w:sz w:val="20"/>
        </w:rPr>
        <w:t>ke konci díla</w:t>
      </w:r>
      <w:r w:rsidR="00E47057">
        <w:rPr>
          <w:rFonts w:asciiTheme="minorHAnsi" w:hAnsiTheme="minorHAnsi" w:cs="Courier New"/>
          <w:sz w:val="20"/>
        </w:rPr>
        <w:t xml:space="preserve"> </w:t>
      </w:r>
      <w:r w:rsidRPr="00E76DBE">
        <w:rPr>
          <w:rFonts w:asciiTheme="minorHAnsi" w:hAnsiTheme="minorHAnsi" w:cs="Courier New"/>
          <w:sz w:val="20"/>
        </w:rPr>
        <w:t xml:space="preserve">provede odečet spotřebované vody a elektřiny a předá údaje objednateli, který na základě těchto údajů </w:t>
      </w:r>
      <w:r w:rsidR="006D4D9B" w:rsidRPr="00E76DBE">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76DBE">
        <w:rPr>
          <w:rFonts w:asciiTheme="minorHAnsi" w:hAnsiTheme="minorHAnsi" w:cs="Courier New"/>
          <w:sz w:val="20"/>
        </w:rPr>
        <w:t xml:space="preserve">faktury </w:t>
      </w:r>
      <w:r w:rsidR="006D4D9B" w:rsidRPr="00E76DBE">
        <w:rPr>
          <w:rFonts w:asciiTheme="minorHAnsi" w:hAnsiTheme="minorHAnsi" w:cs="Courier New"/>
          <w:sz w:val="20"/>
        </w:rPr>
        <w:t>zhotoviteli.</w:t>
      </w:r>
    </w:p>
    <w:p w14:paraId="4D958E70"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E76DBE" w:rsidRDefault="00D9759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E76DBE" w:rsidRDefault="000F33E1"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76DBE">
        <w:rPr>
          <w:rFonts w:asciiTheme="minorHAnsi" w:hAnsiTheme="minorHAnsi" w:cs="Courier New"/>
          <w:sz w:val="20"/>
        </w:rPr>
        <w:t>,</w:t>
      </w:r>
      <w:r w:rsidRPr="00E76DBE">
        <w:rPr>
          <w:rFonts w:asciiTheme="minorHAnsi" w:hAnsiTheme="minorHAnsi" w:cs="Courier New"/>
          <w:sz w:val="20"/>
        </w:rPr>
        <w:t xml:space="preserve"> je podmínkou pro uskutečnění </w:t>
      </w:r>
      <w:r w:rsidR="00EE182F" w:rsidRPr="00E76DBE">
        <w:rPr>
          <w:rFonts w:asciiTheme="minorHAnsi" w:hAnsiTheme="minorHAnsi" w:cs="Courier New"/>
          <w:sz w:val="20"/>
        </w:rPr>
        <w:t>řádného předání a převzetí díla (etapy díla).</w:t>
      </w:r>
      <w:r w:rsidR="003708A0" w:rsidRPr="00E76DBE">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77777777"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Zbytek staveniště je zhotovitel </w:t>
      </w:r>
      <w:r w:rsidR="00B01AA4" w:rsidRPr="00E76DBE">
        <w:rPr>
          <w:rFonts w:asciiTheme="minorHAnsi" w:hAnsiTheme="minorHAnsi" w:cs="Courier New"/>
          <w:sz w:val="20"/>
        </w:rPr>
        <w:t>povinen vyklidit nejpozději do 2</w:t>
      </w:r>
      <w:r w:rsidRPr="00E76DBE">
        <w:rPr>
          <w:rFonts w:asciiTheme="minorHAnsi" w:hAnsiTheme="minorHAnsi" w:cs="Courier New"/>
          <w:sz w:val="20"/>
        </w:rPr>
        <w:t xml:space="preserve"> dnů po předání díla.</w:t>
      </w:r>
    </w:p>
    <w:p w14:paraId="6DA40C0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77777777"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Po </w:t>
      </w:r>
      <w:r w:rsidR="0003686A" w:rsidRPr="00E76DBE">
        <w:rPr>
          <w:rFonts w:asciiTheme="minorHAnsi" w:hAnsiTheme="minorHAnsi" w:cs="Courier New"/>
          <w:sz w:val="20"/>
        </w:rPr>
        <w:t>vyklizení</w:t>
      </w:r>
      <w:r w:rsidRPr="00E76DBE">
        <w:rPr>
          <w:rFonts w:asciiTheme="minorHAnsi" w:hAnsiTheme="minorHAnsi" w:cs="Courier New"/>
          <w:sz w:val="20"/>
        </w:rPr>
        <w:t xml:space="preserve"> staveniště zhotovitelem, bude tento prostor zhotovitelem bez prodlení</w:t>
      </w:r>
      <w:r w:rsidR="00D94524" w:rsidRPr="00E76DBE">
        <w:rPr>
          <w:rFonts w:asciiTheme="minorHAnsi" w:hAnsiTheme="minorHAnsi" w:cs="Courier New"/>
          <w:sz w:val="20"/>
        </w:rPr>
        <w:t xml:space="preserve">, nejpozději pak do </w:t>
      </w:r>
      <w:r w:rsidR="00B01AA4" w:rsidRPr="00E76DBE">
        <w:rPr>
          <w:rFonts w:asciiTheme="minorHAnsi" w:hAnsiTheme="minorHAnsi" w:cs="Courier New"/>
          <w:sz w:val="20"/>
        </w:rPr>
        <w:t>2</w:t>
      </w:r>
      <w:r w:rsidR="00D94524" w:rsidRPr="00E76DBE">
        <w:rPr>
          <w:rFonts w:asciiTheme="minorHAnsi" w:hAnsiTheme="minorHAnsi" w:cs="Courier New"/>
          <w:sz w:val="20"/>
        </w:rPr>
        <w:t xml:space="preserve"> dnů </w:t>
      </w:r>
      <w:r w:rsidR="00A71434" w:rsidRPr="00E76DBE">
        <w:rPr>
          <w:rFonts w:asciiTheme="minorHAnsi" w:hAnsiTheme="minorHAnsi" w:cs="Courier New"/>
          <w:sz w:val="20"/>
        </w:rPr>
        <w:t xml:space="preserve">ode dne předání díla </w:t>
      </w:r>
      <w:r w:rsidRPr="00E76DBE">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76DBE">
        <w:rPr>
          <w:rFonts w:asciiTheme="minorHAnsi" w:hAnsiTheme="minorHAnsi" w:cs="Courier New"/>
          <w:sz w:val="20"/>
        </w:rPr>
        <w:t>.</w:t>
      </w:r>
    </w:p>
    <w:p w14:paraId="1BC370C7"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76DBE">
        <w:rPr>
          <w:rFonts w:asciiTheme="minorHAnsi" w:hAnsiTheme="minorHAnsi" w:cs="Tahoma"/>
          <w:sz w:val="20"/>
          <w:szCs w:val="20"/>
        </w:rPr>
        <w:t>s právními předpisy</w:t>
      </w:r>
      <w:r w:rsidRPr="00E76DBE">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1E1E5BDD"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lastRenderedPageBreak/>
        <w:t xml:space="preserve">Veškeré odpady vzniklé </w:t>
      </w:r>
      <w:r w:rsidR="002F7D8A" w:rsidRPr="00E76DBE">
        <w:rPr>
          <w:rFonts w:asciiTheme="minorHAnsi" w:hAnsiTheme="minorHAnsi" w:cs="Tahoma"/>
          <w:sz w:val="20"/>
          <w:szCs w:val="20"/>
        </w:rPr>
        <w:t xml:space="preserve">při provádění díla </w:t>
      </w:r>
      <w:r w:rsidRPr="00E76DBE">
        <w:rPr>
          <w:rFonts w:asciiTheme="minorHAnsi" w:hAnsiTheme="minorHAnsi" w:cs="Tahoma"/>
          <w:sz w:val="20"/>
          <w:szCs w:val="20"/>
        </w:rPr>
        <w:t>na staveništi likviduje zhotovitel na vlastní náklady.</w:t>
      </w:r>
    </w:p>
    <w:p w14:paraId="0DB6EA0E"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76DBE">
        <w:rPr>
          <w:rFonts w:asciiTheme="minorHAnsi" w:hAnsiTheme="minorHAnsi" w:cs="Tahoma"/>
          <w:sz w:val="20"/>
          <w:szCs w:val="20"/>
        </w:rPr>
        <w:t xml:space="preserve">í odpadů na náklady zhotovitele </w:t>
      </w:r>
      <w:r w:rsidRPr="00E76DBE">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14:paraId="7807D08C" w14:textId="494FDC02" w:rsidR="002A7A1D"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17B817E3" w14:textId="77777777" w:rsidR="00206CC0" w:rsidRPr="00E76DBE" w:rsidRDefault="00206CC0"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E76DBE"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V.</w:t>
      </w:r>
    </w:p>
    <w:p w14:paraId="35CBA602"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BEZPEČNOST PRÁCE, OCHRANA ZDRAVÍ A POŽÁRNÍ OCHRANA NA PRACOVIŠTI</w:t>
      </w:r>
    </w:p>
    <w:p w14:paraId="60AC5E4F"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E76DBE"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6CC94631"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77777777" w:rsidR="000B2B85" w:rsidRPr="00E76DBE"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76DBE">
        <w:rPr>
          <w:rFonts w:asciiTheme="minorHAnsi" w:hAnsiTheme="minorHAnsi" w:cs="Courier New"/>
          <w:sz w:val="20"/>
        </w:rPr>
        <w:t xml:space="preserve">Objednatel je povinen splnit povinnosti předepsané mu zákonem č. 309/2006 Sb., </w:t>
      </w:r>
      <w:r w:rsidRPr="00E76DBE">
        <w:rPr>
          <w:rFonts w:asciiTheme="minorHAnsi" w:hAnsiTheme="minorHAnsi"/>
          <w:bCs/>
          <w:sz w:val="20"/>
        </w:rPr>
        <w:t>zákonem o zajištění dalších podmínek bezpečnosti a ochrany zdraví při práci.</w:t>
      </w:r>
    </w:p>
    <w:p w14:paraId="320BF390" w14:textId="77777777" w:rsidR="008F2E29" w:rsidRPr="00E76DBE" w:rsidRDefault="008F2E29" w:rsidP="00D20189">
      <w:pPr>
        <w:pStyle w:val="Odstavecseseznamem"/>
        <w:ind w:left="284" w:hanging="284"/>
        <w:rPr>
          <w:rFonts w:asciiTheme="minorHAnsi" w:hAnsiTheme="minorHAnsi"/>
          <w:bCs/>
        </w:rPr>
      </w:pPr>
    </w:p>
    <w:p w14:paraId="0F8B9BE8" w14:textId="77777777" w:rsidR="008F2E29" w:rsidRPr="00E76DBE"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76DBE">
        <w:rPr>
          <w:rFonts w:asciiTheme="minorHAnsi" w:hAnsiTheme="minorHAnsi" w:cstheme="minorHAnsi"/>
          <w:b/>
          <w:bCs/>
        </w:rPr>
        <w:t>Zhotovitel stavby je povinen předat koordinátorovi</w:t>
      </w:r>
      <w:r w:rsidRPr="00E76DBE">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76DBE">
        <w:rPr>
          <w:rFonts w:asciiTheme="minorHAnsi" w:hAnsiTheme="minorHAnsi" w:cstheme="minorHAnsi"/>
          <w:b/>
          <w:bCs/>
        </w:rPr>
        <w:t>potřebnou součinnost a zavázat všechny zhotovitele, popřípadě jiné osoby k součinnosti s koordinátorem po celou dobu přípravy a realizace stavby. (§ 14 odst. 4 zákona č. 309/2006 Sb. v platném znění).</w:t>
      </w:r>
    </w:p>
    <w:p w14:paraId="79E8C1EC" w14:textId="77777777" w:rsidR="00EE5DAC" w:rsidRPr="00E76DBE" w:rsidRDefault="00EE5DAC" w:rsidP="00D20189">
      <w:pPr>
        <w:pStyle w:val="Odstavecseseznamem"/>
        <w:ind w:left="284" w:hanging="284"/>
        <w:rPr>
          <w:rFonts w:asciiTheme="minorHAnsi" w:hAnsiTheme="minorHAnsi" w:cs="Courier New"/>
        </w:rPr>
      </w:pPr>
    </w:p>
    <w:p w14:paraId="71646A7D"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4367299"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E76DBE"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005DC9D1"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29141112"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01DFB796" w14:textId="77777777" w:rsidR="000973CF"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7E92A166" w14:textId="77777777" w:rsidR="003C6FFD"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5A46B0D4"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64FA9FA3"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10. </w:t>
      </w:r>
      <w:r w:rsidR="00C16C0F" w:rsidRPr="00E76DBE">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11. </w:t>
      </w:r>
      <w:r w:rsidR="00C16C0F" w:rsidRPr="00E76DBE">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73F44B5F"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12. </w:t>
      </w:r>
      <w:r w:rsidR="00C16C0F" w:rsidRPr="00E76DBE">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E76DBE">
        <w:rPr>
          <w:rFonts w:asciiTheme="minorHAnsi" w:hAnsiTheme="minorHAnsi" w:cs="Tahoma"/>
          <w:sz w:val="20"/>
          <w:szCs w:val="20"/>
        </w:rPr>
        <w:t>Kouření povoleno pouze na vyhrazených místech k tomu určených.</w:t>
      </w:r>
    </w:p>
    <w:p w14:paraId="55D8DEA1"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13. </w:t>
      </w:r>
      <w:r w:rsidR="00C16C0F" w:rsidRPr="00E76DBE">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E76DBE"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14. </w:t>
      </w:r>
      <w:r w:rsidR="00C16C0F" w:rsidRPr="00E76DBE">
        <w:rPr>
          <w:rFonts w:asciiTheme="minorHAnsi" w:hAnsiTheme="minorHAnsi" w:cs="Tahoma"/>
          <w:sz w:val="20"/>
          <w:szCs w:val="20"/>
        </w:rPr>
        <w:t>Zaměstnanci, zástupci a jiné osoby, podílející se na plnění předmětu díla zhotovitelem jsou povinni dbát pokynů a podrobit se</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působnosti kontrolních orgánů</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 xml:space="preserve">objednatele v oblasti požární ochrany (dále jen PO) dle obecně platných předpisů. </w:t>
      </w:r>
    </w:p>
    <w:p w14:paraId="79AC32BB"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E76DBE" w:rsidRDefault="00C16C0F" w:rsidP="00131980">
      <w:pPr>
        <w:pStyle w:val="Zkladntext31"/>
        <w:spacing w:after="0" w:line="200" w:lineRule="atLeast"/>
        <w:ind w:left="851" w:hanging="284"/>
        <w:jc w:val="both"/>
        <w:rPr>
          <w:rFonts w:asciiTheme="minorHAnsi" w:hAnsiTheme="minorHAnsi" w:cs="Tahoma"/>
          <w:sz w:val="20"/>
          <w:szCs w:val="20"/>
        </w:rPr>
      </w:pPr>
      <w:r w:rsidRPr="00E76DBE">
        <w:rPr>
          <w:rFonts w:asciiTheme="minorHAnsi" w:hAnsiTheme="minorHAnsi" w:cs="Tahoma"/>
          <w:sz w:val="20"/>
          <w:szCs w:val="20"/>
        </w:rPr>
        <w:t>Povinnosti zhotovitele:</w:t>
      </w:r>
    </w:p>
    <w:p w14:paraId="066AC6EF" w14:textId="77777777" w:rsidR="00385371" w:rsidRPr="00E76DBE"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respektovat zásady PO, plnit a dodržovat právní předpisy a technické normy s PO související,</w:t>
      </w:r>
    </w:p>
    <w:p w14:paraId="44B04409"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14:paraId="18E6E6DA"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provádět kontrolní činnost v souladu s předpisy o PO,</w:t>
      </w:r>
    </w:p>
    <w:p w14:paraId="54DF5D7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E76DBE"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15. </w:t>
      </w:r>
      <w:r w:rsidR="00EE5DAC" w:rsidRPr="00E76DBE">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76DBE">
        <w:t xml:space="preserve"> </w:t>
      </w:r>
      <w:r w:rsidR="004A5429" w:rsidRPr="00E76DBE">
        <w:rPr>
          <w:rFonts w:asciiTheme="minorHAnsi" w:hAnsiTheme="minorHAnsi" w:cs="Tahoma"/>
          <w:sz w:val="20"/>
          <w:szCs w:val="20"/>
        </w:rPr>
        <w:t>tvořící nedílnou přílohu č. 1 této smlouvy.</w:t>
      </w:r>
    </w:p>
    <w:p w14:paraId="0E0D2F76" w14:textId="77777777"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614173C6" w14:textId="77777777" w:rsidR="003C6FFD" w:rsidRPr="00E76DBE"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7035157"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9E3200" w:rsidRPr="00E76DBE">
        <w:rPr>
          <w:rFonts w:asciiTheme="minorHAnsi" w:hAnsiTheme="minorHAnsi" w:cs="Courier New"/>
          <w:b/>
          <w:sz w:val="20"/>
        </w:rPr>
        <w:t>V</w:t>
      </w:r>
      <w:r w:rsidRPr="00E76DBE">
        <w:rPr>
          <w:rFonts w:asciiTheme="minorHAnsi" w:hAnsiTheme="minorHAnsi" w:cs="Courier New"/>
          <w:b/>
          <w:sz w:val="20"/>
        </w:rPr>
        <w:t>.</w:t>
      </w:r>
    </w:p>
    <w:p w14:paraId="45544B59" w14:textId="77777777" w:rsidR="000B2B85"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VZÁJEMNÝ STYK SMLUVNÍCH STRAN</w:t>
      </w:r>
    </w:p>
    <w:p w14:paraId="4DDB7FE1"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8C5BFD0" w14:textId="15C90839" w:rsidR="00155B88" w:rsidRPr="00E76DBE" w:rsidRDefault="000B2B85">
      <w:pPr>
        <w:pStyle w:val="Import7"/>
        <w:numPr>
          <w:ilvl w:val="0"/>
          <w:numId w:val="17"/>
        </w:numPr>
        <w:tabs>
          <w:tab w:val="clear" w:pos="720"/>
          <w:tab w:val="left" w:pos="2880"/>
        </w:tabs>
        <w:jc w:val="both"/>
        <w:rPr>
          <w:rFonts w:asciiTheme="minorHAnsi" w:hAnsiTheme="minorHAnsi" w:cs="Courier New"/>
          <w:b/>
          <w:iCs/>
          <w:sz w:val="20"/>
        </w:rPr>
      </w:pPr>
      <w:r w:rsidRPr="00E76DBE">
        <w:rPr>
          <w:rFonts w:asciiTheme="minorHAnsi" w:eastAsia="MS Mincho" w:hAnsiTheme="minorHAnsi" w:cs="Courier New"/>
          <w:sz w:val="20"/>
        </w:rPr>
        <w:t>Po dobu provádění díla bud</w:t>
      </w:r>
      <w:r w:rsidR="00CD0FEB" w:rsidRPr="00E76DBE">
        <w:rPr>
          <w:rFonts w:asciiTheme="minorHAnsi" w:eastAsia="MS Mincho" w:hAnsiTheme="minorHAnsi" w:cs="Courier New"/>
          <w:sz w:val="20"/>
        </w:rPr>
        <w:t>ou</w:t>
      </w:r>
      <w:r w:rsidRPr="00E76DBE">
        <w:rPr>
          <w:rFonts w:asciiTheme="minorHAnsi" w:eastAsia="MS Mincho" w:hAnsiTheme="minorHAnsi" w:cs="Courier New"/>
          <w:sz w:val="20"/>
        </w:rPr>
        <w:t xml:space="preserve"> objednatele na stavbě zastupovat </w:t>
      </w:r>
      <w:r w:rsidR="00DD4DF9" w:rsidRPr="00E76DBE">
        <w:rPr>
          <w:rFonts w:asciiTheme="minorHAnsi" w:hAnsiTheme="minorHAnsi" w:cs="Courier New"/>
          <w:b/>
          <w:sz w:val="20"/>
        </w:rPr>
        <w:t xml:space="preserve">Ing. </w:t>
      </w:r>
      <w:r w:rsidR="00DF2F42" w:rsidRPr="00E76DBE">
        <w:rPr>
          <w:rFonts w:asciiTheme="minorHAnsi" w:hAnsiTheme="minorHAnsi" w:cs="Courier New"/>
          <w:b/>
          <w:sz w:val="20"/>
        </w:rPr>
        <w:t>František Valíček</w:t>
      </w:r>
      <w:r w:rsidR="009C3C4D" w:rsidRPr="00E76DBE">
        <w:rPr>
          <w:rFonts w:asciiTheme="minorHAnsi" w:hAnsiTheme="minorHAnsi" w:cs="Courier New"/>
          <w:b/>
          <w:sz w:val="20"/>
        </w:rPr>
        <w:t>,</w:t>
      </w:r>
      <w:r w:rsidRPr="00E76DBE">
        <w:rPr>
          <w:rFonts w:asciiTheme="minorHAnsi" w:hAnsiTheme="minorHAnsi" w:cs="Courier New"/>
          <w:b/>
          <w:sz w:val="20"/>
        </w:rPr>
        <w:t xml:space="preserve"> tel.</w:t>
      </w:r>
      <w:r w:rsidRPr="00E76DBE">
        <w:rPr>
          <w:rFonts w:asciiTheme="minorHAnsi" w:hAnsiTheme="minorHAnsi" w:cs="Courier New"/>
          <w:sz w:val="20"/>
        </w:rPr>
        <w:t xml:space="preserve"> </w:t>
      </w:r>
      <w:r w:rsidR="009C3C4D" w:rsidRPr="00E76DBE">
        <w:rPr>
          <w:rFonts w:asciiTheme="minorHAnsi" w:hAnsiTheme="minorHAnsi" w:cs="Courier New"/>
          <w:b/>
          <w:sz w:val="20"/>
        </w:rPr>
        <w:t>+420 588</w:t>
      </w:r>
      <w:r w:rsidR="00DF2F42" w:rsidRPr="00E76DBE">
        <w:rPr>
          <w:rFonts w:asciiTheme="minorHAnsi" w:hAnsiTheme="minorHAnsi" w:cs="Courier New"/>
          <w:b/>
          <w:sz w:val="20"/>
        </w:rPr>
        <w:t> </w:t>
      </w:r>
      <w:r w:rsidR="00DD4DF9" w:rsidRPr="00E76DBE">
        <w:rPr>
          <w:rFonts w:asciiTheme="minorHAnsi" w:hAnsiTheme="minorHAnsi" w:cs="Courier New"/>
          <w:b/>
          <w:sz w:val="20"/>
        </w:rPr>
        <w:t>44</w:t>
      </w:r>
      <w:r w:rsidR="000B69C9" w:rsidRPr="00E76DBE">
        <w:rPr>
          <w:rFonts w:asciiTheme="minorHAnsi" w:hAnsiTheme="minorHAnsi" w:cs="Courier New"/>
          <w:b/>
          <w:sz w:val="20"/>
        </w:rPr>
        <w:t>5 973,</w:t>
      </w:r>
      <w:r w:rsidR="00076372">
        <w:rPr>
          <w:rFonts w:asciiTheme="minorHAnsi" w:hAnsiTheme="minorHAnsi" w:cs="Courier New"/>
          <w:b/>
          <w:sz w:val="20"/>
        </w:rPr>
        <w:t xml:space="preserve"> </w:t>
      </w:r>
      <w:r w:rsidR="00DF2F42" w:rsidRPr="00E76DBE">
        <w:rPr>
          <w:rFonts w:asciiTheme="minorHAnsi" w:hAnsiTheme="minorHAnsi" w:cs="Courier New"/>
          <w:b/>
          <w:sz w:val="20"/>
        </w:rPr>
        <w:t>Ing. Otakar Spáčil, tel.</w:t>
      </w:r>
      <w:r w:rsidR="00DF2F42" w:rsidRPr="00E76DBE">
        <w:rPr>
          <w:rFonts w:asciiTheme="minorHAnsi" w:hAnsiTheme="minorHAnsi" w:cs="Courier New"/>
          <w:sz w:val="20"/>
        </w:rPr>
        <w:t xml:space="preserve"> </w:t>
      </w:r>
      <w:r w:rsidR="00DF2F42" w:rsidRPr="00E76DBE">
        <w:rPr>
          <w:rFonts w:asciiTheme="minorHAnsi" w:hAnsiTheme="minorHAnsi" w:cs="Courier New"/>
          <w:b/>
          <w:sz w:val="20"/>
        </w:rPr>
        <w:t>+420 588 442 874,</w:t>
      </w:r>
      <w:r w:rsidR="00B313ED" w:rsidRPr="00E76DBE">
        <w:rPr>
          <w:rFonts w:asciiTheme="minorHAnsi" w:eastAsia="Calibri" w:hAnsiTheme="minorHAnsi" w:cs="Courier New"/>
          <w:sz w:val="20"/>
          <w:lang w:eastAsia="en-US"/>
        </w:rPr>
        <w:t xml:space="preserve"> </w:t>
      </w:r>
      <w:r w:rsidR="00B313ED" w:rsidRPr="00E76DBE">
        <w:rPr>
          <w:rFonts w:asciiTheme="minorHAnsi" w:hAnsiTheme="minorHAnsi" w:cs="Courier New"/>
          <w:b/>
          <w:sz w:val="20"/>
        </w:rPr>
        <w:t>Ing. Jan Langer, tel. +420 588 442 871</w:t>
      </w:r>
      <w:r w:rsidR="00B313ED" w:rsidRPr="00E76DBE">
        <w:rPr>
          <w:rFonts w:asciiTheme="minorHAnsi" w:hAnsiTheme="minorHAnsi" w:cs="Courier New"/>
          <w:b/>
          <w:iCs/>
          <w:sz w:val="20"/>
        </w:rPr>
        <w:t xml:space="preserve">, </w:t>
      </w:r>
      <w:r w:rsidR="00B313ED" w:rsidRPr="00E76DBE">
        <w:rPr>
          <w:rFonts w:asciiTheme="minorHAnsi" w:eastAsia="Calibri" w:hAnsiTheme="minorHAnsi" w:cs="Courier New"/>
          <w:b/>
          <w:sz w:val="20"/>
          <w:lang w:eastAsia="en-US"/>
        </w:rPr>
        <w:t xml:space="preserve">Ing. Martin Říha, </w:t>
      </w:r>
      <w:r w:rsidR="00B313ED" w:rsidRPr="00E76DBE">
        <w:rPr>
          <w:rFonts w:asciiTheme="minorHAnsi" w:hAnsiTheme="minorHAnsi" w:cs="Courier New"/>
          <w:b/>
          <w:sz w:val="20"/>
        </w:rPr>
        <w:t>tel. + 420 588 442 872</w:t>
      </w:r>
      <w:r w:rsidR="00B313ED" w:rsidRPr="00DE291B">
        <w:rPr>
          <w:rFonts w:asciiTheme="minorHAnsi" w:eastAsia="Calibri" w:hAnsiTheme="minorHAnsi" w:cs="Courier New"/>
          <w:b/>
          <w:sz w:val="20"/>
          <w:lang w:eastAsia="en-US"/>
        </w:rPr>
        <w:t>,</w:t>
      </w:r>
      <w:r w:rsidR="002677CB" w:rsidRPr="00DE291B">
        <w:rPr>
          <w:rFonts w:asciiTheme="minorHAnsi" w:eastAsia="Calibri" w:hAnsiTheme="minorHAnsi" w:cs="Courier New"/>
          <w:b/>
          <w:sz w:val="20"/>
          <w:lang w:eastAsia="en-US"/>
        </w:rPr>
        <w:t xml:space="preserve"> </w:t>
      </w:r>
      <w:r w:rsidR="00DE291B" w:rsidRPr="00DE291B">
        <w:rPr>
          <w:rFonts w:asciiTheme="minorHAnsi" w:eastAsia="Calibri" w:hAnsiTheme="minorHAnsi" w:cs="Courier New"/>
          <w:b/>
          <w:sz w:val="20"/>
          <w:lang w:eastAsia="en-US"/>
        </w:rPr>
        <w:t xml:space="preserve">Ing. </w:t>
      </w:r>
      <w:r w:rsidR="006E6CFC">
        <w:rPr>
          <w:rFonts w:asciiTheme="minorHAnsi" w:eastAsia="Calibri" w:hAnsiTheme="minorHAnsi" w:cs="Courier New"/>
          <w:b/>
          <w:sz w:val="20"/>
          <w:lang w:eastAsia="en-US"/>
        </w:rPr>
        <w:t>Václav Hrubý</w:t>
      </w:r>
      <w:r w:rsidR="00DE291B" w:rsidRPr="00DE291B">
        <w:rPr>
          <w:rFonts w:asciiTheme="minorHAnsi" w:eastAsia="Calibri" w:hAnsiTheme="minorHAnsi" w:cs="Courier New"/>
          <w:b/>
          <w:sz w:val="20"/>
          <w:lang w:eastAsia="en-US"/>
        </w:rPr>
        <w:t xml:space="preserve"> tel. + 420 </w:t>
      </w:r>
      <w:r w:rsidR="006E6CFC" w:rsidRPr="006E6CFC">
        <w:rPr>
          <w:rFonts w:asciiTheme="minorHAnsi" w:eastAsia="Calibri" w:hAnsiTheme="minorHAnsi" w:cs="Courier New"/>
          <w:b/>
          <w:sz w:val="20"/>
          <w:lang w:eastAsia="en-US"/>
        </w:rPr>
        <w:t>588 445 143</w:t>
      </w:r>
      <w:r w:rsidR="00DE291B" w:rsidRPr="00DE291B">
        <w:rPr>
          <w:rFonts w:asciiTheme="minorHAnsi" w:eastAsia="Calibri" w:hAnsiTheme="minorHAnsi" w:cs="Courier New"/>
          <w:b/>
          <w:sz w:val="20"/>
          <w:lang w:eastAsia="en-US"/>
        </w:rPr>
        <w:t>,</w:t>
      </w:r>
      <w:r w:rsidR="00DE291B" w:rsidRPr="00215BBC">
        <w:rPr>
          <w:rFonts w:asciiTheme="minorHAnsi" w:eastAsia="Calibri" w:hAnsiTheme="minorHAnsi" w:cs="Courier New"/>
          <w:b/>
          <w:sz w:val="20"/>
          <w:lang w:eastAsia="en-US"/>
        </w:rPr>
        <w:t xml:space="preserve"> </w:t>
      </w:r>
      <w:r w:rsidR="00215BBC" w:rsidRPr="00215BBC">
        <w:rPr>
          <w:rFonts w:asciiTheme="minorHAnsi" w:eastAsia="Calibri" w:hAnsiTheme="minorHAnsi" w:cs="Courier New"/>
          <w:b/>
          <w:sz w:val="20"/>
          <w:lang w:eastAsia="en-US"/>
        </w:rPr>
        <w:t xml:space="preserve">Ing. Jakub Zeman tel. </w:t>
      </w:r>
      <w:r w:rsidR="00215BBC" w:rsidRPr="00DE291B">
        <w:rPr>
          <w:rFonts w:asciiTheme="minorHAnsi" w:eastAsia="Calibri" w:hAnsiTheme="minorHAnsi" w:cs="Courier New"/>
          <w:b/>
          <w:sz w:val="20"/>
          <w:lang w:eastAsia="en-US"/>
        </w:rPr>
        <w:t>+ 420 588 445</w:t>
      </w:r>
      <w:r w:rsidR="001723EA">
        <w:rPr>
          <w:rFonts w:asciiTheme="minorHAnsi" w:eastAsia="Calibri" w:hAnsiTheme="minorHAnsi" w:cs="Courier New"/>
          <w:b/>
          <w:sz w:val="20"/>
          <w:lang w:eastAsia="en-US"/>
        </w:rPr>
        <w:t> </w:t>
      </w:r>
      <w:r w:rsidR="00215BBC" w:rsidRPr="00DE291B">
        <w:rPr>
          <w:rFonts w:asciiTheme="minorHAnsi" w:eastAsia="Calibri" w:hAnsiTheme="minorHAnsi" w:cs="Courier New"/>
          <w:b/>
          <w:sz w:val="20"/>
          <w:lang w:eastAsia="en-US"/>
        </w:rPr>
        <w:t>14</w:t>
      </w:r>
      <w:r w:rsidR="00215BBC">
        <w:rPr>
          <w:rFonts w:asciiTheme="minorHAnsi" w:eastAsia="Calibri" w:hAnsiTheme="minorHAnsi" w:cs="Courier New"/>
          <w:b/>
          <w:sz w:val="20"/>
          <w:lang w:eastAsia="en-US"/>
        </w:rPr>
        <w:t>3</w:t>
      </w:r>
      <w:r w:rsidR="001723EA">
        <w:rPr>
          <w:rFonts w:asciiTheme="minorHAnsi" w:eastAsia="Calibri" w:hAnsiTheme="minorHAnsi" w:cs="Courier New"/>
          <w:b/>
          <w:sz w:val="20"/>
          <w:lang w:eastAsia="en-US"/>
        </w:rPr>
        <w:t>,</w:t>
      </w:r>
      <w:r w:rsidR="00076372">
        <w:rPr>
          <w:rFonts w:asciiTheme="minorHAnsi" w:eastAsia="Calibri" w:hAnsiTheme="minorHAnsi" w:cs="Courier New"/>
          <w:b/>
          <w:sz w:val="20"/>
          <w:lang w:eastAsia="en-US"/>
        </w:rPr>
        <w:t xml:space="preserve"> Ing. Martin Pavela, tel.: </w:t>
      </w:r>
      <w:r w:rsidR="00076372" w:rsidRPr="00DE291B">
        <w:rPr>
          <w:rFonts w:asciiTheme="minorHAnsi" w:eastAsia="Calibri" w:hAnsiTheme="minorHAnsi" w:cs="Courier New"/>
          <w:b/>
          <w:sz w:val="20"/>
          <w:lang w:eastAsia="en-US"/>
        </w:rPr>
        <w:t>+ 420 588 445</w:t>
      </w:r>
      <w:r w:rsidR="00076372">
        <w:rPr>
          <w:rFonts w:asciiTheme="minorHAnsi" w:eastAsia="Calibri" w:hAnsiTheme="minorHAnsi" w:cs="Courier New"/>
          <w:b/>
          <w:sz w:val="20"/>
          <w:lang w:eastAsia="en-US"/>
        </w:rPr>
        <w:t> </w:t>
      </w:r>
      <w:r w:rsidR="00076372" w:rsidRPr="00DE291B">
        <w:rPr>
          <w:rFonts w:asciiTheme="minorHAnsi" w:eastAsia="Calibri" w:hAnsiTheme="minorHAnsi" w:cs="Courier New"/>
          <w:b/>
          <w:sz w:val="20"/>
          <w:lang w:eastAsia="en-US"/>
        </w:rPr>
        <w:t>14</w:t>
      </w:r>
      <w:r w:rsidR="00076372">
        <w:rPr>
          <w:rFonts w:asciiTheme="minorHAnsi" w:eastAsia="Calibri" w:hAnsiTheme="minorHAnsi" w:cs="Courier New"/>
          <w:b/>
          <w:sz w:val="20"/>
          <w:lang w:eastAsia="en-US"/>
        </w:rPr>
        <w:t>2,</w:t>
      </w:r>
      <w:r w:rsidR="00F4695D">
        <w:rPr>
          <w:rFonts w:asciiTheme="minorHAnsi" w:eastAsia="Calibri" w:hAnsiTheme="minorHAnsi" w:cs="Courier New"/>
          <w:b/>
          <w:sz w:val="20"/>
          <w:lang w:eastAsia="en-US"/>
        </w:rPr>
        <w:t xml:space="preserve"> </w:t>
      </w:r>
      <w:r w:rsidR="00F4695D" w:rsidRPr="00F4695D">
        <w:rPr>
          <w:rFonts w:asciiTheme="minorHAnsi" w:eastAsia="Calibri" w:hAnsiTheme="minorHAnsi" w:cs="Courier New"/>
          <w:b/>
          <w:sz w:val="20"/>
          <w:lang w:eastAsia="en-US"/>
        </w:rPr>
        <w:t>Ing. Zdeněk Spáčil,</w:t>
      </w:r>
      <w:r w:rsidR="00F4695D">
        <w:rPr>
          <w:rFonts w:asciiTheme="minorHAnsi" w:eastAsia="Calibri" w:hAnsiTheme="minorHAnsi" w:cs="Courier New"/>
          <w:b/>
          <w:sz w:val="20"/>
          <w:lang w:eastAsia="en-US"/>
        </w:rPr>
        <w:t xml:space="preserve"> </w:t>
      </w:r>
      <w:r w:rsidR="00F4695D" w:rsidRPr="00F4695D">
        <w:rPr>
          <w:rFonts w:asciiTheme="minorHAnsi" w:eastAsia="Calibri" w:hAnsiTheme="minorHAnsi" w:cs="Courier New"/>
          <w:b/>
          <w:sz w:val="20"/>
          <w:lang w:eastAsia="en-US"/>
        </w:rPr>
        <w:t>tel. 588 442</w:t>
      </w:r>
      <w:r w:rsidR="000627B9">
        <w:rPr>
          <w:rFonts w:asciiTheme="minorHAnsi" w:eastAsia="Calibri" w:hAnsiTheme="minorHAnsi" w:cs="Courier New"/>
          <w:b/>
          <w:sz w:val="20"/>
          <w:lang w:eastAsia="en-US"/>
        </w:rPr>
        <w:t> </w:t>
      </w:r>
      <w:r w:rsidR="00F4695D" w:rsidRPr="00F4695D">
        <w:rPr>
          <w:rFonts w:asciiTheme="minorHAnsi" w:eastAsia="Calibri" w:hAnsiTheme="minorHAnsi" w:cs="Courier New"/>
          <w:b/>
          <w:sz w:val="20"/>
          <w:lang w:eastAsia="en-US"/>
        </w:rPr>
        <w:t>140</w:t>
      </w:r>
      <w:r w:rsidR="000627B9">
        <w:rPr>
          <w:rFonts w:asciiTheme="minorHAnsi" w:eastAsia="Calibri" w:hAnsiTheme="minorHAnsi" w:cs="Courier New"/>
          <w:b/>
          <w:sz w:val="20"/>
          <w:lang w:eastAsia="en-US"/>
        </w:rPr>
        <w:t>,</w:t>
      </w:r>
      <w:r w:rsidR="00215BBC">
        <w:rPr>
          <w:rFonts w:asciiTheme="minorHAnsi" w:eastAsia="Calibri" w:hAnsiTheme="minorHAnsi" w:cs="Courier New"/>
          <w:b/>
          <w:sz w:val="20"/>
          <w:lang w:eastAsia="en-US"/>
        </w:rPr>
        <w:t xml:space="preserve"> </w:t>
      </w:r>
      <w:r w:rsidRPr="00E76DBE">
        <w:rPr>
          <w:rFonts w:asciiTheme="minorHAnsi" w:eastAsia="MS Mincho" w:hAnsiTheme="minorHAnsi" w:cs="Courier New"/>
          <w:sz w:val="20"/>
        </w:rPr>
        <w:t>kte</w:t>
      </w:r>
      <w:r w:rsidR="00DF2F42" w:rsidRPr="00E76DBE">
        <w:rPr>
          <w:rFonts w:asciiTheme="minorHAnsi" w:eastAsia="MS Mincho" w:hAnsiTheme="minorHAnsi" w:cs="Courier New"/>
          <w:sz w:val="20"/>
        </w:rPr>
        <w:t>ří</w:t>
      </w:r>
      <w:r w:rsidRPr="00E76DBE">
        <w:rPr>
          <w:rFonts w:asciiTheme="minorHAnsi" w:eastAsia="MS Mincho" w:hAnsiTheme="minorHAnsi" w:cs="Courier New"/>
          <w:sz w:val="20"/>
        </w:rPr>
        <w:t xml:space="preserve"> j</w:t>
      </w:r>
      <w:r w:rsidR="00DF2F42"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oprávněn</w:t>
      </w:r>
      <w:r w:rsidR="00DF2F42"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ke všem věcným úkonům, týkajícím se provádění </w:t>
      </w:r>
      <w:r w:rsidRPr="00E76DBE">
        <w:rPr>
          <w:rFonts w:asciiTheme="minorHAnsi" w:eastAsia="MS Mincho" w:hAnsiTheme="minorHAnsi" w:cs="Courier New"/>
          <w:sz w:val="20"/>
        </w:rPr>
        <w:lastRenderedPageBreak/>
        <w:t>díla - účastní se předání staveniště,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76DBE">
        <w:rPr>
          <w:rFonts w:asciiTheme="minorHAnsi" w:eastAsia="MS Mincho" w:hAnsiTheme="minorHAnsi" w:cs="Courier New"/>
          <w:sz w:val="20"/>
        </w:rPr>
        <w:t>ají</w:t>
      </w:r>
      <w:r w:rsidRPr="00E76DBE">
        <w:rPr>
          <w:rFonts w:asciiTheme="minorHAnsi" w:eastAsia="MS Mincho" w:hAnsiTheme="minorHAnsi" w:cs="Courier New"/>
          <w:sz w:val="20"/>
        </w:rPr>
        <w:t xml:space="preserve"> kontrolní dny,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zakrývané práce, odstranění vad a vyklizení staveniště. Na nedostatky zjištěné v průběhu prací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neprodleně upozornit zápisem do stavebního deníku. Dále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a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dále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E76DBE">
        <w:rPr>
          <w:rFonts w:asciiTheme="minorHAnsi" w:eastAsia="MS Mincho" w:hAnsiTheme="minorHAnsi" w:cs="Courier New"/>
          <w:sz w:val="20"/>
        </w:rPr>
        <w:t>ito</w:t>
      </w:r>
      <w:r w:rsidRPr="00E76DBE">
        <w:rPr>
          <w:rFonts w:asciiTheme="minorHAnsi" w:eastAsia="MS Mincho" w:hAnsiTheme="minorHAnsi" w:cs="Courier New"/>
          <w:sz w:val="20"/>
        </w:rPr>
        <w:t xml:space="preserve"> pracovní</w:t>
      </w:r>
      <w:r w:rsidR="00CD0FEB" w:rsidRPr="00E76DBE">
        <w:rPr>
          <w:rFonts w:asciiTheme="minorHAnsi" w:eastAsia="MS Mincho" w:hAnsiTheme="minorHAnsi" w:cs="Courier New"/>
          <w:sz w:val="20"/>
        </w:rPr>
        <w:t>ci</w:t>
      </w:r>
      <w:r w:rsidRPr="00E76DBE">
        <w:rPr>
          <w:rFonts w:asciiTheme="minorHAnsi" w:eastAsia="MS Mincho" w:hAnsiTheme="minorHAnsi" w:cs="Courier New"/>
          <w:sz w:val="20"/>
        </w:rPr>
        <w:t xml:space="preserve"> ne</w:t>
      </w:r>
      <w:r w:rsidR="00CD0FEB" w:rsidRPr="00E76DBE">
        <w:rPr>
          <w:rFonts w:asciiTheme="minorHAnsi" w:eastAsia="MS Mincho" w:hAnsiTheme="minorHAnsi" w:cs="Courier New"/>
          <w:sz w:val="20"/>
        </w:rPr>
        <w:t>jsou</w:t>
      </w:r>
      <w:r w:rsidRPr="00E76DBE">
        <w:rPr>
          <w:rFonts w:asciiTheme="minorHAnsi" w:eastAsia="MS Mincho" w:hAnsiTheme="minorHAnsi" w:cs="Courier New"/>
          <w:sz w:val="20"/>
        </w:rPr>
        <w:t xml:space="preserv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E76DBE"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w:t>
      </w:r>
      <w:r w:rsidR="000B2B85" w:rsidRPr="00E76DBE">
        <w:rPr>
          <w:rFonts w:asciiTheme="minorHAnsi" w:hAnsiTheme="minorHAnsi" w:cs="Courier New"/>
          <w:sz w:val="20"/>
        </w:rPr>
        <w:t xml:space="preserve">tavební dozor </w:t>
      </w:r>
      <w:r w:rsidRPr="00E76DBE">
        <w:rPr>
          <w:rFonts w:asciiTheme="minorHAnsi" w:hAnsiTheme="minorHAnsi" w:cs="Courier New"/>
          <w:sz w:val="20"/>
        </w:rPr>
        <w:t xml:space="preserve">objednatele </w:t>
      </w:r>
      <w:r w:rsidR="000B2B85" w:rsidRPr="00E76DBE">
        <w:rPr>
          <w:rFonts w:asciiTheme="minorHAnsi" w:hAnsiTheme="minorHAnsi" w:cs="Courier New"/>
          <w:sz w:val="20"/>
        </w:rPr>
        <w:t>není oprávněn zasahovat do obchodní činnosti zhotovitele.</w:t>
      </w:r>
    </w:p>
    <w:p w14:paraId="5BD060E8" w14:textId="77777777" w:rsidR="000B2B85" w:rsidRPr="00E76DBE" w:rsidRDefault="000B2B85" w:rsidP="00D20189">
      <w:pPr>
        <w:pStyle w:val="Import3"/>
        <w:spacing w:line="240" w:lineRule="auto"/>
        <w:ind w:left="284" w:hanging="284"/>
        <w:rPr>
          <w:rFonts w:asciiTheme="minorHAnsi" w:hAnsiTheme="minorHAnsi" w:cs="Courier New"/>
          <w:iCs/>
          <w:sz w:val="20"/>
        </w:rPr>
      </w:pPr>
    </w:p>
    <w:p w14:paraId="642278E0" w14:textId="77112860" w:rsidR="000B2B85" w:rsidRDefault="000B2B85" w:rsidP="00076372">
      <w:pPr>
        <w:pStyle w:val="Import24"/>
        <w:numPr>
          <w:ilvl w:val="0"/>
          <w:numId w:val="17"/>
        </w:numPr>
        <w:spacing w:line="240" w:lineRule="auto"/>
        <w:jc w:val="both"/>
        <w:rPr>
          <w:rFonts w:asciiTheme="minorHAnsi" w:hAnsiTheme="minorHAnsi" w:cs="Courier New"/>
          <w:iCs/>
          <w:sz w:val="20"/>
        </w:rPr>
      </w:pPr>
      <w:r w:rsidRPr="00E76DBE">
        <w:rPr>
          <w:rFonts w:asciiTheme="minorHAnsi" w:hAnsiTheme="minorHAnsi" w:cs="Courier New"/>
          <w:iCs/>
          <w:sz w:val="20"/>
        </w:rPr>
        <w:t xml:space="preserve">Zástupci zhotovitele na stavbě -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a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bCs/>
          <w:iCs/>
          <w:sz w:val="20"/>
        </w:rPr>
        <w:t>s</w:t>
      </w:r>
      <w:r w:rsidRPr="00E76DBE">
        <w:rPr>
          <w:rFonts w:asciiTheme="minorHAnsi" w:hAnsiTheme="minorHAnsi" w:cs="Courier New"/>
          <w:iCs/>
          <w:sz w:val="20"/>
        </w:rPr>
        <w:t xml:space="preserve">tavbyvedoucí, </w:t>
      </w:r>
      <w:r w:rsidRPr="00E76DBE">
        <w:rPr>
          <w:rFonts w:asciiTheme="minorHAnsi" w:hAnsiTheme="minorHAnsi" w:cs="Courier New"/>
          <w:b/>
          <w:bCs/>
          <w:iCs/>
          <w:sz w:val="20"/>
        </w:rPr>
        <w:t>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76DBE">
        <w:rPr>
          <w:rFonts w:asciiTheme="minorHAnsi" w:hAnsiTheme="minorHAnsi" w:cs="Courier New"/>
          <w:iCs/>
          <w:sz w:val="20"/>
        </w:rPr>
        <w:t xml:space="preserve"> Nejsou oprávněni uzavírat dodatky k této smlouvě.</w:t>
      </w:r>
    </w:p>
    <w:p w14:paraId="198405FD" w14:textId="77777777" w:rsidR="00D243C3" w:rsidRDefault="00D243C3" w:rsidP="00076372">
      <w:pPr>
        <w:pStyle w:val="Odstavecseseznamem"/>
        <w:rPr>
          <w:rFonts w:asciiTheme="minorHAnsi" w:hAnsiTheme="minorHAnsi" w:cs="Courier New"/>
          <w:iCs/>
        </w:rPr>
      </w:pPr>
    </w:p>
    <w:p w14:paraId="78E681DD" w14:textId="77777777" w:rsidR="00D243C3" w:rsidRPr="00E76DBE" w:rsidRDefault="00D243C3" w:rsidP="00076372">
      <w:pPr>
        <w:pStyle w:val="Import24"/>
        <w:numPr>
          <w:ilvl w:val="0"/>
          <w:numId w:val="17"/>
        </w:numPr>
        <w:spacing w:line="240" w:lineRule="auto"/>
        <w:jc w:val="both"/>
        <w:rPr>
          <w:rFonts w:asciiTheme="minorHAnsi" w:hAnsiTheme="minorHAnsi" w:cs="Courier New"/>
          <w:iCs/>
          <w:sz w:val="20"/>
        </w:rPr>
      </w:pPr>
      <w:r>
        <w:rPr>
          <w:rFonts w:asciiTheme="minorHAnsi" w:hAnsiTheme="minorHAnsi" w:cs="Courier New"/>
          <w:iCs/>
          <w:sz w:val="20"/>
        </w:rPr>
        <w:t xml:space="preserve">Kontaktní informace jednotlivých poddodavatelů uvede zhotovitel v příloze č. </w:t>
      </w:r>
      <w:r w:rsidR="00A25FDF">
        <w:rPr>
          <w:rFonts w:asciiTheme="minorHAnsi" w:hAnsiTheme="minorHAnsi" w:cs="Courier New"/>
          <w:iCs/>
          <w:sz w:val="20"/>
        </w:rPr>
        <w:t>6</w:t>
      </w:r>
      <w:r>
        <w:rPr>
          <w:rFonts w:asciiTheme="minorHAnsi" w:hAnsiTheme="minorHAnsi" w:cs="Courier New"/>
          <w:iCs/>
          <w:sz w:val="20"/>
        </w:rPr>
        <w:t xml:space="preserve"> smlouvy. </w:t>
      </w:r>
    </w:p>
    <w:p w14:paraId="3E10FC03" w14:textId="77777777" w:rsidR="000B2B85" w:rsidRDefault="000B2B85" w:rsidP="00D20189">
      <w:pPr>
        <w:pStyle w:val="Import24"/>
        <w:spacing w:line="240" w:lineRule="auto"/>
        <w:ind w:left="284" w:hanging="284"/>
        <w:jc w:val="both"/>
        <w:rPr>
          <w:rFonts w:asciiTheme="minorHAnsi" w:hAnsiTheme="minorHAnsi" w:cs="Courier New"/>
          <w:iCs/>
          <w:sz w:val="20"/>
        </w:rPr>
      </w:pPr>
    </w:p>
    <w:p w14:paraId="2CA0DB54" w14:textId="77777777" w:rsidR="00003440" w:rsidRPr="00E76DBE" w:rsidRDefault="00003440" w:rsidP="00D20189">
      <w:pPr>
        <w:pStyle w:val="Import24"/>
        <w:spacing w:line="240" w:lineRule="auto"/>
        <w:ind w:left="284" w:hanging="284"/>
        <w:jc w:val="both"/>
        <w:rPr>
          <w:rFonts w:asciiTheme="minorHAnsi" w:hAnsiTheme="minorHAnsi" w:cs="Courier New"/>
          <w:iCs/>
          <w:sz w:val="20"/>
        </w:rPr>
      </w:pPr>
    </w:p>
    <w:p w14:paraId="320AEFFF"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XV</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68A5D23D" w14:textId="77777777" w:rsidR="000B2B85" w:rsidRPr="00E76DBE"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PŘEDÁNÍ PŘEDMĚTU DÍLA</w:t>
      </w:r>
    </w:p>
    <w:p w14:paraId="3C7F6EBD"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FC816CF" w14:textId="77777777" w:rsidR="000B2B85" w:rsidRPr="00E76DBE"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w:t>
      </w:r>
      <w:r w:rsidR="00FB6B4A" w:rsidRPr="00E76DBE">
        <w:rPr>
          <w:rFonts w:asciiTheme="minorHAnsi" w:hAnsiTheme="minorHAnsi"/>
          <w:sz w:val="20"/>
        </w:rPr>
        <w:t>í a stavu místa provedení díla. O</w:t>
      </w:r>
      <w:r w:rsidR="00205F00" w:rsidRPr="00E76DBE">
        <w:rPr>
          <w:rFonts w:asciiTheme="minorHAnsi" w:hAnsiTheme="minorHAnsi" w:cs="Courier New"/>
          <w:sz w:val="20"/>
        </w:rPr>
        <w:t>bjednatel může převzít dí</w:t>
      </w:r>
      <w:r w:rsidR="00FB6B4A" w:rsidRPr="00E76DBE">
        <w:rPr>
          <w:rFonts w:asciiTheme="minorHAnsi" w:hAnsiTheme="minorHAnsi" w:cs="Courier New"/>
          <w:sz w:val="20"/>
        </w:rPr>
        <w:t>lo s vadami nebránícími užívání.</w:t>
      </w:r>
      <w:r w:rsidR="00205F00" w:rsidRPr="00E76DBE">
        <w:rPr>
          <w:rFonts w:asciiTheme="minorHAnsi" w:hAnsiTheme="minorHAnsi" w:cs="Courier New"/>
          <w:sz w:val="20"/>
        </w:rPr>
        <w:t xml:space="preserve"> </w:t>
      </w:r>
    </w:p>
    <w:p w14:paraId="3A1FEE59"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bude objednatele písemně informovat nejméně </w:t>
      </w:r>
      <w:bookmarkStart w:id="3" w:name="Text221"/>
      <w:r w:rsidRPr="00E76DBE">
        <w:rPr>
          <w:rFonts w:asciiTheme="minorHAnsi" w:hAnsiTheme="minorHAnsi" w:cs="Courier New"/>
          <w:sz w:val="20"/>
        </w:rPr>
        <w:t>pět /5/</w:t>
      </w:r>
      <w:bookmarkEnd w:id="3"/>
      <w:r w:rsidRPr="00E76DBE">
        <w:rPr>
          <w:rFonts w:asciiTheme="minorHAnsi" w:hAnsiTheme="minorHAnsi" w:cs="Courier New"/>
          <w:sz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14:paraId="76079C94" w14:textId="77777777" w:rsidR="000B2B85" w:rsidRPr="00E76DBE" w:rsidRDefault="000B2B85" w:rsidP="00D20189">
      <w:pPr>
        <w:ind w:left="284" w:hanging="284"/>
        <w:jc w:val="both"/>
        <w:rPr>
          <w:rFonts w:asciiTheme="minorHAnsi" w:hAnsiTheme="minorHAnsi" w:cs="Courier New"/>
        </w:rPr>
      </w:pPr>
    </w:p>
    <w:p w14:paraId="1D0EC836" w14:textId="77777777" w:rsidR="00385371" w:rsidRPr="00E76DBE" w:rsidRDefault="00DF24EB"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r w:rsidRPr="00E76DBE">
        <w:rPr>
          <w:rFonts w:asciiTheme="minorHAnsi" w:hAnsiTheme="minorHAnsi" w:cs="Courier New"/>
          <w:sz w:val="20"/>
        </w:rPr>
        <w:t>Všechny doklady, jimiž je z</w:t>
      </w:r>
      <w:r w:rsidR="000B2B85" w:rsidRPr="00E76DBE">
        <w:rPr>
          <w:rFonts w:asciiTheme="minorHAnsi" w:hAnsiTheme="minorHAnsi" w:cs="Courier New"/>
          <w:sz w:val="20"/>
        </w:rPr>
        <w:t xml:space="preserve">hotovitel </w:t>
      </w:r>
      <w:r w:rsidRPr="00E76DBE">
        <w:rPr>
          <w:rFonts w:asciiTheme="minorHAnsi" w:hAnsiTheme="minorHAnsi" w:cs="Courier New"/>
          <w:sz w:val="20"/>
        </w:rPr>
        <w:t xml:space="preserve">povinen dokladovat řádné provedení díla (etapy díla) </w:t>
      </w:r>
      <w:r w:rsidR="000B2B85" w:rsidRPr="00E76DBE">
        <w:rPr>
          <w:rFonts w:asciiTheme="minorHAnsi" w:hAnsiTheme="minorHAnsi" w:cs="Courier New"/>
          <w:sz w:val="20"/>
        </w:rPr>
        <w:t xml:space="preserve">připraví a u přejímacího řízení </w:t>
      </w:r>
      <w:r w:rsidRPr="00E76DBE">
        <w:rPr>
          <w:rFonts w:asciiTheme="minorHAnsi" w:hAnsiTheme="minorHAnsi" w:cs="Courier New"/>
          <w:sz w:val="20"/>
        </w:rPr>
        <w:t xml:space="preserve">zhotovitel objednateli </w:t>
      </w:r>
      <w:r w:rsidR="000B2B85" w:rsidRPr="00E76DBE">
        <w:rPr>
          <w:rFonts w:asciiTheme="minorHAnsi" w:hAnsiTheme="minorHAnsi" w:cs="Courier New"/>
          <w:sz w:val="20"/>
        </w:rPr>
        <w:t>předloží</w:t>
      </w:r>
      <w:r w:rsidR="00CE7C43" w:rsidRPr="00E76DBE">
        <w:rPr>
          <w:rFonts w:asciiTheme="minorHAnsi" w:hAnsiTheme="minorHAnsi" w:cs="Courier New"/>
          <w:sz w:val="20"/>
        </w:rPr>
        <w:t xml:space="preserve"> mimo tištěné formy také elektronicky ve formátech text – </w:t>
      </w:r>
      <w:r w:rsidR="00763503">
        <w:rPr>
          <w:rFonts w:asciiTheme="minorHAnsi" w:hAnsiTheme="minorHAnsi" w:cs="Courier New"/>
          <w:sz w:val="20"/>
        </w:rPr>
        <w:t>DOC</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00CE7C43" w:rsidRPr="00E76DBE">
        <w:rPr>
          <w:rFonts w:asciiTheme="minorHAnsi" w:hAnsiTheme="minorHAnsi" w:cs="Courier New"/>
          <w:sz w:val="20"/>
        </w:rPr>
        <w:t xml:space="preserve">, výkresy – </w:t>
      </w:r>
      <w:r w:rsidR="00763503">
        <w:rPr>
          <w:rFonts w:asciiTheme="minorHAnsi" w:hAnsiTheme="minorHAnsi" w:cs="Courier New"/>
          <w:sz w:val="20"/>
        </w:rPr>
        <w:t>DWG</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Pr="00E76DBE">
        <w:rPr>
          <w:rFonts w:asciiTheme="minorHAnsi" w:hAnsiTheme="minorHAnsi" w:cs="Courier New"/>
          <w:sz w:val="20"/>
        </w:rPr>
        <w:t xml:space="preserve">. </w:t>
      </w:r>
      <w:r w:rsidR="003F2D86" w:rsidRPr="00E76DBE">
        <w:rPr>
          <w:rFonts w:asciiTheme="minorHAnsi" w:hAnsiTheme="minorHAnsi" w:cs="Courier New"/>
          <w:sz w:val="20"/>
        </w:rPr>
        <w:t>(</w:t>
      </w:r>
      <w:r w:rsidR="00512668" w:rsidRPr="00E76DBE">
        <w:rPr>
          <w:rFonts w:asciiTheme="minorHAnsi" w:hAnsiTheme="minorHAnsi" w:cs="Courier New"/>
          <w:sz w:val="20"/>
        </w:rPr>
        <w:t xml:space="preserve">naskenované a jednoznačně identifikovatelné). </w:t>
      </w:r>
      <w:r w:rsidRPr="00E76DBE">
        <w:rPr>
          <w:rFonts w:asciiTheme="minorHAnsi" w:hAnsiTheme="minorHAnsi" w:cs="Courier New"/>
          <w:sz w:val="20"/>
        </w:rPr>
        <w:t>Jde zejména o tyto doklady</w:t>
      </w:r>
      <w:r w:rsidR="00E71147" w:rsidRPr="00E76DBE">
        <w:rPr>
          <w:rFonts w:asciiTheme="minorHAnsi" w:hAnsiTheme="minorHAnsi" w:cs="Courier New"/>
          <w:sz w:val="20"/>
        </w:rPr>
        <w:t xml:space="preserve"> tvořící nedílnou přílohu č. 5 této smlouvy</w:t>
      </w:r>
      <w:r w:rsidR="000B2B85" w:rsidRPr="00E76DBE">
        <w:rPr>
          <w:rFonts w:asciiTheme="minorHAnsi" w:hAnsiTheme="minorHAnsi" w:cs="Courier New"/>
          <w:sz w:val="20"/>
        </w:rPr>
        <w:t>:</w:t>
      </w:r>
    </w:p>
    <w:p w14:paraId="5B238F90" w14:textId="77777777" w:rsidR="005C6EFC" w:rsidRPr="00E76DBE" w:rsidRDefault="00DF24E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dokumentaci skutečného provedení stavby</w:t>
      </w:r>
      <w:r w:rsidR="005C6EFC" w:rsidRPr="00E76DBE">
        <w:rPr>
          <w:rFonts w:asciiTheme="minorHAnsi" w:hAnsiTheme="minorHAnsi" w:cs="Courier New"/>
          <w:sz w:val="20"/>
        </w:rPr>
        <w:t xml:space="preserve"> v dohodnutém rozsahu</w:t>
      </w:r>
      <w:r w:rsidR="00666672" w:rsidRPr="00E76DBE">
        <w:rPr>
          <w:rFonts w:asciiTheme="minorHAnsi" w:hAnsiTheme="minorHAnsi" w:cs="Courier New"/>
          <w:sz w:val="20"/>
        </w:rPr>
        <w:t xml:space="preserve">, </w:t>
      </w:r>
    </w:p>
    <w:p w14:paraId="7E47803E" w14:textId="77777777" w:rsidR="00DF24EB"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180FD12C" w14:textId="77777777"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prohlášení o shodě</w:t>
      </w:r>
    </w:p>
    <w:p w14:paraId="31D84832"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prověření prací a konstrukcí zakrytých v průběhu prací,</w:t>
      </w:r>
    </w:p>
    <w:p w14:paraId="51567D61"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provedených revizích a provozních zkouškách,</w:t>
      </w:r>
    </w:p>
    <w:p w14:paraId="7E14DC8F" w14:textId="77777777" w:rsidR="00FA1A00" w:rsidRPr="00E76DBE" w:rsidRDefault="00FA1A00"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včetně identifikace (popisu) místa a času</w:t>
      </w:r>
    </w:p>
    <w:p w14:paraId="015E507D" w14:textId="77777777" w:rsidR="00DF24EB"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záruční listy od strojů a zařízení, návody na jejich obsluhu a údržbu</w:t>
      </w:r>
      <w:r w:rsidR="005C6EFC" w:rsidRPr="00E76DBE">
        <w:rPr>
          <w:rFonts w:asciiTheme="minorHAnsi" w:hAnsiTheme="minorHAnsi" w:cs="Courier New"/>
          <w:sz w:val="20"/>
        </w:rPr>
        <w:t xml:space="preserve"> v českém jazyce</w:t>
      </w:r>
      <w:r w:rsidRPr="00E76DBE">
        <w:rPr>
          <w:rFonts w:asciiTheme="minorHAnsi" w:hAnsiTheme="minorHAnsi" w:cs="Courier New"/>
          <w:sz w:val="20"/>
        </w:rPr>
        <w:t>,</w:t>
      </w:r>
    </w:p>
    <w:p w14:paraId="1A428CAD" w14:textId="77777777"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návrh servisní smlouvy pro technologické soubory a technická zařízení</w:t>
      </w:r>
    </w:p>
    <w:p w14:paraId="061B8459" w14:textId="77777777" w:rsidR="005C6EFC"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originální kopii stavebního deníku</w:t>
      </w:r>
      <w:r w:rsidR="000B2B85" w:rsidRPr="00076372">
        <w:rPr>
          <w:rFonts w:asciiTheme="minorHAnsi" w:hAnsiTheme="minorHAnsi" w:cs="Courier New"/>
          <w:sz w:val="20"/>
        </w:rPr>
        <w:t>,</w:t>
      </w:r>
    </w:p>
    <w:p w14:paraId="68B0EB7C" w14:textId="2DD1199F" w:rsidR="000B2B85"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 zaškolení obsluhy</w:t>
      </w:r>
      <w:r w:rsidR="000B2B85" w:rsidRPr="00076372">
        <w:rPr>
          <w:rFonts w:asciiTheme="minorHAnsi" w:hAnsiTheme="minorHAnsi" w:cs="Courier New"/>
          <w:sz w:val="20"/>
        </w:rPr>
        <w:t xml:space="preserve"> </w:t>
      </w:r>
      <w:r w:rsidR="00A812FC" w:rsidRPr="00076372">
        <w:rPr>
          <w:rFonts w:asciiTheme="minorHAnsi" w:hAnsiTheme="minorHAnsi" w:cs="Courier New"/>
          <w:sz w:val="20"/>
        </w:rPr>
        <w:t>a techniků</w:t>
      </w:r>
      <w:r w:rsidR="00B41351" w:rsidRPr="00076372">
        <w:rPr>
          <w:rFonts w:asciiTheme="minorHAnsi" w:hAnsiTheme="minorHAnsi" w:cs="Courier New"/>
          <w:sz w:val="20"/>
        </w:rPr>
        <w:t xml:space="preserve"> ke všem jednotlivým technologiím</w:t>
      </w:r>
    </w:p>
    <w:p w14:paraId="6646EF7D" w14:textId="71655F4B" w:rsidR="006E743F"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předávací protokol k výtahové technice</w:t>
      </w:r>
    </w:p>
    <w:p w14:paraId="5905A9BE" w14:textId="458EE05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EU prohlášení o shodě</w:t>
      </w:r>
    </w:p>
    <w:p w14:paraId="1541A41B" w14:textId="12344E89"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w:t>
      </w:r>
      <w:r w:rsidR="00B41351" w:rsidRPr="00076372">
        <w:rPr>
          <w:rFonts w:asciiTheme="minorHAnsi" w:hAnsiTheme="minorHAnsi" w:cs="Courier New"/>
          <w:sz w:val="20"/>
        </w:rPr>
        <w:t>ertifikát shody TÜV</w:t>
      </w:r>
    </w:p>
    <w:p w14:paraId="660F2C8F" w14:textId="7DDD0336"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w:t>
      </w:r>
      <w:r w:rsidR="00B41351" w:rsidRPr="00076372">
        <w:rPr>
          <w:rFonts w:asciiTheme="minorHAnsi" w:hAnsiTheme="minorHAnsi" w:cs="Courier New"/>
          <w:sz w:val="20"/>
        </w:rPr>
        <w:t>nspekční zpráva TÜV</w:t>
      </w:r>
    </w:p>
    <w:p w14:paraId="0DBAB4FA" w14:textId="20CD6D3F"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k</w:t>
      </w:r>
      <w:r w:rsidR="00B41351" w:rsidRPr="00076372">
        <w:rPr>
          <w:rFonts w:asciiTheme="minorHAnsi" w:hAnsiTheme="minorHAnsi" w:cs="Courier New"/>
          <w:sz w:val="20"/>
        </w:rPr>
        <w:t>lasifikační osvědčení požární odolnosti šachetních dveří</w:t>
      </w:r>
    </w:p>
    <w:p w14:paraId="28B5E838" w14:textId="1172377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certifikát šachetních dveří</w:t>
      </w:r>
    </w:p>
    <w:p w14:paraId="65C6FDEA" w14:textId="174846DD"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fotografie štítků požární odolnosti všech šachetních dveří dle nadzemních podlaží</w:t>
      </w:r>
    </w:p>
    <w:p w14:paraId="4AD35245" w14:textId="6F7EC7D9"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zpráva šachetních dveří</w:t>
      </w:r>
    </w:p>
    <w:p w14:paraId="6DC5CA90" w14:textId="1D7B3E0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certifikát pevnosti šachetních dveří</w:t>
      </w:r>
    </w:p>
    <w:p w14:paraId="4CC7F263" w14:textId="5D3F76FC"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pro šachetní dveře</w:t>
      </w:r>
    </w:p>
    <w:p w14:paraId="16EBFA87" w14:textId="7FBBC183"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elektro revize přívodu</w:t>
      </w:r>
    </w:p>
    <w:p w14:paraId="60FBB4C0" w14:textId="0EB87C36"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 elektro revize přívodu</w:t>
      </w:r>
    </w:p>
    <w:p w14:paraId="5681DCB6" w14:textId="51A1FA08"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záruční list</w:t>
      </w:r>
      <w:r w:rsidR="003A343A" w:rsidRPr="00076372">
        <w:rPr>
          <w:rFonts w:asciiTheme="minorHAnsi" w:hAnsiTheme="minorHAnsi" w:cs="Courier New"/>
          <w:sz w:val="20"/>
        </w:rPr>
        <w:t>y</w:t>
      </w:r>
    </w:p>
    <w:p w14:paraId="4A5E8519" w14:textId="77777777" w:rsidR="00575029" w:rsidRPr="00E76DBE" w:rsidRDefault="00575029"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lastRenderedPageBreak/>
        <w:t>doklady ověřující splnění požadovaných f</w:t>
      </w:r>
      <w:r w:rsidR="00F64527" w:rsidRPr="00076372">
        <w:rPr>
          <w:rFonts w:asciiTheme="minorHAnsi" w:hAnsiTheme="minorHAnsi" w:cs="Courier New"/>
          <w:sz w:val="20"/>
        </w:rPr>
        <w:t>unkcí</w:t>
      </w:r>
      <w:r w:rsidRPr="00076372">
        <w:rPr>
          <w:rFonts w:asciiTheme="minorHAnsi" w:hAnsiTheme="minorHAnsi" w:cs="Courier New"/>
          <w:sz w:val="20"/>
        </w:rPr>
        <w:t xml:space="preserve"> a parametrů, provedení zkoušek a měření prokazujících splnění</w:t>
      </w:r>
      <w:r w:rsidRPr="00E76DBE">
        <w:rPr>
          <w:rFonts w:asciiTheme="minorHAnsi" w:hAnsiTheme="minorHAnsi" w:cs="Courier New"/>
          <w:sz w:val="20"/>
        </w:rPr>
        <w:t xml:space="preserve"> požadavků a podmínek příslušných technických norem a předpisů, požárních a hygienických předpisů a požadavků a podmínek DOSS v rozsahu nutném pro vydání povolení k trvalému užívání stavby /příslušným orgánem/</w:t>
      </w:r>
    </w:p>
    <w:p w14:paraId="2724DF22" w14:textId="77777777" w:rsidR="00CE7C43" w:rsidRPr="00E76DBE" w:rsidRDefault="00CE7C43"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stavby z celého průběhu realizace</w:t>
      </w:r>
    </w:p>
    <w:p w14:paraId="4C90E707"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6DFBE2EA" w14:textId="77777777" w:rsidR="005C6EFC" w:rsidRPr="00E76DBE"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E76DBE">
        <w:rPr>
          <w:rFonts w:asciiTheme="minorHAnsi" w:hAnsiTheme="minorHAnsi" w:cs="Courier New"/>
          <w:sz w:val="20"/>
        </w:rPr>
        <w:t>Bez těchto dokladů nelze považovat dílo za dokončené a schopné předání.</w:t>
      </w:r>
    </w:p>
    <w:p w14:paraId="733D1002" w14:textId="77777777" w:rsidR="000B2B85" w:rsidRPr="00E76DBE"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E76DBE"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se zjistí při přejímacím řízení díla nebo při kontrolní prohlídce stavby stavebním úřadem nutnost dodání dalších dokladů</w:t>
      </w:r>
      <w:r w:rsidR="00EB175E" w:rsidRPr="00E76DBE">
        <w:rPr>
          <w:rFonts w:asciiTheme="minorHAnsi" w:hAnsiTheme="minorHAnsi" w:cs="Courier New"/>
          <w:sz w:val="20"/>
        </w:rPr>
        <w:t>, zavazuje se zhotovitel takové doklady dodat objednateli v termínu určeném objednatelem</w:t>
      </w:r>
      <w:r w:rsidR="00FB6B4A" w:rsidRPr="00E76DBE">
        <w:rPr>
          <w:rFonts w:asciiTheme="minorHAnsi" w:hAnsiTheme="minorHAnsi" w:cs="Courier New"/>
          <w:sz w:val="20"/>
        </w:rPr>
        <w:t>.</w:t>
      </w:r>
    </w:p>
    <w:p w14:paraId="67343209" w14:textId="77777777" w:rsidR="00EB175E" w:rsidRPr="00E76DBE"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E76DBE"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Sjednané dílo se odevzdává a přebírá jednorázově</w:t>
      </w:r>
      <w:r w:rsidR="001C697A" w:rsidRPr="00E76DBE">
        <w:rPr>
          <w:rFonts w:asciiTheme="minorHAnsi" w:hAnsiTheme="minorHAnsi" w:cs="Courier New"/>
          <w:sz w:val="20"/>
        </w:rPr>
        <w:t xml:space="preserve"> nebo po etapách, pokud byly tyto etapy vyspecifikovány a zahrnuty do Harmonogramu prací</w:t>
      </w:r>
      <w:r w:rsidRPr="00E76DBE">
        <w:rPr>
          <w:rFonts w:asciiTheme="minorHAnsi" w:hAnsiTheme="minorHAnsi" w:cs="Courier New"/>
          <w:sz w:val="20"/>
        </w:rPr>
        <w:t>.</w:t>
      </w:r>
    </w:p>
    <w:p w14:paraId="6B9C56BA" w14:textId="77777777" w:rsidR="001C697A" w:rsidRPr="00E76DBE" w:rsidRDefault="001C697A" w:rsidP="00D20189">
      <w:pPr>
        <w:pStyle w:val="Odstavecseseznamem"/>
        <w:ind w:left="284" w:hanging="284"/>
        <w:rPr>
          <w:rFonts w:asciiTheme="minorHAnsi" w:hAnsiTheme="minorHAnsi" w:cs="Courier New"/>
        </w:rPr>
      </w:pPr>
    </w:p>
    <w:p w14:paraId="67B80F29" w14:textId="77777777" w:rsidR="000B2B85" w:rsidRPr="00E76DBE" w:rsidRDefault="001C697A"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Součástí protokolu o předání a převzetí díla bude </w:t>
      </w:r>
      <w:r w:rsidR="000B2B85" w:rsidRPr="00E76DBE">
        <w:rPr>
          <w:rFonts w:asciiTheme="minorHAnsi" w:hAnsiTheme="minorHAnsi" w:cs="Courier New"/>
          <w:sz w:val="20"/>
        </w:rPr>
        <w:t xml:space="preserve">seznam případných vad </w:t>
      </w:r>
      <w:r w:rsidR="00DF24EB" w:rsidRPr="00E76DBE">
        <w:rPr>
          <w:rFonts w:asciiTheme="minorHAnsi" w:hAnsiTheme="minorHAnsi" w:cs="Courier New"/>
          <w:sz w:val="20"/>
        </w:rPr>
        <w:t xml:space="preserve">nebránících užívání </w:t>
      </w:r>
      <w:r w:rsidR="000B2B85" w:rsidRPr="00E76DBE">
        <w:rPr>
          <w:rFonts w:asciiTheme="minorHAnsi" w:hAnsiTheme="minorHAnsi" w:cs="Courier New"/>
          <w:sz w:val="20"/>
        </w:rPr>
        <w:t>s uvedením termínů a způsobu jejich odstranění.</w:t>
      </w:r>
    </w:p>
    <w:p w14:paraId="1B2A7FD3" w14:textId="77777777" w:rsidR="00752005" w:rsidRPr="00E76DBE" w:rsidRDefault="00752005" w:rsidP="00D20189">
      <w:pPr>
        <w:ind w:left="284" w:hanging="284"/>
        <w:rPr>
          <w:rFonts w:asciiTheme="minorHAnsi" w:hAnsiTheme="minorHAnsi" w:cs="Courier New"/>
        </w:rPr>
      </w:pPr>
    </w:p>
    <w:p w14:paraId="487672A8"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76DBE">
        <w:rPr>
          <w:rFonts w:asciiTheme="minorHAnsi" w:hAnsiTheme="minorHAnsi"/>
          <w:spacing w:val="-1"/>
          <w:sz w:val="20"/>
        </w:rPr>
        <w:t xml:space="preserve">předávané dílo dříve nepřevzal. O opakovaném přejímacím řízení se sepíše </w:t>
      </w:r>
      <w:r w:rsidRPr="00E76DBE">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76DBE">
        <w:rPr>
          <w:rFonts w:asciiTheme="minorHAnsi" w:hAnsiTheme="minorHAnsi" w:cs="Courier New"/>
          <w:sz w:val="20"/>
        </w:rPr>
        <w:t xml:space="preserve">. V případě, že objednatel oprávněně nepřevzal předávané dílo ani v </w:t>
      </w:r>
      <w:r w:rsidRPr="00E76DBE">
        <w:rPr>
          <w:rFonts w:asciiTheme="minorHAnsi" w:hAnsiTheme="minorHAnsi" w:cs="Courier New"/>
          <w:spacing w:val="-1"/>
          <w:sz w:val="20"/>
        </w:rPr>
        <w:t xml:space="preserve">opakovaném přejímacím řízení, opakuje se příští přejímací řízení v plném </w:t>
      </w:r>
      <w:r w:rsidRPr="00E76DBE">
        <w:rPr>
          <w:rFonts w:asciiTheme="minorHAnsi" w:hAnsiTheme="minorHAnsi" w:cs="Courier New"/>
          <w:sz w:val="20"/>
        </w:rPr>
        <w:t>rozsahu.</w:t>
      </w:r>
    </w:p>
    <w:p w14:paraId="031968EF" w14:textId="0C792D2B" w:rsidR="000B2B85"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FC68BF6" w14:textId="77777777" w:rsidR="00206CC0" w:rsidRPr="00E76DBE" w:rsidRDefault="00206CC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0DB3A65"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55BF68E"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V</w:t>
      </w:r>
      <w:r w:rsidR="00841211" w:rsidRPr="00E76DBE">
        <w:rPr>
          <w:rFonts w:asciiTheme="minorHAnsi" w:hAnsiTheme="minorHAnsi" w:cs="Courier New"/>
          <w:b/>
          <w:sz w:val="20"/>
        </w:rPr>
        <w:t>I</w:t>
      </w:r>
      <w:r w:rsidRPr="00E76DBE">
        <w:rPr>
          <w:rFonts w:asciiTheme="minorHAnsi" w:hAnsiTheme="minorHAnsi" w:cs="Courier New"/>
          <w:b/>
          <w:sz w:val="20"/>
        </w:rPr>
        <w:t>I</w:t>
      </w:r>
      <w:r w:rsidR="000B2B85" w:rsidRPr="00E76DBE">
        <w:rPr>
          <w:rFonts w:asciiTheme="minorHAnsi" w:hAnsiTheme="minorHAnsi" w:cs="Courier New"/>
          <w:b/>
          <w:sz w:val="20"/>
        </w:rPr>
        <w:t>.</w:t>
      </w:r>
    </w:p>
    <w:p w14:paraId="640E8975"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ZÁRUKA ZA DÍLO - ODPOVĚDNOST ZA VADY</w:t>
      </w:r>
    </w:p>
    <w:p w14:paraId="1CBC3F7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CDBC2FF" w14:textId="77777777" w:rsidR="000B2B85" w:rsidRPr="00E76DBE" w:rsidRDefault="000B2B85" w:rsidP="00D20189">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Smluvní strany sjednávají touto smlouvou záruku na jakost provedeného díla v délce </w:t>
      </w:r>
      <w:r w:rsidR="000973CF" w:rsidRPr="00E76DBE">
        <w:rPr>
          <w:rFonts w:asciiTheme="minorHAnsi" w:hAnsiTheme="minorHAnsi" w:cs="Courier New"/>
          <w:sz w:val="20"/>
        </w:rPr>
        <w:t>60</w:t>
      </w:r>
      <w:r w:rsidRPr="00E76DBE">
        <w:rPr>
          <w:rFonts w:asciiTheme="minorHAnsi" w:hAnsiTheme="minorHAnsi" w:cs="Courier New"/>
          <w:iCs/>
          <w:sz w:val="20"/>
        </w:rPr>
        <w:t xml:space="preserve"> měsíců. Pokud na některé části d</w:t>
      </w:r>
      <w:r w:rsidR="00FF2BE5" w:rsidRPr="00E76DBE">
        <w:rPr>
          <w:rFonts w:asciiTheme="minorHAnsi" w:hAnsiTheme="minorHAnsi" w:cs="Courier New"/>
          <w:iCs/>
          <w:sz w:val="20"/>
        </w:rPr>
        <w:t>íla je výrobcem</w:t>
      </w:r>
      <w:r w:rsidRPr="00E76DBE">
        <w:rPr>
          <w:rFonts w:asciiTheme="minorHAnsi" w:hAnsiTheme="minorHAnsi" w:cs="Courier New"/>
          <w:iCs/>
          <w:sz w:val="20"/>
        </w:rPr>
        <w:t xml:space="preserve"> poskytována kratší záruční doba, </w:t>
      </w:r>
      <w:r w:rsidR="00FF2BE5" w:rsidRPr="00E76DBE">
        <w:rPr>
          <w:rFonts w:asciiTheme="minorHAnsi" w:hAnsiTheme="minorHAnsi" w:cs="Courier New"/>
          <w:iCs/>
          <w:sz w:val="20"/>
        </w:rPr>
        <w:t xml:space="preserve">zhotovitel garantuje záruční dobu nejméně 24 měsíců. </w:t>
      </w:r>
      <w:r w:rsidR="00147A48" w:rsidRPr="00E76DBE">
        <w:rPr>
          <w:rFonts w:asciiTheme="minorHAnsi" w:hAnsiTheme="minorHAnsi" w:cs="Courier New"/>
          <w:iCs/>
          <w:sz w:val="20"/>
        </w:rPr>
        <w:t>Zhotovitel je povinen objednateli tyto části díla (záruka 24 měsíců) taxativně písemně doložit jako příl</w:t>
      </w:r>
      <w:r w:rsidR="00147A48">
        <w:rPr>
          <w:rFonts w:asciiTheme="minorHAnsi" w:hAnsiTheme="minorHAnsi" w:cs="Courier New"/>
          <w:iCs/>
          <w:sz w:val="20"/>
        </w:rPr>
        <w:t>ohu protokolu o předání a převze</w:t>
      </w:r>
      <w:r w:rsidR="00147A48" w:rsidRPr="00E76DBE">
        <w:rPr>
          <w:rFonts w:asciiTheme="minorHAnsi" w:hAnsiTheme="minorHAnsi" w:cs="Courier New"/>
          <w:iCs/>
          <w:sz w:val="20"/>
        </w:rPr>
        <w:t>tí</w:t>
      </w:r>
      <w:r w:rsidR="00147A48">
        <w:rPr>
          <w:rFonts w:asciiTheme="minorHAnsi" w:hAnsiTheme="minorHAnsi" w:cs="Courier New"/>
          <w:iCs/>
          <w:sz w:val="20"/>
        </w:rPr>
        <w:t xml:space="preserve"> </w:t>
      </w:r>
      <w:r w:rsidR="00147A48" w:rsidRPr="00E76DBE">
        <w:rPr>
          <w:rFonts w:asciiTheme="minorHAnsi" w:hAnsiTheme="minorHAnsi" w:cs="Courier New"/>
          <w:iCs/>
          <w:sz w:val="20"/>
        </w:rPr>
        <w:t xml:space="preserve">díla. </w:t>
      </w:r>
      <w:r w:rsidR="00E67651" w:rsidRPr="00E76DBE">
        <w:rPr>
          <w:rFonts w:asciiTheme="minorHAnsi" w:hAnsiTheme="minorHAnsi" w:cs="Courier New"/>
          <w:iCs/>
          <w:sz w:val="20"/>
        </w:rPr>
        <w:t xml:space="preserve">Zhotovitel </w:t>
      </w:r>
      <w:r w:rsidR="00FB6B4A" w:rsidRPr="00E76DBE">
        <w:rPr>
          <w:rFonts w:asciiTheme="minorHAnsi" w:hAnsiTheme="minorHAnsi" w:cs="Courier New"/>
          <w:iCs/>
          <w:sz w:val="20"/>
        </w:rPr>
        <w:t>pak u těchto částí d</w:t>
      </w:r>
      <w:r w:rsidR="00E67651" w:rsidRPr="00E76DBE">
        <w:rPr>
          <w:rFonts w:asciiTheme="minorHAnsi" w:hAnsiTheme="minorHAnsi" w:cs="Courier New"/>
          <w:iCs/>
          <w:sz w:val="20"/>
        </w:rPr>
        <w:t>íla garantuje záruční dobu nejméně 24 měs</w:t>
      </w:r>
      <w:r w:rsidR="00FB6B4A" w:rsidRPr="00E76DBE">
        <w:rPr>
          <w:rFonts w:asciiTheme="minorHAnsi" w:hAnsiTheme="minorHAnsi" w:cs="Courier New"/>
          <w:iCs/>
          <w:sz w:val="20"/>
        </w:rPr>
        <w:t>íců ode dne předání a převzatí d</w:t>
      </w:r>
      <w:r w:rsidR="00E67651" w:rsidRPr="00E76DBE">
        <w:rPr>
          <w:rFonts w:asciiTheme="minorHAnsi" w:hAnsiTheme="minorHAnsi" w:cs="Courier New"/>
          <w:iCs/>
          <w:sz w:val="20"/>
        </w:rPr>
        <w:t xml:space="preserve">íla. </w:t>
      </w:r>
    </w:p>
    <w:p w14:paraId="15D499C4" w14:textId="77777777" w:rsidR="00FF2BE5" w:rsidRPr="00E76DBE" w:rsidRDefault="00FF2BE5"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181BA1B0" w14:textId="77777777" w:rsidR="00FF2BE5"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Tato sjednaná záruční doba počíná běžet ode dne předání díla bez vad a nedodělků.</w:t>
      </w:r>
    </w:p>
    <w:p w14:paraId="77169A3A" w14:textId="77777777" w:rsidR="00E02A69" w:rsidRPr="00E76DBE"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77777777"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odpovídá za vady prací zjištěné při přejímce a v </w:t>
      </w:r>
      <w:r w:rsidR="004E49FD" w:rsidRPr="00E76DBE">
        <w:rPr>
          <w:rFonts w:asciiTheme="minorHAnsi" w:hAnsiTheme="minorHAnsi" w:cs="Courier New"/>
          <w:iCs/>
          <w:sz w:val="20"/>
        </w:rPr>
        <w:t>době</w:t>
      </w:r>
      <w:r w:rsidR="008C209D" w:rsidRPr="00E76DBE">
        <w:rPr>
          <w:rFonts w:asciiTheme="minorHAnsi" w:hAnsiTheme="minorHAnsi" w:cs="Courier New"/>
          <w:iCs/>
          <w:sz w:val="20"/>
        </w:rPr>
        <w:t xml:space="preserve"> </w:t>
      </w:r>
      <w:r w:rsidRPr="00E76DBE">
        <w:rPr>
          <w:rFonts w:asciiTheme="minorHAnsi" w:hAnsiTheme="minorHAnsi" w:cs="Courier New"/>
          <w:iCs/>
          <w:sz w:val="20"/>
        </w:rPr>
        <w:t>záruky na jakost díla.</w:t>
      </w:r>
    </w:p>
    <w:p w14:paraId="3E4861DA" w14:textId="77777777" w:rsidR="000B2B85" w:rsidRPr="00E76DBE" w:rsidRDefault="000B2B85" w:rsidP="00D20189">
      <w:pPr>
        <w:ind w:left="284" w:hanging="284"/>
        <w:jc w:val="both"/>
        <w:rPr>
          <w:rFonts w:asciiTheme="minorHAnsi" w:eastAsia="MS Mincho" w:hAnsiTheme="minorHAnsi" w:cs="Courier New"/>
        </w:rPr>
      </w:pPr>
    </w:p>
    <w:p w14:paraId="79DEC81A" w14:textId="77777777" w:rsidR="000B2B85" w:rsidRPr="00E76DBE" w:rsidRDefault="000B2B85" w:rsidP="00D20189">
      <w:pPr>
        <w:numPr>
          <w:ilvl w:val="0"/>
          <w:numId w:val="11"/>
        </w:numPr>
        <w:ind w:left="284" w:hanging="284"/>
        <w:jc w:val="both"/>
        <w:rPr>
          <w:rFonts w:asciiTheme="minorHAnsi" w:hAnsiTheme="minorHAnsi" w:cs="Courier New"/>
        </w:rPr>
      </w:pPr>
      <w:r w:rsidRPr="00E76DBE">
        <w:rPr>
          <w:rFonts w:asciiTheme="minorHAnsi" w:hAnsiTheme="minorHAnsi" w:cs="Courier New"/>
        </w:rPr>
        <w:t>Sjednaná záruka se nevztahuje na běžné opotřebení provedeného díla,</w:t>
      </w:r>
      <w:r w:rsidRPr="00E76DBE">
        <w:rPr>
          <w:rFonts w:asciiTheme="minorHAnsi" w:eastAsia="MS Mincho" w:hAnsiTheme="minorHAnsi" w:cs="Courier New"/>
          <w:bCs/>
        </w:rPr>
        <w:t xml:space="preserve"> jeho poškození způsobené nesprávným nebo nevhodným užíváním,</w:t>
      </w:r>
      <w:r w:rsidRPr="00E76DBE">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76DBE">
        <w:rPr>
          <w:rFonts w:asciiTheme="minorHAnsi" w:eastAsia="MS Mincho" w:hAnsiTheme="minorHAnsi" w:cs="Courier New"/>
        </w:rPr>
        <w:t>nesprávných podkladech a pokynech objednatele</w:t>
      </w:r>
      <w:r w:rsidR="00022036" w:rsidRPr="00E76DBE">
        <w:rPr>
          <w:rFonts w:asciiTheme="minorHAnsi" w:eastAsia="MS Mincho" w:hAnsiTheme="minorHAnsi" w:cs="Courier New"/>
        </w:rPr>
        <w:t>, na jejichž nesprávnost zhotovitel objednatele písemně upozornil a objednatel na jejich splnění trval</w:t>
      </w:r>
      <w:r w:rsidRPr="00E76DBE">
        <w:rPr>
          <w:rFonts w:asciiTheme="minorHAnsi" w:hAnsiTheme="minorHAnsi" w:cs="Courier New"/>
        </w:rPr>
        <w:t xml:space="preserve"> a dále se nevztahuje </w:t>
      </w:r>
      <w:r w:rsidRPr="00E76DBE">
        <w:rPr>
          <w:rFonts w:asciiTheme="minorHAnsi" w:hAnsiTheme="minorHAnsi" w:cs="Courier New"/>
          <w:bCs/>
        </w:rPr>
        <w:t>na materiály, věci nebo služby, předané, dodané nebo poskytnuté pro stavbu zhotoviteli objednatelem</w:t>
      </w:r>
      <w:r w:rsidR="00022036" w:rsidRPr="00E76DBE">
        <w:rPr>
          <w:rFonts w:asciiTheme="minorHAnsi" w:hAnsiTheme="minorHAnsi" w:cs="Courier New"/>
          <w:bCs/>
        </w:rPr>
        <w:t xml:space="preserve">, </w:t>
      </w:r>
      <w:r w:rsidR="00022036" w:rsidRPr="00E76DBE">
        <w:rPr>
          <w:rFonts w:asciiTheme="minorHAnsi" w:eastAsia="MS Mincho" w:hAnsiTheme="minorHAnsi" w:cs="Courier New"/>
        </w:rPr>
        <w:t>na jejichž nevhodnost zhotovitel objednatele písemně upozornil a objednatel na jejich použití trval</w:t>
      </w:r>
      <w:r w:rsidRPr="00E76DBE">
        <w:rPr>
          <w:rFonts w:asciiTheme="minorHAnsi" w:hAnsiTheme="minorHAnsi" w:cs="Courier New"/>
        </w:rPr>
        <w:t>.</w:t>
      </w:r>
    </w:p>
    <w:p w14:paraId="72AF7A77" w14:textId="77777777" w:rsidR="000B2B85" w:rsidRPr="00E76DBE" w:rsidRDefault="000B2B85" w:rsidP="00D20189">
      <w:pPr>
        <w:pStyle w:val="Odstavecseseznamem"/>
        <w:ind w:left="284" w:hanging="284"/>
        <w:rPr>
          <w:rFonts w:asciiTheme="minorHAnsi" w:hAnsiTheme="minorHAnsi" w:cs="Courier New"/>
        </w:rPr>
      </w:pPr>
    </w:p>
    <w:p w14:paraId="50FA0C28" w14:textId="59C83EF0"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Objednatel je povinen reklamovat zjištěné vady bez zbytečného odkladu po jejich zjištění písemně u zhotovitele</w:t>
      </w:r>
      <w:r w:rsidR="00FB6B4A" w:rsidRPr="00E76DBE">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rPr>
            <w:highlight w:val="lightGray"/>
          </w:rPr>
        </w:sdtEndPr>
        <w:sdtContent>
          <w:r w:rsidR="00FB6B4A" w:rsidRPr="00E76DBE">
            <w:rPr>
              <w:rFonts w:asciiTheme="minorHAnsi" w:hAnsiTheme="minorHAnsi" w:cs="Courier New"/>
              <w:iCs/>
              <w:sz w:val="20"/>
              <w:highlight w:val="lightGray"/>
            </w:rPr>
            <w:t>……………………………</w:t>
          </w:r>
          <w:proofErr w:type="gramStart"/>
          <w:r w:rsidR="00FB6B4A" w:rsidRPr="00E76DBE">
            <w:rPr>
              <w:rFonts w:asciiTheme="minorHAnsi" w:hAnsiTheme="minorHAnsi" w:cs="Courier New"/>
              <w:iCs/>
              <w:sz w:val="20"/>
              <w:highlight w:val="lightGray"/>
            </w:rPr>
            <w:t>…….</w:t>
          </w:r>
          <w:proofErr w:type="gramEnd"/>
          <w:r w:rsidRPr="00E76DBE">
            <w:rPr>
              <w:rFonts w:asciiTheme="minorHAnsi" w:hAnsiTheme="minorHAnsi" w:cs="Courier New"/>
              <w:iCs/>
              <w:sz w:val="20"/>
              <w:highlight w:val="lightGray"/>
            </w:rPr>
            <w:t>,</w:t>
          </w:r>
        </w:sdtContent>
      </w:sdt>
      <w:r w:rsidRPr="00E76DBE">
        <w:rPr>
          <w:rFonts w:asciiTheme="minorHAnsi" w:hAnsiTheme="minorHAnsi" w:cs="Courier New"/>
          <w:iCs/>
          <w:sz w:val="20"/>
        </w:rPr>
        <w:t xml:space="preserve"> </w:t>
      </w:r>
      <w:r w:rsidR="00B923C8">
        <w:rPr>
          <w:rFonts w:asciiTheme="minorHAnsi" w:hAnsiTheme="minorHAnsi" w:cs="Courier New"/>
          <w:iCs/>
          <w:sz w:val="20"/>
        </w:rPr>
        <w:t>tel:</w:t>
      </w:r>
      <w:r w:rsidR="00206CC0">
        <w:rPr>
          <w:rFonts w:asciiTheme="minorHAnsi" w:hAnsiTheme="minorHAnsi" w:cs="Courier New"/>
          <w:iCs/>
          <w:sz w:val="20"/>
        </w:rPr>
        <w:t xml:space="preserve"> </w:t>
      </w:r>
      <w:sdt>
        <w:sdtPr>
          <w:rPr>
            <w:rFonts w:asciiTheme="minorHAnsi" w:hAnsiTheme="minorHAnsi" w:cs="Courier New"/>
            <w:iCs/>
            <w:sz w:val="20"/>
          </w:rPr>
          <w:id w:val="-465198669"/>
          <w:placeholder>
            <w:docPart w:val="DefaultPlaceholder_-1854013440"/>
          </w:placeholder>
          <w:text/>
        </w:sdtPr>
        <w:sdtEndPr/>
        <w:sdtContent>
          <w:r w:rsidR="00B923C8" w:rsidRPr="00206CC0">
            <w:rPr>
              <w:rFonts w:asciiTheme="minorHAnsi" w:hAnsiTheme="minorHAnsi" w:cs="Courier New"/>
              <w:iCs/>
              <w:sz w:val="20"/>
            </w:rPr>
            <w:t>........................</w:t>
          </w:r>
        </w:sdtContent>
      </w:sdt>
      <w:r w:rsidR="00B923C8">
        <w:rPr>
          <w:rFonts w:asciiTheme="minorHAnsi" w:hAnsiTheme="minorHAnsi" w:cs="Courier New"/>
          <w:iCs/>
          <w:sz w:val="20"/>
        </w:rPr>
        <w:t>,</w:t>
      </w:r>
      <w:r w:rsidR="005E5101">
        <w:rPr>
          <w:rFonts w:asciiTheme="minorHAnsi" w:hAnsiTheme="minorHAnsi" w:cs="Courier New"/>
          <w:iCs/>
          <w:sz w:val="20"/>
        </w:rPr>
        <w:t xml:space="preserve"> o reklamaci bude </w:t>
      </w:r>
      <w:r w:rsidR="003A343A">
        <w:rPr>
          <w:rFonts w:asciiTheme="minorHAnsi" w:hAnsiTheme="minorHAnsi" w:cs="Courier New"/>
          <w:iCs/>
          <w:sz w:val="20"/>
        </w:rPr>
        <w:t xml:space="preserve">objednatel </w:t>
      </w:r>
      <w:r w:rsidR="005E5101">
        <w:rPr>
          <w:rFonts w:asciiTheme="minorHAnsi" w:hAnsiTheme="minorHAnsi" w:cs="Courier New"/>
          <w:iCs/>
          <w:sz w:val="20"/>
        </w:rPr>
        <w:t xml:space="preserve">informovat i </w:t>
      </w:r>
      <w:r w:rsidR="00A812FC">
        <w:rPr>
          <w:rFonts w:asciiTheme="minorHAnsi" w:hAnsiTheme="minorHAnsi" w:cs="Courier New"/>
          <w:iCs/>
          <w:sz w:val="20"/>
        </w:rPr>
        <w:t xml:space="preserve">dotčeného </w:t>
      </w:r>
      <w:r w:rsidR="005E5101">
        <w:rPr>
          <w:rFonts w:asciiTheme="minorHAnsi" w:hAnsiTheme="minorHAnsi" w:cs="Courier New"/>
          <w:iCs/>
          <w:sz w:val="20"/>
        </w:rPr>
        <w:t xml:space="preserve">poddodavatele na kontaktní adrese </w:t>
      </w:r>
      <w:r w:rsidR="00025C7F">
        <w:rPr>
          <w:rFonts w:asciiTheme="minorHAnsi" w:hAnsiTheme="minorHAnsi" w:cs="Courier New"/>
          <w:iCs/>
          <w:sz w:val="20"/>
        </w:rPr>
        <w:t xml:space="preserve">dle přílohy </w:t>
      </w:r>
      <w:r w:rsidR="005E5101">
        <w:rPr>
          <w:rFonts w:asciiTheme="minorHAnsi" w:hAnsiTheme="minorHAnsi" w:cs="Courier New"/>
          <w:iCs/>
          <w:sz w:val="20"/>
        </w:rPr>
        <w:t xml:space="preserve">č. 6, </w:t>
      </w:r>
      <w:r w:rsidRPr="00E76DBE">
        <w:rPr>
          <w:rFonts w:asciiTheme="minorHAnsi" w:hAnsiTheme="minorHAnsi" w:cs="Courier New"/>
          <w:iCs/>
          <w:sz w:val="20"/>
        </w:rPr>
        <w:t xml:space="preserve">avšak </w:t>
      </w:r>
      <w:r w:rsidR="00A812FC">
        <w:rPr>
          <w:rFonts w:asciiTheme="minorHAnsi" w:hAnsiTheme="minorHAnsi" w:cs="Courier New"/>
          <w:iCs/>
          <w:sz w:val="20"/>
        </w:rPr>
        <w:t xml:space="preserve"> výše uvedené lze učinit </w:t>
      </w:r>
      <w:r w:rsidRPr="00E76DBE">
        <w:rPr>
          <w:rFonts w:asciiTheme="minorHAnsi" w:hAnsiTheme="minorHAnsi" w:cs="Courier New"/>
          <w:iCs/>
          <w:sz w:val="20"/>
        </w:rPr>
        <w:t>pouze v rámci záruční doby.</w:t>
      </w:r>
      <w:r w:rsidR="00B923C8">
        <w:rPr>
          <w:rFonts w:asciiTheme="minorHAnsi" w:hAnsiTheme="minorHAnsi" w:cs="Courier New"/>
          <w:iCs/>
          <w:sz w:val="20"/>
        </w:rPr>
        <w:t xml:space="preserve"> Převzetí řešení závady musí zhotovitel obratem, nejpozději do </w:t>
      </w:r>
      <w:r w:rsidR="00DF053E">
        <w:rPr>
          <w:rFonts w:asciiTheme="minorHAnsi" w:hAnsiTheme="minorHAnsi" w:cs="Courier New"/>
          <w:iCs/>
          <w:sz w:val="20"/>
        </w:rPr>
        <w:t xml:space="preserve">72 </w:t>
      </w:r>
      <w:r w:rsidR="00B923C8">
        <w:rPr>
          <w:rFonts w:asciiTheme="minorHAnsi" w:hAnsiTheme="minorHAnsi" w:cs="Courier New"/>
          <w:iCs/>
          <w:sz w:val="20"/>
        </w:rPr>
        <w:t>hodin</w:t>
      </w:r>
      <w:r w:rsidR="003910CA">
        <w:rPr>
          <w:rFonts w:asciiTheme="minorHAnsi" w:hAnsiTheme="minorHAnsi" w:cs="Courier New"/>
          <w:iCs/>
          <w:sz w:val="20"/>
        </w:rPr>
        <w:t xml:space="preserve"> od jeho kontaktování</w:t>
      </w:r>
      <w:r w:rsidR="00B923C8">
        <w:rPr>
          <w:rFonts w:asciiTheme="minorHAnsi" w:hAnsiTheme="minorHAnsi" w:cs="Courier New"/>
          <w:iCs/>
          <w:sz w:val="20"/>
        </w:rPr>
        <w:t xml:space="preserve"> </w:t>
      </w:r>
      <w:r w:rsidR="005E5101">
        <w:rPr>
          <w:rFonts w:asciiTheme="minorHAnsi" w:hAnsiTheme="minorHAnsi" w:cs="Courier New"/>
          <w:iCs/>
          <w:sz w:val="20"/>
        </w:rPr>
        <w:t xml:space="preserve">potvrdit elektronicky na email </w:t>
      </w:r>
      <w:hyperlink r:id="rId9" w:history="1">
        <w:r w:rsidR="005E5101" w:rsidRPr="00DB6AC8">
          <w:rPr>
            <w:rStyle w:val="Hypertextovodkaz"/>
            <w:rFonts w:asciiTheme="minorHAnsi" w:hAnsiTheme="minorHAnsi" w:cs="Courier New"/>
            <w:iCs/>
            <w:sz w:val="20"/>
          </w:rPr>
          <w:t>REKLAMACE@fnol.cz</w:t>
        </w:r>
      </w:hyperlink>
      <w:r w:rsidR="005E5101">
        <w:rPr>
          <w:rFonts w:asciiTheme="minorHAnsi" w:hAnsiTheme="minorHAnsi" w:cs="Courier New"/>
          <w:iCs/>
          <w:sz w:val="20"/>
        </w:rPr>
        <w:t xml:space="preserve"> .</w:t>
      </w:r>
      <w:r w:rsidR="005E5101" w:rsidRPr="005E5101">
        <w:rPr>
          <w:rFonts w:asciiTheme="minorHAnsi" w:hAnsiTheme="minorHAnsi" w:cs="Courier New"/>
          <w:iCs/>
          <w:sz w:val="20"/>
        </w:rPr>
        <w:t xml:space="preserve"> </w:t>
      </w:r>
      <w:r w:rsidRPr="00E76DBE">
        <w:rPr>
          <w:rFonts w:asciiTheme="minorHAnsi" w:hAnsiTheme="minorHAnsi" w:cs="Courier New"/>
          <w:iCs/>
          <w:sz w:val="20"/>
        </w:rPr>
        <w:t>V reklamaci musí být vady popsány a uvedeno, jak se projevují.</w:t>
      </w:r>
      <w:r w:rsidR="00A25FDF">
        <w:rPr>
          <w:rFonts w:asciiTheme="minorHAnsi" w:hAnsiTheme="minorHAnsi" w:cs="Courier New"/>
          <w:iCs/>
          <w:sz w:val="20"/>
        </w:rPr>
        <w:t xml:space="preserve"> </w:t>
      </w:r>
    </w:p>
    <w:p w14:paraId="23B14E26"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4F1EA9A6"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iCs/>
          <w:sz w:val="20"/>
        </w:rPr>
        <w:t xml:space="preserve">Objednatel má právo na bezplatné odstranění vady. </w:t>
      </w:r>
      <w:r w:rsidRPr="00E76DBE">
        <w:rPr>
          <w:rFonts w:asciiTheme="minorHAnsi" w:hAnsiTheme="minorHAnsi" w:cs="Courier New"/>
          <w:sz w:val="20"/>
        </w:rPr>
        <w:t>Zhotovitel je povinen nastoupit k odstranění reklamované vady nejpozději do</w:t>
      </w:r>
      <w:bookmarkStart w:id="4" w:name="Text181"/>
      <w:r w:rsidR="00FF2BE5" w:rsidRPr="00E76DBE">
        <w:rPr>
          <w:rFonts w:asciiTheme="minorHAnsi" w:hAnsiTheme="minorHAnsi" w:cs="Courier New"/>
          <w:sz w:val="20"/>
        </w:rPr>
        <w:t xml:space="preserve"> pěti /5</w:t>
      </w:r>
      <w:r w:rsidRPr="00E76DBE">
        <w:rPr>
          <w:rFonts w:asciiTheme="minorHAnsi" w:hAnsiTheme="minorHAnsi" w:cs="Courier New"/>
          <w:sz w:val="20"/>
        </w:rPr>
        <w:t>/</w:t>
      </w:r>
      <w:bookmarkEnd w:id="4"/>
      <w:r w:rsidRPr="00E76DBE">
        <w:rPr>
          <w:rFonts w:asciiTheme="minorHAnsi" w:hAnsiTheme="minorHAnsi"/>
          <w:sz w:val="20"/>
        </w:rPr>
        <w:t xml:space="preserve"> </w:t>
      </w:r>
      <w:r w:rsidRPr="00E76DBE">
        <w:rPr>
          <w:rFonts w:asciiTheme="minorHAnsi" w:hAnsiTheme="minorHAnsi" w:cs="Courier New"/>
          <w:sz w:val="20"/>
        </w:rPr>
        <w:t xml:space="preserve">kalendářních dnů od jejího písemného oznámení objednatelem, </w:t>
      </w:r>
      <w:r w:rsidR="00B923C8">
        <w:rPr>
          <w:rFonts w:asciiTheme="minorHAnsi" w:hAnsiTheme="minorHAnsi" w:cs="Courier New"/>
          <w:sz w:val="20"/>
        </w:rPr>
        <w:t>není-li v příloze č. 7 smlouvy stanoveno jinak</w:t>
      </w:r>
      <w:r w:rsidR="00AE2503">
        <w:rPr>
          <w:rFonts w:asciiTheme="minorHAnsi" w:hAnsiTheme="minorHAnsi" w:cs="Courier New"/>
          <w:sz w:val="20"/>
        </w:rPr>
        <w:t>, nebo nedohodnou-li se smluvní strany jinak</w:t>
      </w:r>
      <w:r w:rsidRPr="00E76DBE">
        <w:rPr>
          <w:rFonts w:asciiTheme="minorHAnsi" w:hAnsiTheme="minorHAnsi" w:cs="Courier New"/>
          <w:sz w:val="20"/>
        </w:rPr>
        <w:t xml:space="preserve">. Veškeré uplatněné vady je zhotovitel povinen odstranit </w:t>
      </w:r>
      <w:r w:rsidR="00EC1212" w:rsidRPr="00E76DBE">
        <w:rPr>
          <w:rFonts w:asciiTheme="minorHAnsi" w:hAnsiTheme="minorHAnsi" w:cs="Courier New"/>
          <w:sz w:val="20"/>
        </w:rPr>
        <w:t>nejpozději do deseti /10/ kalendářních dnů</w:t>
      </w:r>
      <w:r w:rsidR="00933040" w:rsidRPr="00E76DBE">
        <w:rPr>
          <w:rFonts w:asciiTheme="minorHAnsi" w:hAnsiTheme="minorHAnsi" w:cs="Courier New"/>
          <w:sz w:val="20"/>
        </w:rPr>
        <w:t xml:space="preserve"> od okamžiku nastoupení k odstranění vady</w:t>
      </w:r>
      <w:r w:rsidR="00EC1212" w:rsidRPr="00E76DBE">
        <w:rPr>
          <w:rFonts w:asciiTheme="minorHAnsi" w:hAnsiTheme="minorHAnsi" w:cs="Courier New"/>
          <w:sz w:val="20"/>
        </w:rPr>
        <w:t>,</w:t>
      </w:r>
      <w:r w:rsidR="00B923C8">
        <w:rPr>
          <w:rFonts w:asciiTheme="minorHAnsi" w:hAnsiTheme="minorHAnsi" w:cs="Courier New"/>
          <w:sz w:val="20"/>
        </w:rPr>
        <w:t xml:space="preserve"> není-li v příloze č. 7 smlouvy </w:t>
      </w:r>
      <w:r w:rsidR="00B923C8">
        <w:rPr>
          <w:rFonts w:asciiTheme="minorHAnsi" w:hAnsiTheme="minorHAnsi" w:cs="Courier New"/>
          <w:sz w:val="20"/>
        </w:rPr>
        <w:lastRenderedPageBreak/>
        <w:t>stanoveno jinak</w:t>
      </w:r>
      <w:r w:rsidR="00AE2503">
        <w:rPr>
          <w:rFonts w:asciiTheme="minorHAnsi" w:hAnsiTheme="minorHAnsi" w:cs="Courier New"/>
          <w:sz w:val="20"/>
        </w:rPr>
        <w:t>, nebo nedohodnou-li se smluvní strany písemně jinak</w:t>
      </w:r>
      <w:proofErr w:type="gramStart"/>
      <w:r w:rsidR="00AE2503">
        <w:rPr>
          <w:rFonts w:asciiTheme="minorHAnsi" w:hAnsiTheme="minorHAnsi" w:cs="Courier New"/>
          <w:sz w:val="20"/>
        </w:rPr>
        <w:t xml:space="preserve">. </w:t>
      </w:r>
      <w:r w:rsidRPr="00E76DBE">
        <w:rPr>
          <w:rFonts w:asciiTheme="minorHAnsi" w:hAnsiTheme="minorHAnsi" w:cs="Courier New"/>
          <w:sz w:val="20"/>
        </w:rPr>
        <w:t>.</w:t>
      </w:r>
      <w:proofErr w:type="gramEnd"/>
      <w:r w:rsidRPr="00E76DBE">
        <w:rPr>
          <w:rFonts w:asciiTheme="minorHAnsi" w:hAnsiTheme="minorHAnsi" w:cs="Courier New"/>
          <w:sz w:val="20"/>
        </w:rPr>
        <w:t xml:space="preserve"> </w:t>
      </w:r>
      <w:r w:rsidR="00171785" w:rsidRPr="00E76DBE">
        <w:rPr>
          <w:rFonts w:asciiTheme="minorHAnsi" w:hAnsiTheme="minorHAnsi" w:cs="Courier New"/>
          <w:sz w:val="20"/>
        </w:rPr>
        <w:t xml:space="preserve"> V případě, že se jedná o vadu havarijní, je zhotovitel povinen nastoupit </w:t>
      </w:r>
      <w:r w:rsidR="00125507" w:rsidRPr="00E76DBE">
        <w:rPr>
          <w:rFonts w:asciiTheme="minorHAnsi" w:hAnsiTheme="minorHAnsi" w:cs="Courier New"/>
          <w:sz w:val="20"/>
        </w:rPr>
        <w:t>k odstranění vady ihned od jejího písemného oznámení objednatelem.</w:t>
      </w:r>
      <w:r w:rsidR="00171785" w:rsidRPr="00E76DBE">
        <w:rPr>
          <w:rFonts w:asciiTheme="minorHAnsi" w:hAnsiTheme="minorHAnsi" w:cs="Courier New"/>
          <w:sz w:val="20"/>
        </w:rPr>
        <w:t xml:space="preserve"> </w:t>
      </w:r>
      <w:r w:rsidRPr="00E76DBE">
        <w:rPr>
          <w:rFonts w:asciiTheme="minorHAnsi" w:hAnsiTheme="minorHAnsi" w:cs="Courier New"/>
          <w:sz w:val="20"/>
        </w:rPr>
        <w:t>O odstranění vad bude smluvními stranami sepsán protokol.</w:t>
      </w:r>
    </w:p>
    <w:p w14:paraId="4C2018DA" w14:textId="77777777" w:rsidR="0040469B" w:rsidRPr="00E76DBE" w:rsidRDefault="0040469B" w:rsidP="00D20189">
      <w:pPr>
        <w:pStyle w:val="Odstavecseseznamem"/>
        <w:ind w:left="284" w:hanging="284"/>
        <w:rPr>
          <w:rFonts w:asciiTheme="minorHAnsi" w:hAnsiTheme="minorHAnsi" w:cs="Courier New"/>
        </w:rPr>
      </w:pPr>
    </w:p>
    <w:p w14:paraId="06663F36" w14:textId="77777777" w:rsidR="0040469B" w:rsidRPr="00E76DBE"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zhotovitel ve sjednané lhůtě k odstranění vady nenastoupí,</w:t>
      </w:r>
      <w:r w:rsidR="009D2FD0" w:rsidRPr="00E76DBE">
        <w:rPr>
          <w:rFonts w:asciiTheme="minorHAnsi" w:hAnsiTheme="minorHAnsi" w:cs="Courier New"/>
          <w:sz w:val="20"/>
        </w:rPr>
        <w:t xml:space="preserve"> nebo pokud vadu neodstraní v </w:t>
      </w:r>
      <w:r w:rsidR="00854B77" w:rsidRPr="00E76DBE">
        <w:rPr>
          <w:rFonts w:asciiTheme="minorHAnsi" w:hAnsiTheme="minorHAnsi" w:cs="Courier New"/>
          <w:sz w:val="20"/>
        </w:rPr>
        <w:t xml:space="preserve">dohodnuté </w:t>
      </w:r>
      <w:r w:rsidR="009D2FD0" w:rsidRPr="00E76DBE">
        <w:rPr>
          <w:rFonts w:asciiTheme="minorHAnsi" w:hAnsiTheme="minorHAnsi" w:cs="Courier New"/>
          <w:sz w:val="20"/>
        </w:rPr>
        <w:t>době,</w:t>
      </w:r>
      <w:r w:rsidRPr="00E76DBE">
        <w:rPr>
          <w:rFonts w:asciiTheme="minorHAnsi" w:hAnsiTheme="minorHAnsi" w:cs="Courier New"/>
          <w:sz w:val="20"/>
        </w:rPr>
        <w:t xml:space="preserve"> má </w:t>
      </w:r>
      <w:r w:rsidR="00854B77" w:rsidRPr="00E76DBE">
        <w:rPr>
          <w:rFonts w:asciiTheme="minorHAnsi" w:hAnsiTheme="minorHAnsi" w:cs="Courier New"/>
          <w:sz w:val="20"/>
        </w:rPr>
        <w:t xml:space="preserve">objednatel </w:t>
      </w:r>
      <w:r w:rsidRPr="00E76DBE">
        <w:rPr>
          <w:rFonts w:asciiTheme="minorHAnsi" w:hAnsiTheme="minorHAnsi" w:cs="Courier New"/>
          <w:sz w:val="20"/>
        </w:rPr>
        <w:t xml:space="preserve">právo odstranit vadu </w:t>
      </w:r>
      <w:r w:rsidR="00854B77" w:rsidRPr="00E76DBE">
        <w:rPr>
          <w:rFonts w:asciiTheme="minorHAnsi" w:hAnsiTheme="minorHAnsi" w:cs="Courier New"/>
          <w:sz w:val="20"/>
        </w:rPr>
        <w:t xml:space="preserve">sám či </w:t>
      </w:r>
      <w:r w:rsidRPr="00E76DBE">
        <w:rPr>
          <w:rFonts w:asciiTheme="minorHAnsi" w:hAnsiTheme="minorHAnsi" w:cs="Courier New"/>
          <w:sz w:val="20"/>
        </w:rPr>
        <w:t xml:space="preserve">třetí osobou. </w:t>
      </w:r>
      <w:r w:rsidR="009D2FD0" w:rsidRPr="00E76DBE">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E76DBE" w:rsidRDefault="0040469B"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 xml:space="preserve">Zhotovitel je povinen odstranit veškeré vady, které u něho objednatel reklamuje jako vady záruční. </w:t>
      </w:r>
      <w:r w:rsidR="000B2B85" w:rsidRPr="00E76DBE">
        <w:rPr>
          <w:rFonts w:asciiTheme="minorHAnsi" w:eastAsia="MS Mincho" w:hAnsiTheme="minorHAnsi"/>
        </w:rPr>
        <w:t xml:space="preserve">V případě, kdy zhotovitel odstraní reklamovanou vadu a </w:t>
      </w:r>
      <w:r w:rsidR="008D508B" w:rsidRPr="00E76DBE">
        <w:rPr>
          <w:rFonts w:asciiTheme="minorHAnsi" w:eastAsia="MS Mincho" w:hAnsiTheme="minorHAnsi"/>
        </w:rPr>
        <w:t>následně dodatečně</w:t>
      </w:r>
      <w:r w:rsidR="000B2B85" w:rsidRPr="00E76DBE">
        <w:rPr>
          <w:rFonts w:asciiTheme="minorHAnsi" w:eastAsia="MS Mincho" w:hAnsiTheme="minorHAnsi"/>
        </w:rPr>
        <w:t xml:space="preserve"> </w:t>
      </w:r>
      <w:r w:rsidR="004E49FD" w:rsidRPr="00E76DBE">
        <w:rPr>
          <w:rFonts w:asciiTheme="minorHAnsi" w:eastAsia="MS Mincho" w:hAnsiTheme="minorHAnsi"/>
        </w:rPr>
        <w:t xml:space="preserve">zhotovitel </w:t>
      </w:r>
      <w:r w:rsidR="000B2B85" w:rsidRPr="00E76DBE">
        <w:rPr>
          <w:rFonts w:asciiTheme="minorHAnsi" w:eastAsia="MS Mincho" w:hAnsiTheme="minorHAnsi"/>
        </w:rPr>
        <w:t xml:space="preserve">prokáže, že se na tuto reklamovanou vadu sjednaná záruka nevztahuje či za ni zhotovitel neodpovídá, je objednatel povinen </w:t>
      </w:r>
      <w:r w:rsidRPr="00E76DBE">
        <w:rPr>
          <w:rFonts w:asciiTheme="minorHAnsi" w:eastAsia="MS Mincho" w:hAnsiTheme="minorHAnsi"/>
        </w:rPr>
        <w:t>uhradit zhotoviteli náklady, které zhotoviteli</w:t>
      </w:r>
      <w:r w:rsidR="000B2B85" w:rsidRPr="00E76DBE">
        <w:rPr>
          <w:rFonts w:asciiTheme="minorHAnsi" w:eastAsia="MS Mincho" w:hAnsiTheme="minorHAnsi"/>
        </w:rPr>
        <w:t xml:space="preserve"> v souvislo</w:t>
      </w:r>
      <w:r w:rsidRPr="00E76DBE">
        <w:rPr>
          <w:rFonts w:asciiTheme="minorHAnsi" w:eastAsia="MS Mincho" w:hAnsiTheme="minorHAnsi"/>
        </w:rPr>
        <w:t>sti s odstraňováním vady vznikly</w:t>
      </w:r>
      <w:r w:rsidR="000B2B85" w:rsidRPr="00E76DBE">
        <w:rPr>
          <w:rFonts w:asciiTheme="minorHAnsi" w:eastAsia="MS Mincho" w:hAnsiTheme="minorHAnsi"/>
        </w:rPr>
        <w:t>.</w:t>
      </w:r>
    </w:p>
    <w:p w14:paraId="6FEB8AA7" w14:textId="77777777" w:rsidR="00F857E9" w:rsidRPr="00E76DBE" w:rsidRDefault="00F857E9" w:rsidP="00D20189">
      <w:pPr>
        <w:pStyle w:val="Odstavecseseznamem"/>
        <w:ind w:left="284" w:hanging="284"/>
        <w:rPr>
          <w:rFonts w:asciiTheme="minorHAnsi" w:eastAsia="MS Mincho" w:hAnsiTheme="minorHAnsi"/>
        </w:rPr>
      </w:pPr>
    </w:p>
    <w:p w14:paraId="3A3327BF" w14:textId="77777777" w:rsidR="00F857E9" w:rsidRPr="00E76DBE" w:rsidRDefault="00F857E9"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Vznikne-li objednateli škoda</w:t>
      </w:r>
      <w:r w:rsidR="00854B77" w:rsidRPr="00E76DBE">
        <w:rPr>
          <w:rFonts w:asciiTheme="minorHAnsi" w:eastAsia="MS Mincho" w:hAnsiTheme="minorHAnsi"/>
        </w:rPr>
        <w:t>/újma/ušlý zisk</w:t>
      </w:r>
      <w:r w:rsidRPr="00E76DBE">
        <w:rPr>
          <w:rFonts w:asciiTheme="minorHAnsi" w:eastAsia="MS Mincho" w:hAnsiTheme="minorHAnsi"/>
        </w:rPr>
        <w:t xml:space="preserve"> v příčinné souvislosti s vadou díla v záruční době, je zhotovitel povinen objednateli uhradit </w:t>
      </w:r>
      <w:r w:rsidR="00854B77" w:rsidRPr="00E76DBE">
        <w:rPr>
          <w:rFonts w:asciiTheme="minorHAnsi" w:eastAsia="MS Mincho" w:hAnsiTheme="minorHAnsi"/>
        </w:rPr>
        <w:t xml:space="preserve">tyto </w:t>
      </w:r>
      <w:r w:rsidRPr="00E76DBE">
        <w:rPr>
          <w:rFonts w:asciiTheme="minorHAnsi" w:eastAsia="MS Mincho" w:hAnsiTheme="minorHAnsi"/>
        </w:rPr>
        <w:t>v plné výši.</w:t>
      </w:r>
    </w:p>
    <w:p w14:paraId="5788A69F" w14:textId="77777777" w:rsidR="00385371" w:rsidRPr="00E76DBE" w:rsidRDefault="00385371" w:rsidP="00D20189">
      <w:pPr>
        <w:pStyle w:val="Prosttext"/>
        <w:ind w:left="284" w:hanging="284"/>
        <w:jc w:val="both"/>
        <w:rPr>
          <w:rFonts w:asciiTheme="minorHAnsi" w:eastAsia="MS Mincho" w:hAnsiTheme="minorHAnsi"/>
        </w:rPr>
      </w:pPr>
    </w:p>
    <w:p w14:paraId="306D129B" w14:textId="77777777" w:rsidR="00385371" w:rsidRPr="00E76DBE" w:rsidRDefault="00385371" w:rsidP="00D20189">
      <w:pPr>
        <w:pStyle w:val="Prosttext"/>
        <w:ind w:left="284" w:hanging="284"/>
        <w:jc w:val="both"/>
        <w:rPr>
          <w:rFonts w:asciiTheme="minorHAnsi" w:eastAsia="MS Mincho" w:hAnsiTheme="minorHAnsi"/>
        </w:rPr>
      </w:pPr>
    </w:p>
    <w:p w14:paraId="636F8CEA" w14:textId="77777777" w:rsidR="000B2B85" w:rsidRPr="00E76DBE"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752005" w:rsidRPr="00E76DBE">
        <w:rPr>
          <w:rFonts w:asciiTheme="minorHAnsi" w:hAnsiTheme="minorHAnsi" w:cs="Courier New"/>
          <w:b/>
          <w:sz w:val="20"/>
        </w:rPr>
        <w:t>V</w:t>
      </w:r>
      <w:r w:rsidRPr="00E76DBE">
        <w:rPr>
          <w:rFonts w:asciiTheme="minorHAnsi" w:hAnsiTheme="minorHAnsi" w:cs="Courier New"/>
          <w:b/>
          <w:sz w:val="20"/>
        </w:rPr>
        <w:t>III</w:t>
      </w:r>
      <w:r w:rsidR="000B2B85" w:rsidRPr="00E76DBE">
        <w:rPr>
          <w:rFonts w:asciiTheme="minorHAnsi" w:hAnsiTheme="minorHAnsi" w:cs="Courier New"/>
          <w:b/>
          <w:sz w:val="20"/>
        </w:rPr>
        <w:t>.</w:t>
      </w:r>
    </w:p>
    <w:p w14:paraId="497DC739"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VLASTNICKÉ PRÁVO K DÍLU A NEBEZPEČÍ ŠKODY</w:t>
      </w:r>
    </w:p>
    <w:p w14:paraId="7950A3DB"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Vlast</w:t>
      </w:r>
      <w:r w:rsidR="00361482" w:rsidRPr="00E76DBE">
        <w:rPr>
          <w:rFonts w:asciiTheme="minorHAnsi" w:hAnsiTheme="minorHAnsi"/>
          <w:sz w:val="20"/>
        </w:rPr>
        <w:t xml:space="preserve">nické právo k prováděnému dílu má objednatel. </w:t>
      </w:r>
    </w:p>
    <w:p w14:paraId="2A543701"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BCEE97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Škodou na díle je ztráta, zničení, poškození nebo znehodnocení díla nebo jeho části bez ohledu na to, z jakých příčin k tomu došlo.</w:t>
      </w:r>
    </w:p>
    <w:p w14:paraId="4BDE8A36"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36924B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Nebezpečí škody na </w:t>
      </w:r>
      <w:r w:rsidR="00795AE0" w:rsidRPr="00E76DBE">
        <w:rPr>
          <w:rFonts w:asciiTheme="minorHAnsi" w:hAnsiTheme="minorHAnsi"/>
          <w:sz w:val="20"/>
        </w:rPr>
        <w:t xml:space="preserve">díle nese od </w:t>
      </w:r>
      <w:r w:rsidR="00854B77" w:rsidRPr="00E76DBE">
        <w:rPr>
          <w:rFonts w:asciiTheme="minorHAnsi" w:hAnsiTheme="minorHAnsi"/>
          <w:sz w:val="20"/>
        </w:rPr>
        <w:t xml:space="preserve">předání staveniště k </w:t>
      </w:r>
      <w:r w:rsidR="00795AE0" w:rsidRPr="00E76DBE">
        <w:rPr>
          <w:rFonts w:asciiTheme="minorHAnsi" w:hAnsiTheme="minorHAnsi"/>
          <w:sz w:val="20"/>
        </w:rPr>
        <w:t xml:space="preserve">provádění díla zhotovitel a to až do </w:t>
      </w:r>
      <w:r w:rsidR="00854B77" w:rsidRPr="00E76DBE">
        <w:rPr>
          <w:rFonts w:asciiTheme="minorHAnsi" w:hAnsiTheme="minorHAnsi"/>
          <w:sz w:val="20"/>
        </w:rPr>
        <w:t xml:space="preserve">protokolárního </w:t>
      </w:r>
      <w:r w:rsidR="00795AE0" w:rsidRPr="00E76DBE">
        <w:rPr>
          <w:rFonts w:asciiTheme="minorHAnsi" w:hAnsiTheme="minorHAnsi"/>
          <w:sz w:val="20"/>
        </w:rPr>
        <w:t>předání a převzetí celého díla objednatelem.</w:t>
      </w:r>
    </w:p>
    <w:p w14:paraId="63B1636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Pokud činností zhotovitele dojde ke způsobení škody objednateli na díle samém nebo na jiném majetku objednatele nebo </w:t>
      </w:r>
      <w:r w:rsidR="00854B77" w:rsidRPr="00E76DBE">
        <w:rPr>
          <w:rFonts w:asciiTheme="minorHAnsi" w:hAnsiTheme="minorHAnsi"/>
          <w:sz w:val="20"/>
        </w:rPr>
        <w:t xml:space="preserve">škody/újmy/ušlému zisku </w:t>
      </w:r>
      <w:r w:rsidRPr="00E76DBE">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76DBE">
        <w:rPr>
          <w:rFonts w:asciiTheme="minorHAnsi" w:hAnsiTheme="minorHAnsi"/>
          <w:sz w:val="20"/>
        </w:rPr>
        <w:t>y</w:t>
      </w:r>
      <w:r w:rsidRPr="00E76DBE">
        <w:rPr>
          <w:rFonts w:asciiTheme="minorHAnsi" w:hAnsiTheme="minorHAnsi"/>
          <w:sz w:val="20"/>
        </w:rPr>
        <w:t xml:space="preserve">to odstranit a není-li to možné, tak finančně </w:t>
      </w:r>
      <w:r w:rsidR="00854B77" w:rsidRPr="00E76DBE">
        <w:rPr>
          <w:rFonts w:asciiTheme="minorHAnsi" w:hAnsiTheme="minorHAnsi"/>
          <w:sz w:val="20"/>
        </w:rPr>
        <w:t>na</w:t>
      </w:r>
      <w:r w:rsidRPr="00E76DBE">
        <w:rPr>
          <w:rFonts w:asciiTheme="minorHAnsi" w:hAnsiTheme="minorHAnsi"/>
          <w:sz w:val="20"/>
        </w:rPr>
        <w:t>hradit. Veškeré náklady s tím spojené nese zhotovitel.</w:t>
      </w:r>
    </w:p>
    <w:p w14:paraId="6A6D1385"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i za škodu na díle způsobenou činností těch, kteří pro něj dílo nebo jeho část provádějí.</w:t>
      </w:r>
    </w:p>
    <w:p w14:paraId="1A5300C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14:paraId="66253D51" w14:textId="77777777" w:rsidR="000B2B85" w:rsidRPr="00E76DBE" w:rsidRDefault="000B2B85" w:rsidP="00D20189">
      <w:pPr>
        <w:pStyle w:val="Odstavecseseznamem"/>
        <w:ind w:left="284" w:hanging="284"/>
        <w:rPr>
          <w:rFonts w:asciiTheme="minorHAnsi" w:hAnsiTheme="minorHAnsi"/>
        </w:rPr>
      </w:pPr>
    </w:p>
    <w:p w14:paraId="3DAE2EA8"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jsou zproštěny odpovědnosti za částečné nebo úplné </w:t>
      </w:r>
      <w:r w:rsidRPr="00E76DBE">
        <w:rPr>
          <w:rFonts w:asciiTheme="minorHAnsi" w:hAnsiTheme="minorHAnsi"/>
          <w:spacing w:val="-1"/>
          <w:sz w:val="20"/>
        </w:rPr>
        <w:t xml:space="preserve">neplnění smluvních závazků, jestliže k němu došlo v důsledku vyšší moci. </w:t>
      </w:r>
      <w:r w:rsidRPr="00E76DBE">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E76DBE">
        <w:rPr>
          <w:rFonts w:asciiTheme="minorHAnsi" w:hAnsiTheme="minorHAnsi"/>
          <w:spacing w:val="-1"/>
          <w:sz w:val="20"/>
        </w:rPr>
        <w:t xml:space="preserve">teroristické útoky, povstání, občanské nepokoje a přírodní katastrofy. </w:t>
      </w:r>
      <w:r w:rsidRPr="00E76DBE">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prodlužuje se lhůta ke splnění smluvních povinností o dobu, během níž vyšší moc trvá.</w:t>
      </w:r>
    </w:p>
    <w:p w14:paraId="5E40C1E4" w14:textId="1EF41ED5" w:rsidR="00D337FB"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164F8947" w14:textId="77777777" w:rsidR="00206CC0" w:rsidRDefault="00206CC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755B2004"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X</w:t>
      </w:r>
      <w:r w:rsidR="000B2B85" w:rsidRPr="00E76DBE">
        <w:rPr>
          <w:rFonts w:asciiTheme="minorHAnsi" w:hAnsiTheme="minorHAnsi" w:cs="Courier New"/>
          <w:b/>
          <w:sz w:val="20"/>
        </w:rPr>
        <w:t>.</w:t>
      </w:r>
    </w:p>
    <w:p w14:paraId="43E831A3"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POKUTY</w:t>
      </w:r>
    </w:p>
    <w:p w14:paraId="3DC5218B"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EA4977B" w14:textId="77777777"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prodlení zhotovitele s dokončením sjednaného díla oproti sjednanému termínu dokončení je objednatel oprávněn účtovat zhotoviteli smluvní pokutu ve výši </w:t>
      </w:r>
      <w:r w:rsidR="005046B3">
        <w:rPr>
          <w:rFonts w:asciiTheme="minorHAnsi" w:hAnsiTheme="minorHAnsi" w:cs="Courier New"/>
          <w:iCs/>
          <w:sz w:val="20"/>
        </w:rPr>
        <w:t>0,1</w:t>
      </w:r>
      <w:r w:rsidR="001E6636" w:rsidRPr="00E76DBE">
        <w:rPr>
          <w:rFonts w:asciiTheme="minorHAnsi" w:hAnsiTheme="minorHAnsi" w:cs="Courier New"/>
          <w:iCs/>
          <w:sz w:val="20"/>
        </w:rPr>
        <w:t>% z ceny díla dle této smlouvy</w:t>
      </w:r>
      <w:r w:rsidRPr="00E76DBE">
        <w:rPr>
          <w:rFonts w:asciiTheme="minorHAnsi" w:hAnsiTheme="minorHAnsi" w:cs="Courier New"/>
          <w:iCs/>
          <w:sz w:val="20"/>
        </w:rPr>
        <w:t xml:space="preserve"> za </w:t>
      </w:r>
      <w:r w:rsidR="001202B6" w:rsidRPr="00E76DBE">
        <w:rPr>
          <w:rFonts w:asciiTheme="minorHAnsi" w:hAnsiTheme="minorHAnsi" w:cs="Courier New"/>
          <w:iCs/>
          <w:sz w:val="20"/>
        </w:rPr>
        <w:t>každý</w:t>
      </w:r>
      <w:r w:rsidR="00682190" w:rsidRPr="00E76DBE">
        <w:rPr>
          <w:rFonts w:asciiTheme="minorHAnsi" w:hAnsiTheme="minorHAnsi" w:cs="Courier New"/>
          <w:iCs/>
          <w:sz w:val="20"/>
        </w:rPr>
        <w:t xml:space="preserve"> započatý </w:t>
      </w:r>
      <w:r w:rsidRPr="00E76DBE">
        <w:rPr>
          <w:rFonts w:asciiTheme="minorHAnsi" w:hAnsiTheme="minorHAnsi" w:cs="Courier New"/>
          <w:iCs/>
          <w:sz w:val="20"/>
        </w:rPr>
        <w:t>den prodlení.</w:t>
      </w:r>
    </w:p>
    <w:p w14:paraId="1B541630" w14:textId="77777777" w:rsidR="000B2B85" w:rsidRPr="00E76DBE"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7777777"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lastRenderedPageBreak/>
        <w:t>Pro případ prodlení zhotovitele s odstraněním vad uvedených v protokolu o předání a převzetí díla oproti sjednanému termínu je objednatel oprávněn účtovat zhotoviteli smluvní pokutu ve výši 5</w:t>
      </w:r>
      <w:r w:rsidR="00046AF6" w:rsidRPr="00E76DBE">
        <w:rPr>
          <w:rFonts w:asciiTheme="minorHAnsi" w:hAnsiTheme="minorHAnsi" w:cs="Courier New"/>
          <w:iCs/>
          <w:sz w:val="20"/>
        </w:rPr>
        <w:t>.0</w:t>
      </w:r>
      <w:r w:rsidRPr="00E76DBE">
        <w:rPr>
          <w:rFonts w:asciiTheme="minorHAnsi" w:hAnsiTheme="minorHAnsi" w:cs="Courier New"/>
          <w:iCs/>
          <w:sz w:val="20"/>
        </w:rPr>
        <w:t>00</w:t>
      </w:r>
      <w:r w:rsidRPr="00E76DBE">
        <w:rPr>
          <w:rFonts w:asciiTheme="minorHAnsi" w:hAnsiTheme="minorHAnsi" w:cs="Courier New"/>
          <w:b/>
          <w:iCs/>
          <w:sz w:val="20"/>
        </w:rPr>
        <w:t xml:space="preserve"> </w:t>
      </w:r>
      <w:r w:rsidRPr="00E76DBE">
        <w:rPr>
          <w:rFonts w:asciiTheme="minorHAnsi" w:hAnsiTheme="minorHAnsi" w:cs="Courier New"/>
          <w:iCs/>
          <w:sz w:val="20"/>
        </w:rPr>
        <w:t xml:space="preserve">Kč za každý </w:t>
      </w:r>
      <w:r w:rsidR="006E3E89" w:rsidRPr="00E76DBE">
        <w:rPr>
          <w:rFonts w:asciiTheme="minorHAnsi" w:hAnsiTheme="minorHAnsi" w:cs="Courier New"/>
          <w:iCs/>
          <w:sz w:val="20"/>
        </w:rPr>
        <w:t xml:space="preserve">i započatý </w:t>
      </w:r>
      <w:r w:rsidRPr="00E76DBE">
        <w:rPr>
          <w:rFonts w:asciiTheme="minorHAnsi" w:hAnsiTheme="minorHAnsi" w:cs="Courier New"/>
          <w:iCs/>
          <w:sz w:val="20"/>
        </w:rPr>
        <w:t>den prodlení a za každou vadu, u níž je zhotovitel v prodlení.</w:t>
      </w:r>
    </w:p>
    <w:p w14:paraId="5B22BE8C" w14:textId="77777777" w:rsidR="00046AF6" w:rsidRPr="00E76DBE" w:rsidRDefault="00046AF6" w:rsidP="00D20189">
      <w:pPr>
        <w:pStyle w:val="Odstavecseseznamem"/>
        <w:ind w:left="284" w:hanging="284"/>
        <w:rPr>
          <w:rFonts w:asciiTheme="minorHAnsi" w:hAnsiTheme="minorHAnsi" w:cs="Courier New"/>
          <w:iCs/>
        </w:rPr>
      </w:pPr>
    </w:p>
    <w:p w14:paraId="5EF4D920"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E76DBE">
        <w:rPr>
          <w:rFonts w:asciiTheme="minorHAnsi" w:hAnsiTheme="minorHAnsi" w:cs="Courier New"/>
          <w:iCs/>
          <w:sz w:val="20"/>
        </w:rPr>
        <w:t>tvořící nedílnou přílohu č. 1 této smlouvy.</w:t>
      </w:r>
    </w:p>
    <w:p w14:paraId="723A796A" w14:textId="77777777" w:rsidR="00046AF6" w:rsidRPr="00E76DBE" w:rsidRDefault="00046AF6" w:rsidP="00D20189">
      <w:pPr>
        <w:pStyle w:val="Odstavecseseznamem"/>
        <w:ind w:left="284" w:hanging="284"/>
        <w:rPr>
          <w:rFonts w:asciiTheme="minorHAnsi" w:hAnsiTheme="minorHAnsi" w:cs="Courier New"/>
          <w:iCs/>
        </w:rPr>
      </w:pPr>
    </w:p>
    <w:p w14:paraId="4850BAB6"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prokazatelného zjištění nedodržení pořádku na pracovišti je zhotovitel povinen zaplatit pokutu ve výši </w:t>
      </w:r>
      <w:r w:rsidR="000A3FA8" w:rsidRPr="00E76DBE">
        <w:rPr>
          <w:rFonts w:asciiTheme="minorHAnsi" w:hAnsiTheme="minorHAnsi" w:cs="Courier New"/>
          <w:iCs/>
          <w:sz w:val="20"/>
        </w:rPr>
        <w:t xml:space="preserve">10.000 </w:t>
      </w:r>
      <w:r w:rsidR="00F6027B" w:rsidRPr="00E76DBE">
        <w:rPr>
          <w:rFonts w:asciiTheme="minorHAnsi" w:hAnsiTheme="minorHAnsi" w:cs="Courier New"/>
          <w:iCs/>
          <w:sz w:val="20"/>
        </w:rPr>
        <w:t>Kč za každý zjištěný případ.</w:t>
      </w:r>
    </w:p>
    <w:p w14:paraId="5C17C4D6" w14:textId="77777777" w:rsidR="00F6027B" w:rsidRPr="00E76DBE" w:rsidRDefault="00F6027B" w:rsidP="00D20189">
      <w:pPr>
        <w:pStyle w:val="Odstavecseseznamem"/>
        <w:ind w:left="284" w:hanging="284"/>
        <w:rPr>
          <w:rFonts w:asciiTheme="minorHAnsi" w:hAnsiTheme="minorHAnsi" w:cs="Courier New"/>
          <w:iCs/>
        </w:rPr>
      </w:pPr>
    </w:p>
    <w:p w14:paraId="16E73517"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vadného vedení stavebního deníku je zhotovitel povine</w:t>
      </w:r>
      <w:r w:rsidR="000A3FA8" w:rsidRPr="00E76DBE">
        <w:rPr>
          <w:rFonts w:asciiTheme="minorHAnsi" w:hAnsiTheme="minorHAnsi" w:cs="Courier New"/>
          <w:iCs/>
          <w:sz w:val="20"/>
        </w:rPr>
        <w:t xml:space="preserve">n zaplatit pokutu ve výši 1.000 </w:t>
      </w:r>
      <w:r w:rsidRPr="00E76DBE">
        <w:rPr>
          <w:rFonts w:asciiTheme="minorHAnsi" w:hAnsiTheme="minorHAnsi" w:cs="Courier New"/>
          <w:iCs/>
          <w:sz w:val="20"/>
        </w:rPr>
        <w:t>Kč za každou zjištěnou vadu.</w:t>
      </w:r>
    </w:p>
    <w:p w14:paraId="3EEC63AF" w14:textId="77777777" w:rsidR="00F6027B" w:rsidRPr="00E76DBE" w:rsidRDefault="00F6027B" w:rsidP="00D20189">
      <w:pPr>
        <w:pStyle w:val="Odstavecseseznamem"/>
        <w:ind w:left="284" w:hanging="284"/>
        <w:rPr>
          <w:rFonts w:asciiTheme="minorHAnsi" w:hAnsiTheme="minorHAnsi" w:cs="Courier New"/>
          <w:iCs/>
        </w:rPr>
      </w:pPr>
    </w:p>
    <w:p w14:paraId="0DB9107C"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vyklizení staveniště je objednatel oprávněn účtovat zhotoviteli smluvní pokutu ve výši </w:t>
      </w:r>
      <w:r w:rsidR="005C5A34" w:rsidRPr="00E76DBE">
        <w:rPr>
          <w:rFonts w:asciiTheme="minorHAnsi" w:hAnsiTheme="minorHAnsi" w:cs="Courier New"/>
          <w:iCs/>
          <w:sz w:val="20"/>
        </w:rPr>
        <w:t>2</w:t>
      </w:r>
      <w:r w:rsidR="000A3FA8" w:rsidRPr="00E76DBE">
        <w:rPr>
          <w:rFonts w:asciiTheme="minorHAnsi" w:hAnsiTheme="minorHAnsi" w:cs="Courier New"/>
          <w:iCs/>
          <w:sz w:val="20"/>
        </w:rPr>
        <w:t> </w:t>
      </w:r>
      <w:r w:rsidR="005C5A34" w:rsidRPr="00E76DBE">
        <w:rPr>
          <w:rFonts w:asciiTheme="minorHAnsi" w:hAnsiTheme="minorHAnsi" w:cs="Courier New"/>
          <w:iCs/>
          <w:sz w:val="20"/>
        </w:rPr>
        <w:t>000</w:t>
      </w:r>
      <w:r w:rsidR="000A3FA8" w:rsidRPr="00E76DBE">
        <w:rPr>
          <w:rFonts w:asciiTheme="minorHAnsi" w:hAnsiTheme="minorHAnsi" w:cs="Courier New"/>
          <w:iCs/>
          <w:sz w:val="20"/>
        </w:rPr>
        <w:t xml:space="preserve"> </w:t>
      </w:r>
      <w:r w:rsidR="005C5A34" w:rsidRPr="00E76DBE">
        <w:rPr>
          <w:rFonts w:asciiTheme="minorHAnsi" w:hAnsiTheme="minorHAnsi" w:cs="Courier New"/>
          <w:iCs/>
          <w:sz w:val="20"/>
        </w:rPr>
        <w:t>Kč za každý</w:t>
      </w:r>
      <w:r w:rsidRPr="00E76DBE">
        <w:rPr>
          <w:rFonts w:asciiTheme="minorHAnsi" w:hAnsiTheme="minorHAnsi" w:cs="Courier New"/>
          <w:iCs/>
          <w:sz w:val="20"/>
        </w:rPr>
        <w:t xml:space="preserve"> započatý den prodlení.</w:t>
      </w:r>
    </w:p>
    <w:p w14:paraId="0FBA2BB5" w14:textId="77777777" w:rsidR="00F6027B" w:rsidRPr="00E76DBE" w:rsidRDefault="00F6027B" w:rsidP="00D20189">
      <w:pPr>
        <w:pStyle w:val="Odstavecseseznamem"/>
        <w:ind w:left="284" w:hanging="284"/>
        <w:rPr>
          <w:rFonts w:asciiTheme="minorHAnsi" w:hAnsiTheme="minorHAnsi" w:cs="Courier New"/>
          <w:iCs/>
        </w:rPr>
      </w:pPr>
    </w:p>
    <w:p w14:paraId="742B7D3E"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nástupu </w:t>
      </w:r>
      <w:r w:rsidR="006E3E89" w:rsidRPr="00E76DBE">
        <w:rPr>
          <w:rFonts w:asciiTheme="minorHAnsi" w:hAnsiTheme="minorHAnsi" w:cs="Courier New"/>
          <w:iCs/>
          <w:sz w:val="20"/>
        </w:rPr>
        <w:t>k odstranění vady, která se proj</w:t>
      </w:r>
      <w:r w:rsidRPr="00E76DBE">
        <w:rPr>
          <w:rFonts w:asciiTheme="minorHAnsi" w:hAnsiTheme="minorHAnsi" w:cs="Courier New"/>
          <w:iCs/>
          <w:sz w:val="20"/>
        </w:rPr>
        <w:t>evila v záruční době je objednatel oprávněn zhotoviteli účtova</w:t>
      </w:r>
      <w:r w:rsidR="000A3FA8" w:rsidRPr="00E76DBE">
        <w:rPr>
          <w:rFonts w:asciiTheme="minorHAnsi" w:hAnsiTheme="minorHAnsi" w:cs="Courier New"/>
          <w:iCs/>
          <w:sz w:val="20"/>
        </w:rPr>
        <w:t xml:space="preserve">t smluvní pokutu ve výši 5.000 </w:t>
      </w:r>
      <w:r w:rsidRPr="00E76DBE">
        <w:rPr>
          <w:rFonts w:asciiTheme="minorHAnsi" w:hAnsiTheme="minorHAnsi" w:cs="Courier New"/>
          <w:iCs/>
          <w:sz w:val="20"/>
        </w:rPr>
        <w:t xml:space="preserve">Kč za každý započatý den prodlení a za každou reklamovanou vadu. </w:t>
      </w:r>
    </w:p>
    <w:p w14:paraId="4370A018"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77777777" w:rsidR="000B2B85" w:rsidRPr="00E76DBE"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76DBE">
        <w:rPr>
          <w:rFonts w:asciiTheme="minorHAnsi" w:hAnsiTheme="minorHAnsi" w:cs="Courier New"/>
          <w:sz w:val="20"/>
        </w:rPr>
        <w:t>Smluvní pokuty jsou splatné do dvaceti jedna /21/</w:t>
      </w:r>
      <w:r w:rsidRPr="00E76DBE">
        <w:rPr>
          <w:rFonts w:asciiTheme="minorHAnsi" w:hAnsiTheme="minorHAnsi"/>
          <w:sz w:val="20"/>
        </w:rPr>
        <w:t xml:space="preserve"> </w:t>
      </w:r>
      <w:r w:rsidRPr="00E76DBE">
        <w:rPr>
          <w:rFonts w:asciiTheme="minorHAnsi" w:hAnsiTheme="minorHAnsi" w:cs="Courier New"/>
          <w:sz w:val="20"/>
        </w:rPr>
        <w:t>kalendářních dnů ode dne doručení jejich vyúčtování druhé smluvní straně.</w:t>
      </w:r>
    </w:p>
    <w:p w14:paraId="5BBA7C6E" w14:textId="77777777" w:rsidR="00EE6983" w:rsidRPr="00E76DBE" w:rsidRDefault="00EE6983" w:rsidP="00D20189">
      <w:pPr>
        <w:pStyle w:val="Odstavecseseznamem"/>
        <w:ind w:left="284" w:hanging="284"/>
        <w:rPr>
          <w:rFonts w:asciiTheme="minorHAnsi" w:hAnsiTheme="minorHAnsi" w:cs="Courier New"/>
          <w:b/>
        </w:rPr>
      </w:pPr>
    </w:p>
    <w:p w14:paraId="1C446300" w14:textId="77777777" w:rsidR="00EE6983" w:rsidRPr="00E76DBE" w:rsidRDefault="00EE6983" w:rsidP="00D20189">
      <w:pPr>
        <w:pStyle w:val="Zkladntext"/>
        <w:numPr>
          <w:ilvl w:val="0"/>
          <w:numId w:val="18"/>
        </w:numPr>
        <w:ind w:left="284" w:hanging="284"/>
        <w:rPr>
          <w:rFonts w:asciiTheme="minorHAnsi" w:hAnsiTheme="minorHAnsi"/>
          <w:sz w:val="20"/>
        </w:rPr>
      </w:pPr>
      <w:r w:rsidRPr="00E76DBE">
        <w:rPr>
          <w:rFonts w:asciiTheme="minorHAnsi" w:hAnsiTheme="minorHAnsi"/>
          <w:sz w:val="20"/>
        </w:rPr>
        <w:t>Nárok na zaplacení smluvní pokuty se nedotýká nároku na náhradu škody/újmy.</w:t>
      </w:r>
    </w:p>
    <w:p w14:paraId="0696C514" w14:textId="77777777" w:rsidR="000973CF"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CA74FD9" w14:textId="77777777" w:rsidR="00DD350C" w:rsidRPr="00E76DBE"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0B2B85" w:rsidRPr="00E76DBE">
        <w:rPr>
          <w:rFonts w:asciiTheme="minorHAnsi" w:hAnsiTheme="minorHAnsi" w:cs="Courier New"/>
          <w:b/>
          <w:sz w:val="20"/>
        </w:rPr>
        <w:t>.</w:t>
      </w:r>
    </w:p>
    <w:p w14:paraId="4D373A4B" w14:textId="77777777" w:rsidR="000B2B85" w:rsidRPr="00E76DBE"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ODSTOUPENÍ OD SMLOUVY</w:t>
      </w:r>
    </w:p>
    <w:p w14:paraId="5AC427E3"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E76DBE" w:rsidRDefault="00785D9B" w:rsidP="00D20189">
      <w:pPr>
        <w:pStyle w:val="Zkladntextodsazen21"/>
        <w:numPr>
          <w:ilvl w:val="0"/>
          <w:numId w:val="13"/>
        </w:numPr>
        <w:ind w:left="284" w:hanging="284"/>
        <w:rPr>
          <w:rFonts w:asciiTheme="minorHAnsi" w:hAnsiTheme="minorHAnsi"/>
          <w:sz w:val="20"/>
        </w:rPr>
      </w:pPr>
      <w:r w:rsidRPr="00E76DBE">
        <w:rPr>
          <w:rFonts w:asciiTheme="minorHAnsi" w:hAnsiTheme="minorHAnsi"/>
          <w:sz w:val="20"/>
        </w:rPr>
        <w:t xml:space="preserve">Tuto smlouvu je </w:t>
      </w:r>
      <w:r w:rsidR="00EE6983" w:rsidRPr="00E76DBE">
        <w:rPr>
          <w:rFonts w:asciiTheme="minorHAnsi" w:hAnsiTheme="minorHAnsi"/>
          <w:sz w:val="20"/>
        </w:rPr>
        <w:t xml:space="preserve">objednatel </w:t>
      </w:r>
      <w:r w:rsidRPr="00E76DBE">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76DBE">
        <w:rPr>
          <w:rFonts w:asciiTheme="minorHAnsi" w:hAnsiTheme="minorHAnsi"/>
          <w:sz w:val="20"/>
        </w:rPr>
        <w:t>.</w:t>
      </w:r>
    </w:p>
    <w:p w14:paraId="1D316EE6" w14:textId="77777777" w:rsidR="00785D9B" w:rsidRPr="00E76DBE" w:rsidRDefault="00785D9B" w:rsidP="00D20189">
      <w:pPr>
        <w:suppressAutoHyphens/>
        <w:ind w:left="284" w:hanging="284"/>
        <w:jc w:val="both"/>
        <w:rPr>
          <w:rFonts w:asciiTheme="minorHAnsi" w:hAnsiTheme="minorHAnsi" w:cs="Courier New"/>
        </w:rPr>
      </w:pPr>
    </w:p>
    <w:p w14:paraId="0C7835CA" w14:textId="77777777" w:rsidR="000B2B85" w:rsidRPr="00E76DBE" w:rsidRDefault="000B2B85"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cs="Courier New"/>
        </w:rPr>
        <w:t>Každá ze smluvních stran je oprávněna odstoupit od smlouvy v případech stanovených zákonem.</w:t>
      </w:r>
    </w:p>
    <w:p w14:paraId="7AB43DC0" w14:textId="77777777" w:rsidR="00785D9B" w:rsidRPr="00E76DBE" w:rsidRDefault="00785D9B" w:rsidP="00D20189">
      <w:pPr>
        <w:suppressAutoHyphens/>
        <w:ind w:left="284" w:hanging="284"/>
        <w:jc w:val="both"/>
        <w:rPr>
          <w:rFonts w:asciiTheme="minorHAnsi" w:hAnsiTheme="minorHAnsi" w:cs="Courier New"/>
        </w:rPr>
      </w:pPr>
    </w:p>
    <w:p w14:paraId="6FB1F7DE" w14:textId="77777777" w:rsidR="00F550EC" w:rsidRPr="00E76DBE" w:rsidRDefault="00785D9B"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rPr>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materiály)v rozporu s právními předpisy.</w:t>
      </w:r>
    </w:p>
    <w:p w14:paraId="197EE91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4C04742"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Kterákoliv ze smluvních stran je oprávněna od této smlouvy odstoupit v případě, že bude rozhodnuto insolvenčním soudem o úpadku druhé smluvní strany. </w:t>
      </w:r>
    </w:p>
    <w:p w14:paraId="4F7A8225" w14:textId="77777777" w:rsidR="000B2B85" w:rsidRPr="00E76DBE" w:rsidRDefault="000B2B85" w:rsidP="00D20189">
      <w:pPr>
        <w:pStyle w:val="Odstavecseseznamem"/>
        <w:ind w:left="284" w:hanging="284"/>
        <w:rPr>
          <w:rFonts w:asciiTheme="minorHAnsi" w:hAnsiTheme="minorHAnsi" w:cs="Courier New"/>
        </w:rPr>
      </w:pPr>
    </w:p>
    <w:p w14:paraId="29DFB71C"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E76DBE">
        <w:rPr>
          <w:rFonts w:asciiTheme="minorHAnsi" w:hAnsiTheme="minorHAnsi" w:cs="Courier New"/>
          <w:sz w:val="20"/>
        </w:rPr>
        <w:t>/újmy/ušlého zisku</w:t>
      </w:r>
      <w:r w:rsidRPr="00E76DBE">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E76DBE">
        <w:rPr>
          <w:rFonts w:asciiTheme="minorHAnsi" w:hAnsiTheme="minorHAnsi" w:cs="Courier New"/>
          <w:sz w:val="20"/>
        </w:rPr>
        <w:t>, tj. mj. nároků na zaplacení smluvních sankcí, na které vznikl objednateli nárok před okamžikem odstoupení</w:t>
      </w:r>
    </w:p>
    <w:p w14:paraId="068075B5" w14:textId="77777777" w:rsidR="000B2B85" w:rsidRPr="00E76DBE" w:rsidRDefault="000B2B85" w:rsidP="00D20189">
      <w:pPr>
        <w:pStyle w:val="Odstavecseseznamem"/>
        <w:ind w:left="284" w:hanging="284"/>
        <w:rPr>
          <w:rFonts w:asciiTheme="minorHAnsi" w:hAnsiTheme="minorHAnsi" w:cs="Courier New"/>
        </w:rPr>
      </w:pPr>
    </w:p>
    <w:p w14:paraId="09304DA4" w14:textId="77777777" w:rsidR="000B2B85" w:rsidRPr="00E76DBE"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4A884C27" w:rsidR="002677CB"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9DE6276" w14:textId="77777777" w:rsidR="00382BD0" w:rsidRPr="00E76DBE" w:rsidRDefault="00382BD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545266E8"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DORUČOVÁNÍ</w:t>
      </w:r>
    </w:p>
    <w:p w14:paraId="7842C764"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E76DBE"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Jakékoliv sdělení či jiný dokument, jenž má nebo může být doručen dle této smlouvy, se bude považovat za doručený:</w:t>
      </w:r>
    </w:p>
    <w:p w14:paraId="4D802490"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lastRenderedPageBreak/>
        <w:t xml:space="preserve">pokud doporučenou poštou, </w:t>
      </w:r>
      <w:bookmarkStart w:id="5" w:name="Text187"/>
      <w:r w:rsidR="00785D9B" w:rsidRPr="00E76DBE">
        <w:rPr>
          <w:rFonts w:asciiTheme="minorHAnsi" w:hAnsiTheme="minorHAnsi" w:cs="Courier New"/>
        </w:rPr>
        <w:t xml:space="preserve">třetí </w:t>
      </w:r>
      <w:r w:rsidRPr="00E76DBE">
        <w:rPr>
          <w:rFonts w:asciiTheme="minorHAnsi" w:hAnsiTheme="minorHAnsi" w:cs="Courier New"/>
        </w:rPr>
        <w:t>/3./</w:t>
      </w:r>
      <w:bookmarkEnd w:id="5"/>
      <w:r w:rsidR="009F55F8" w:rsidRPr="00E76DBE">
        <w:rPr>
          <w:rFonts w:asciiTheme="minorHAnsi" w:hAnsiTheme="minorHAnsi" w:cs="Courier New"/>
        </w:rPr>
        <w:t xml:space="preserve"> </w:t>
      </w:r>
      <w:r w:rsidRPr="00E76DBE">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prostřednictvím kurýrní služby, v den odeslání,</w:t>
      </w:r>
    </w:p>
    <w:p w14:paraId="7D8DD40D"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E76DBE" w:rsidRDefault="000B2B85" w:rsidP="006E3E89">
      <w:pPr>
        <w:numPr>
          <w:ilvl w:val="0"/>
          <w:numId w:val="12"/>
        </w:numPr>
        <w:ind w:left="851" w:hanging="284"/>
        <w:jc w:val="both"/>
        <w:rPr>
          <w:rFonts w:asciiTheme="minorHAnsi" w:hAnsiTheme="minorHAnsi" w:cs="Courier New"/>
        </w:rPr>
      </w:pPr>
      <w:r w:rsidRPr="00E76DBE">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033D4A83" w14:textId="77777777" w:rsidR="006E3E89" w:rsidRPr="00E76DBE" w:rsidRDefault="006E3E89" w:rsidP="006E3E89">
      <w:pPr>
        <w:jc w:val="both"/>
        <w:rPr>
          <w:rFonts w:asciiTheme="minorHAnsi" w:hAnsiTheme="minorHAnsi" w:cs="Courier New"/>
        </w:rPr>
      </w:pPr>
    </w:p>
    <w:p w14:paraId="61604899" w14:textId="77777777" w:rsidR="006E3E89" w:rsidRDefault="006E3E89" w:rsidP="006E3E89">
      <w:pPr>
        <w:jc w:val="both"/>
        <w:rPr>
          <w:rFonts w:asciiTheme="minorHAnsi" w:hAnsiTheme="minorHAnsi" w:cs="Courier New"/>
        </w:rPr>
      </w:pPr>
    </w:p>
    <w:p w14:paraId="45CDFA96" w14:textId="77777777" w:rsidR="003C6FFD" w:rsidRPr="00E76DBE" w:rsidRDefault="003C6FFD" w:rsidP="006E3E89">
      <w:pPr>
        <w:jc w:val="both"/>
        <w:rPr>
          <w:rFonts w:asciiTheme="minorHAnsi" w:hAnsiTheme="minorHAnsi" w:cs="Courier New"/>
        </w:rPr>
      </w:pPr>
    </w:p>
    <w:p w14:paraId="0A1337A5"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X</w:t>
      </w:r>
      <w:r w:rsidR="00841211" w:rsidRPr="00E76DBE">
        <w:rPr>
          <w:rFonts w:asciiTheme="minorHAnsi" w:hAnsiTheme="minorHAnsi" w:cs="Courier New"/>
          <w:b/>
          <w:sz w:val="20"/>
        </w:rPr>
        <w:t>II</w:t>
      </w:r>
      <w:r w:rsidR="000B2B85" w:rsidRPr="00E76DBE">
        <w:rPr>
          <w:rFonts w:asciiTheme="minorHAnsi" w:hAnsiTheme="minorHAnsi" w:cs="Courier New"/>
          <w:b/>
          <w:sz w:val="20"/>
        </w:rPr>
        <w:t>.</w:t>
      </w:r>
    </w:p>
    <w:p w14:paraId="1E4A5EAE" w14:textId="77777777" w:rsidR="000B2B85" w:rsidRPr="00E76DBE"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ZÁVĚREČNÁ</w:t>
      </w:r>
      <w:r w:rsidR="000B2B85" w:rsidRPr="00E76DBE">
        <w:rPr>
          <w:rFonts w:asciiTheme="minorHAnsi" w:hAnsiTheme="minorHAnsi" w:cs="Courier New"/>
          <w:sz w:val="20"/>
        </w:rPr>
        <w:t xml:space="preserve"> </w:t>
      </w:r>
      <w:r w:rsidR="000B2B85" w:rsidRPr="00E76DBE">
        <w:rPr>
          <w:rFonts w:asciiTheme="minorHAnsi" w:hAnsiTheme="minorHAnsi" w:cs="Courier New"/>
          <w:b/>
          <w:sz w:val="20"/>
        </w:rPr>
        <w:t>UJEDNÁNÍ</w:t>
      </w:r>
    </w:p>
    <w:p w14:paraId="261EF35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BB3920"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BB3920">
        <w:rPr>
          <w:rFonts w:asciiTheme="minorHAnsi" w:hAnsiTheme="minorHAnsi"/>
          <w:sz w:val="20"/>
        </w:rPr>
        <w:t xml:space="preserve">Tuto smlouvu lze měnit pouze dohodou obou smluvních stran obsaženou v písemném, chronologicky očíslovaném dodatku k této smlouvě o dílo, </w:t>
      </w:r>
      <w:r w:rsidRPr="00BB3920">
        <w:rPr>
          <w:rFonts w:asciiTheme="minorHAnsi" w:hAnsiTheme="minorHAnsi"/>
          <w:b/>
          <w:sz w:val="20"/>
        </w:rPr>
        <w:t>není-li touto smlouvou stanoveno jinak</w:t>
      </w:r>
      <w:r w:rsidRPr="00BB3920">
        <w:rPr>
          <w:rFonts w:asciiTheme="minorHAnsi" w:hAnsiTheme="minorHAnsi"/>
          <w:sz w:val="20"/>
        </w:rPr>
        <w:t>.</w:t>
      </w:r>
    </w:p>
    <w:p w14:paraId="76A5235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Právní vztahy touto smlouvou neupravené se řídí platným právním řádem ČR, zejména pak zákonem č. 89/2012 Sb. občanským zákoníkem.</w:t>
      </w:r>
    </w:p>
    <w:p w14:paraId="75145D11"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Tuto smlouvu nelze dále postupovat, jakož ani pohledávky z ní vyplývající. Kvitance za částečné plnění a vracení dlužních úpisů s účinky kvitance se vylučují. </w:t>
      </w:r>
    </w:p>
    <w:p w14:paraId="174EDAA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C050EA"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E76DBE"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Použití ustanovení § 1726, § 1728, § 1729, § 1740 odst. 3, § 1757 odst. 2, 3, § 1950, zák. č. 89/2012 Sb., občanského zákoníku, se vylučuje.</w:t>
      </w:r>
    </w:p>
    <w:p w14:paraId="6D250BD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Tato smlouva nabývá platnosti podpisem obou smluvních stran</w:t>
      </w:r>
      <w:r w:rsidR="00EE6983" w:rsidRPr="00E76DBE">
        <w:rPr>
          <w:rFonts w:asciiTheme="minorHAnsi" w:hAnsiTheme="minorHAnsi"/>
          <w:sz w:val="20"/>
        </w:rPr>
        <w:t xml:space="preserve"> a účinnosti dnem zveřejnění v Registru smluv</w:t>
      </w:r>
      <w:r w:rsidRPr="00E76DBE">
        <w:rPr>
          <w:rFonts w:asciiTheme="minorHAnsi" w:hAnsiTheme="minorHAnsi"/>
          <w:sz w:val="20"/>
        </w:rPr>
        <w:t>.</w:t>
      </w:r>
    </w:p>
    <w:p w14:paraId="56CA11CF" w14:textId="77777777" w:rsidR="00FC668E" w:rsidRPr="00E76DBE"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11A1867" w14:textId="77777777" w:rsidR="00BD2CEE" w:rsidRPr="00E245FF"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prohlašují, že si smlouvu přečetly a na důkaz souhlasu s jejím písemným zněním připojují na její závěr dle své svobodné, vážné a pravé vůle své vlastnoruční podpisy.</w:t>
      </w:r>
    </w:p>
    <w:p w14:paraId="0126F7F8" w14:textId="77777777" w:rsidR="00E245FF" w:rsidRPr="00E76DBE" w:rsidRDefault="00E245FF" w:rsidP="00E245F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F03A2AF" w14:textId="77777777"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bCs/>
          <w:sz w:val="20"/>
        </w:rPr>
        <w:t xml:space="preserve">10. </w:t>
      </w:r>
      <w:r w:rsidR="000B2B85" w:rsidRPr="00E76DBE">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07BD5E0B" w14:textId="5855782D" w:rsidR="0064706A" w:rsidRPr="00E76DBE" w:rsidRDefault="0064706A" w:rsidP="00382BD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06CD77FC" w14:textId="593B732A" w:rsidR="00D210AB" w:rsidRPr="00E76DBE" w:rsidRDefault="00B65490" w:rsidP="00B65490">
      <w:pPr>
        <w:ind w:left="284" w:hanging="284"/>
        <w:jc w:val="both"/>
        <w:rPr>
          <w:rFonts w:asciiTheme="minorHAnsi" w:hAnsiTheme="minorHAnsi"/>
          <w:shd w:val="clear" w:color="auto" w:fill="FFFEFF"/>
        </w:rPr>
      </w:pPr>
      <w:r w:rsidRPr="00E76DBE">
        <w:rPr>
          <w:rFonts w:asciiTheme="minorHAnsi" w:hAnsiTheme="minorHAnsi"/>
        </w:rPr>
        <w:t>1</w:t>
      </w:r>
      <w:r w:rsidR="00382BD0">
        <w:rPr>
          <w:rFonts w:asciiTheme="minorHAnsi" w:hAnsiTheme="minorHAnsi"/>
        </w:rPr>
        <w:t>1</w:t>
      </w:r>
      <w:r w:rsidRPr="00E76DBE">
        <w:rPr>
          <w:rFonts w:asciiTheme="minorHAnsi" w:hAnsiTheme="minorHAnsi"/>
        </w:rPr>
        <w:t xml:space="preserve">. </w:t>
      </w:r>
      <w:r w:rsidR="00AD3742" w:rsidRPr="00E76DBE">
        <w:rPr>
          <w:rFonts w:asciiTheme="minorHAnsi" w:hAnsiTheme="minorHAnsi"/>
        </w:rPr>
        <w:t xml:space="preserve">Zhotovitel </w:t>
      </w:r>
      <w:r w:rsidR="00D210AB" w:rsidRPr="00E76DBE">
        <w:rPr>
          <w:rFonts w:asciiTheme="minorHAnsi" w:hAnsiTheme="minorHAnsi"/>
        </w:rPr>
        <w:t xml:space="preserve">je povinen postupovat v souladu se zákonem č. 435/2004 Sb. o zaměstnanosti. Nelegální práce dle </w:t>
      </w:r>
      <w:r w:rsidR="00147A48" w:rsidRPr="00E76DBE">
        <w:rPr>
          <w:rFonts w:asciiTheme="minorHAnsi" w:hAnsiTheme="minorHAnsi"/>
        </w:rPr>
        <w:t>úst</w:t>
      </w:r>
      <w:r w:rsidR="00D210AB" w:rsidRPr="00E76DBE">
        <w:rPr>
          <w:rFonts w:asciiTheme="minorHAnsi" w:hAnsiTheme="minorHAnsi"/>
        </w:rPr>
        <w:t xml:space="preserve">. § 5 písm. e se zakazují. </w:t>
      </w:r>
    </w:p>
    <w:p w14:paraId="1380A391" w14:textId="77777777" w:rsidR="00D210AB" w:rsidRDefault="00D210AB" w:rsidP="00AD3742">
      <w:pPr>
        <w:tabs>
          <w:tab w:val="num" w:pos="284"/>
        </w:tabs>
        <w:rPr>
          <w:rFonts w:asciiTheme="minorHAnsi" w:hAnsiTheme="minorHAnsi" w:cs="Courier New"/>
        </w:rPr>
      </w:pPr>
    </w:p>
    <w:p w14:paraId="4FFDC5FE"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5FF8F35F" w14:textId="77777777" w:rsidR="00206CC0" w:rsidRDefault="00206CC0"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6DA58542" w14:textId="77777777" w:rsidR="00206CC0" w:rsidRDefault="00206CC0"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5D1DFA8F" w14:textId="77777777" w:rsidR="00206CC0" w:rsidRDefault="00206CC0"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55913186" w14:textId="77777777" w:rsidR="00206CC0" w:rsidRDefault="00206CC0"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4C1886A3" w14:textId="77777777" w:rsidR="00206CC0" w:rsidRDefault="00206CC0"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55A18620" w14:textId="3E25D2E6"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lastRenderedPageBreak/>
        <w:t>XXIII.</w:t>
      </w:r>
    </w:p>
    <w:p w14:paraId="30A36633"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SEZNAM PŘÍLOH</w:t>
      </w:r>
    </w:p>
    <w:p w14:paraId="07946D93"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43C58F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E76DBE">
        <w:rPr>
          <w:rFonts w:asciiTheme="minorHAnsi" w:hAnsiTheme="minorHAnsi" w:cs="Courier New"/>
          <w:sz w:val="20"/>
        </w:rPr>
        <w:t xml:space="preserve">1. </w:t>
      </w:r>
      <w:r w:rsidR="00C4608C" w:rsidRPr="00E76DBE">
        <w:rPr>
          <w:rFonts w:asciiTheme="minorHAnsi" w:hAnsiTheme="minorHAnsi" w:cs="Courier New"/>
          <w:sz w:val="20"/>
          <w:u w:val="single"/>
        </w:rPr>
        <w:t>Nedílné přílohy</w:t>
      </w:r>
      <w:r w:rsidR="00C4608C" w:rsidRPr="00E76DBE">
        <w:rPr>
          <w:rFonts w:asciiTheme="minorHAnsi" w:hAnsiTheme="minorHAnsi" w:cs="Courier New"/>
          <w:sz w:val="20"/>
        </w:rPr>
        <w:t xml:space="preserve"> této</w:t>
      </w:r>
      <w:r w:rsidRPr="00E76DBE">
        <w:rPr>
          <w:rFonts w:asciiTheme="minorHAnsi" w:hAnsiTheme="minorHAnsi" w:cs="Courier New"/>
          <w:sz w:val="20"/>
        </w:rPr>
        <w:t xml:space="preserve"> smlouvy</w:t>
      </w:r>
      <w:r w:rsidR="00C4608C" w:rsidRPr="00E76DBE">
        <w:rPr>
          <w:rFonts w:asciiTheme="minorHAnsi" w:hAnsiTheme="minorHAnsi" w:cs="Courier New"/>
          <w:sz w:val="20"/>
        </w:rPr>
        <w:t xml:space="preserve"> jsou</w:t>
      </w:r>
      <w:r w:rsidRPr="00E76DBE">
        <w:rPr>
          <w:rFonts w:ascii="Arial" w:hAnsi="Arial" w:cs="Arial"/>
          <w:sz w:val="22"/>
          <w:szCs w:val="22"/>
        </w:rPr>
        <w:t>:</w:t>
      </w:r>
    </w:p>
    <w:p w14:paraId="7A2E279D"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Pr="00E76DBE">
        <w:rPr>
          <w:rFonts w:asciiTheme="minorHAnsi" w:hAnsiTheme="minorHAnsi" w:cs="Courier New"/>
          <w:i/>
          <w:sz w:val="20"/>
        </w:rPr>
        <w:t>příloha č. 1: Sazebník pokut</w:t>
      </w:r>
    </w:p>
    <w:p w14:paraId="57B2A61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i/>
          <w:sz w:val="20"/>
        </w:rPr>
        <w:tab/>
      </w:r>
      <w:r w:rsidR="00653D9B" w:rsidRPr="00E76DBE">
        <w:rPr>
          <w:rFonts w:asciiTheme="minorHAnsi" w:hAnsiTheme="minorHAnsi" w:cs="Courier New"/>
          <w:i/>
          <w:sz w:val="20"/>
        </w:rPr>
        <w:t>-</w:t>
      </w:r>
      <w:r w:rsidR="00653D9B" w:rsidRPr="00E76DBE">
        <w:rPr>
          <w:rFonts w:asciiTheme="minorHAnsi" w:hAnsiTheme="minorHAnsi" w:cs="Courier New"/>
          <w:i/>
          <w:sz w:val="20"/>
        </w:rPr>
        <w:tab/>
      </w:r>
      <w:r w:rsidR="00C050EA" w:rsidRPr="00E76DBE">
        <w:rPr>
          <w:rFonts w:asciiTheme="minorHAnsi" w:hAnsiTheme="minorHAnsi" w:cs="Courier New"/>
          <w:i/>
          <w:sz w:val="20"/>
        </w:rPr>
        <w:t xml:space="preserve">příloha č. </w:t>
      </w:r>
      <w:r w:rsidR="00C050EA">
        <w:rPr>
          <w:rFonts w:asciiTheme="minorHAnsi" w:hAnsiTheme="minorHAnsi" w:cs="Courier New"/>
          <w:i/>
          <w:sz w:val="20"/>
        </w:rPr>
        <w:t>2</w:t>
      </w:r>
      <w:r w:rsidR="00C050EA" w:rsidRPr="00E76DBE">
        <w:rPr>
          <w:rFonts w:asciiTheme="minorHAnsi" w:hAnsiTheme="minorHAnsi" w:cs="Courier New"/>
          <w:i/>
          <w:sz w:val="20"/>
        </w:rPr>
        <w:t>: Poddodavatelské schéma (zpracuje zhotovitel)</w:t>
      </w:r>
    </w:p>
    <w:p w14:paraId="7B9AF4DB" w14:textId="77777777" w:rsidR="002F113C"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2F113C" w:rsidRPr="00E76DBE">
        <w:rPr>
          <w:rFonts w:asciiTheme="minorHAnsi" w:hAnsiTheme="minorHAnsi" w:cs="Courier New"/>
          <w:i/>
          <w:sz w:val="20"/>
        </w:rPr>
        <w:t>příloha č. 3:</w:t>
      </w:r>
      <w:r w:rsidR="00E9349F" w:rsidRPr="00E76DBE">
        <w:rPr>
          <w:rFonts w:asciiTheme="minorHAnsi" w:hAnsiTheme="minorHAnsi" w:cs="Courier New"/>
          <w:i/>
          <w:sz w:val="20"/>
        </w:rPr>
        <w:t xml:space="preserve"> Oceněný výkaz výměr</w:t>
      </w:r>
    </w:p>
    <w:p w14:paraId="02B0655B" w14:textId="77777777" w:rsidR="00BF3F8F" w:rsidRDefault="00BF3F8F" w:rsidP="00BF3F8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t xml:space="preserve">příloha č. </w:t>
      </w:r>
      <w:r>
        <w:rPr>
          <w:rFonts w:asciiTheme="minorHAnsi" w:hAnsiTheme="minorHAnsi" w:cs="Courier New"/>
          <w:i/>
          <w:sz w:val="20"/>
        </w:rPr>
        <w:t>4</w:t>
      </w:r>
      <w:r w:rsidRPr="00E76DBE">
        <w:rPr>
          <w:rFonts w:asciiTheme="minorHAnsi" w:hAnsiTheme="minorHAnsi" w:cs="Courier New"/>
          <w:i/>
          <w:sz w:val="20"/>
        </w:rPr>
        <w:t xml:space="preserve">: </w:t>
      </w:r>
      <w:r>
        <w:rPr>
          <w:rFonts w:asciiTheme="minorHAnsi" w:hAnsiTheme="minorHAnsi" w:cs="Courier New"/>
          <w:i/>
          <w:sz w:val="20"/>
        </w:rPr>
        <w:t xml:space="preserve">Harmonogram </w:t>
      </w:r>
      <w:r w:rsidRPr="00E76DBE">
        <w:rPr>
          <w:rFonts w:asciiTheme="minorHAnsi" w:hAnsiTheme="minorHAnsi" w:cs="Courier New"/>
          <w:i/>
          <w:sz w:val="20"/>
        </w:rPr>
        <w:t>(zpracuje zhotovitel)</w:t>
      </w:r>
    </w:p>
    <w:p w14:paraId="442D07D6" w14:textId="77777777" w:rsidR="00D243C3" w:rsidRDefault="00653D9B"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1E750E" w:rsidRPr="00E76DBE">
        <w:rPr>
          <w:rFonts w:asciiTheme="minorHAnsi" w:hAnsiTheme="minorHAnsi" w:cs="Courier New"/>
          <w:i/>
          <w:sz w:val="20"/>
        </w:rPr>
        <w:t xml:space="preserve">příloha č. </w:t>
      </w:r>
      <w:r w:rsidR="00BF3F8F">
        <w:rPr>
          <w:rFonts w:asciiTheme="minorHAnsi" w:hAnsiTheme="minorHAnsi" w:cs="Courier New"/>
          <w:i/>
          <w:sz w:val="20"/>
        </w:rPr>
        <w:t>5</w:t>
      </w:r>
      <w:r w:rsidR="00924623" w:rsidRPr="00E76DBE">
        <w:rPr>
          <w:rFonts w:asciiTheme="minorHAnsi" w:hAnsiTheme="minorHAnsi" w:cs="Courier New"/>
          <w:i/>
          <w:sz w:val="20"/>
        </w:rPr>
        <w:t xml:space="preserve">: </w:t>
      </w:r>
      <w:r w:rsidR="001E750E" w:rsidRPr="00E76DBE">
        <w:rPr>
          <w:rFonts w:asciiTheme="minorHAnsi" w:hAnsiTheme="minorHAnsi" w:cs="Courier New"/>
          <w:i/>
          <w:sz w:val="20"/>
        </w:rPr>
        <w:t>Struktura předaných dokladů</w:t>
      </w:r>
    </w:p>
    <w:p w14:paraId="0E9263EE" w14:textId="77777777"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 6: Přímý kontakt na poddodavatele</w:t>
      </w:r>
      <w:r w:rsidR="00A812FC">
        <w:rPr>
          <w:rFonts w:asciiTheme="minorHAnsi" w:hAnsiTheme="minorHAnsi" w:cs="Courier New"/>
          <w:i/>
          <w:sz w:val="20"/>
        </w:rPr>
        <w:t xml:space="preserve"> (zpracuje zhotovitel)</w:t>
      </w:r>
    </w:p>
    <w:p w14:paraId="21105B02" w14:textId="4452CF8E"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 xml:space="preserve">příloha č. 7: </w:t>
      </w:r>
      <w:bookmarkStart w:id="6" w:name="_Hlk117150671"/>
      <w:r w:rsidR="00A812FC">
        <w:rPr>
          <w:rFonts w:asciiTheme="minorHAnsi" w:hAnsiTheme="minorHAnsi" w:cs="Courier New"/>
          <w:i/>
          <w:sz w:val="20"/>
        </w:rPr>
        <w:t>Okamžik nástupu k odstranění závad a poruch dle dané technologie</w:t>
      </w:r>
      <w:bookmarkEnd w:id="6"/>
    </w:p>
    <w:p w14:paraId="0B802263" w14:textId="77777777" w:rsidR="009F55F8" w:rsidRPr="00E76DBE"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4DB3EE74" w14:textId="77777777" w:rsidR="00AA6C02" w:rsidRPr="00E76DBE"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 xml:space="preserve">2. </w:t>
      </w:r>
      <w:r w:rsidRPr="00E76DBE">
        <w:rPr>
          <w:rFonts w:asciiTheme="minorHAnsi" w:hAnsiTheme="minorHAnsi" w:cs="Courier New"/>
          <w:sz w:val="20"/>
          <w:u w:val="single"/>
        </w:rPr>
        <w:t>Další přílohy</w:t>
      </w:r>
      <w:r w:rsidRPr="00E76DBE">
        <w:rPr>
          <w:rFonts w:asciiTheme="minorHAnsi" w:hAnsiTheme="minorHAnsi" w:cs="Courier New"/>
          <w:sz w:val="20"/>
        </w:rPr>
        <w:t xml:space="preserve"> </w:t>
      </w:r>
      <w:r w:rsidR="00C4608C" w:rsidRPr="00E76DBE">
        <w:rPr>
          <w:rFonts w:asciiTheme="minorHAnsi" w:hAnsiTheme="minorHAnsi" w:cs="Courier New"/>
          <w:sz w:val="20"/>
        </w:rPr>
        <w:t xml:space="preserve">této smlouvy </w:t>
      </w:r>
      <w:r w:rsidR="00653D9B" w:rsidRPr="00E76DBE">
        <w:rPr>
          <w:rFonts w:asciiTheme="minorHAnsi" w:hAnsiTheme="minorHAnsi" w:cs="Courier New"/>
          <w:sz w:val="20"/>
        </w:rPr>
        <w:t xml:space="preserve">jsou </w:t>
      </w:r>
      <w:r w:rsidRPr="00E76DBE">
        <w:rPr>
          <w:rFonts w:asciiTheme="minorHAnsi" w:hAnsiTheme="minorHAnsi" w:cs="Courier New"/>
          <w:sz w:val="20"/>
        </w:rPr>
        <w:t>uloženy u objednatele i zhotovitele</w:t>
      </w:r>
      <w:r w:rsidR="00653D9B" w:rsidRPr="00E76DBE">
        <w:rPr>
          <w:rFonts w:asciiTheme="minorHAnsi" w:hAnsiTheme="minorHAnsi" w:cs="Courier New"/>
          <w:sz w:val="20"/>
        </w:rPr>
        <w:t xml:space="preserve"> v papírové a elektronické podobě:</w:t>
      </w:r>
    </w:p>
    <w:p w14:paraId="0ACFC4B7" w14:textId="77777777" w:rsidR="00AA6C02"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00C050EA" w:rsidRPr="00C050EA">
        <w:rPr>
          <w:rFonts w:asciiTheme="minorHAnsi" w:hAnsiTheme="minorHAnsi" w:cs="Courier New"/>
          <w:i/>
          <w:sz w:val="20"/>
        </w:rPr>
        <w:t>P</w:t>
      </w:r>
      <w:r w:rsidRPr="00E76DBE">
        <w:rPr>
          <w:rFonts w:asciiTheme="minorHAnsi" w:hAnsiTheme="minorHAnsi" w:cs="Courier New"/>
          <w:i/>
          <w:sz w:val="20"/>
        </w:rPr>
        <w:t>rojektová dokumentace stavby</w:t>
      </w:r>
      <w:r w:rsidR="00EF4A2F" w:rsidRPr="00E76DBE">
        <w:rPr>
          <w:rFonts w:asciiTheme="minorHAnsi" w:hAnsiTheme="minorHAnsi" w:cs="Courier New"/>
          <w:i/>
          <w:sz w:val="20"/>
        </w:rPr>
        <w:t xml:space="preserve"> včetně povolení a stanovisek DOSS</w:t>
      </w:r>
    </w:p>
    <w:p w14:paraId="5FBA5B86" w14:textId="77777777" w:rsidR="00C050EA" w:rsidRPr="00E76DBE" w:rsidRDefault="00C050EA"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14:paraId="0B56029E" w14:textId="77777777" w:rsidR="00AA6C02" w:rsidRDefault="00AA6C02"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7DAF2031" w14:textId="77777777" w:rsidR="003C6FFD" w:rsidRDefault="003C6FFD"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272EBDD" w14:textId="77777777" w:rsidR="003C6FFD" w:rsidRDefault="003C6FFD"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DCF650F" w14:textId="77777777" w:rsidR="003C6FFD" w:rsidRDefault="003C6FFD"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2864E03E" w14:textId="77777777" w:rsidR="003C6FFD" w:rsidRDefault="003C6FFD"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0FB84AA" w14:textId="77777777" w:rsidR="003C6FFD" w:rsidRDefault="003C6FFD"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0C1D34F1" w14:textId="77777777" w:rsidR="003C6FFD" w:rsidRDefault="003C6FFD"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5784CA74" w14:textId="77777777" w:rsidR="003C6FFD" w:rsidRPr="00E76DBE" w:rsidRDefault="003C6FFD"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1C57BA3B"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C902719" w14:textId="77777777" w:rsidR="000B2B85" w:rsidRPr="00E76DBE" w:rsidRDefault="0064706A" w:rsidP="005C4C0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E76DBE">
        <w:rPr>
          <w:rFonts w:asciiTheme="minorHAnsi" w:hAnsiTheme="minorHAnsi" w:cs="Courier New"/>
          <w:sz w:val="20"/>
        </w:rPr>
        <w:t xml:space="preserve">              </w:t>
      </w:r>
    </w:p>
    <w:p w14:paraId="7138D6BA" w14:textId="446070D8" w:rsidR="000B2B85" w:rsidRPr="00E76DBE" w:rsidRDefault="00865C89" w:rsidP="000B2B85">
      <w:pPr>
        <w:pStyle w:val="Import0"/>
        <w:spacing w:line="240" w:lineRule="auto"/>
        <w:ind w:firstLine="360"/>
        <w:rPr>
          <w:rFonts w:asciiTheme="minorHAnsi" w:hAnsiTheme="minorHAnsi" w:cs="Courier New"/>
          <w:sz w:val="20"/>
        </w:rPr>
      </w:pPr>
      <w:r w:rsidRPr="00E76DBE">
        <w:rPr>
          <w:rFonts w:asciiTheme="minorHAnsi" w:hAnsiTheme="minorHAnsi" w:cs="Courier New"/>
          <w:sz w:val="20"/>
        </w:rPr>
        <w:t xml:space="preserve">V Olomouci, dne ……………………………….           </w:t>
      </w:r>
      <w:r w:rsidR="00A5306A" w:rsidRPr="00E76DBE">
        <w:rPr>
          <w:rFonts w:asciiTheme="minorHAnsi" w:hAnsiTheme="minorHAnsi" w:cs="Courier New"/>
          <w:sz w:val="20"/>
        </w:rPr>
        <w:t xml:space="preserve">       </w:t>
      </w:r>
      <w:r w:rsidRPr="00E76DBE">
        <w:rPr>
          <w:rFonts w:asciiTheme="minorHAnsi" w:hAnsiTheme="minorHAnsi" w:cs="Courier New"/>
          <w:sz w:val="20"/>
        </w:rPr>
        <w:t xml:space="preserve">      </w:t>
      </w:r>
      <w:r w:rsidR="000B2B85" w:rsidRPr="00E76DBE">
        <w:rPr>
          <w:rFonts w:asciiTheme="minorHAnsi" w:hAnsiTheme="minorHAnsi" w:cs="Courier New"/>
          <w:sz w:val="20"/>
        </w:rPr>
        <w:t xml:space="preserve">V </w:t>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924A3">
        <w:rPr>
          <w:rFonts w:asciiTheme="minorHAnsi" w:hAnsiTheme="minorHAnsi" w:cs="Courier New"/>
          <w:sz w:val="20"/>
        </w:rPr>
        <w:t> </w:t>
      </w:r>
      <w:r w:rsidR="00F924A3">
        <w:rPr>
          <w:rFonts w:asciiTheme="minorHAnsi" w:hAnsiTheme="minorHAnsi" w:cs="Courier New"/>
          <w:sz w:val="20"/>
        </w:rPr>
        <w:t> </w:t>
      </w:r>
      <w:r w:rsidR="00F924A3">
        <w:rPr>
          <w:rFonts w:asciiTheme="minorHAnsi" w:hAnsiTheme="minorHAnsi" w:cs="Courier New"/>
          <w:sz w:val="20"/>
        </w:rPr>
        <w:t> </w:t>
      </w:r>
      <w:r w:rsidR="00F924A3">
        <w:rPr>
          <w:rFonts w:asciiTheme="minorHAnsi" w:hAnsiTheme="minorHAnsi" w:cs="Courier New"/>
          <w:sz w:val="20"/>
        </w:rPr>
        <w:t> </w:t>
      </w:r>
      <w:r w:rsidR="00F924A3">
        <w:rPr>
          <w:rFonts w:asciiTheme="minorHAnsi" w:hAnsiTheme="minorHAnsi" w:cs="Courier New"/>
          <w:sz w:val="20"/>
        </w:rPr>
        <w:t> </w:t>
      </w:r>
      <w:r w:rsidR="00C069D4" w:rsidRPr="00E76DBE">
        <w:rPr>
          <w:rFonts w:asciiTheme="minorHAnsi" w:hAnsiTheme="minorHAnsi" w:cs="Courier New"/>
          <w:sz w:val="20"/>
        </w:rPr>
        <w:fldChar w:fldCharType="end"/>
      </w:r>
      <w:r w:rsidR="000B2B85" w:rsidRPr="00E76DBE">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EndPr/>
        <w:sdtContent>
          <w:r w:rsidR="000B2B85" w:rsidRPr="00E76DBE">
            <w:rPr>
              <w:rFonts w:asciiTheme="minorHAnsi" w:hAnsiTheme="minorHAnsi" w:cs="Courier New"/>
              <w:sz w:val="20"/>
              <w:highlight w:val="lightGray"/>
            </w:rPr>
            <w:t>…………………………………………</w:t>
          </w:r>
        </w:sdtContent>
      </w:sdt>
      <w:r w:rsidR="000B2B85" w:rsidRPr="00E76DBE">
        <w:rPr>
          <w:rFonts w:asciiTheme="minorHAnsi" w:hAnsiTheme="minorHAnsi" w:cs="Courier New"/>
          <w:sz w:val="20"/>
        </w:rPr>
        <w:tab/>
      </w:r>
    </w:p>
    <w:p w14:paraId="2C928619" w14:textId="77777777" w:rsidR="000B2B85" w:rsidRPr="00E76DBE" w:rsidRDefault="000B2B85" w:rsidP="000B2B85">
      <w:pPr>
        <w:pStyle w:val="Import0"/>
        <w:spacing w:line="240" w:lineRule="auto"/>
        <w:rPr>
          <w:rFonts w:asciiTheme="minorHAnsi" w:hAnsiTheme="minorHAnsi" w:cs="Courier New"/>
          <w:sz w:val="20"/>
        </w:rPr>
      </w:pPr>
    </w:p>
    <w:p w14:paraId="0C2F2F8C" w14:textId="77777777" w:rsidR="000B2B85" w:rsidRDefault="000B2B85" w:rsidP="000B2B85">
      <w:pPr>
        <w:pStyle w:val="Import0"/>
        <w:spacing w:line="240" w:lineRule="auto"/>
        <w:rPr>
          <w:rFonts w:asciiTheme="minorHAnsi" w:hAnsiTheme="minorHAnsi" w:cs="Courier New"/>
          <w:sz w:val="20"/>
        </w:rPr>
      </w:pPr>
    </w:p>
    <w:p w14:paraId="4576C0CA" w14:textId="77777777" w:rsidR="000B2B85" w:rsidRPr="00E76DBE" w:rsidRDefault="000B2B85" w:rsidP="000B2B85">
      <w:pPr>
        <w:pStyle w:val="Import41"/>
        <w:tabs>
          <w:tab w:val="clear" w:pos="6192"/>
        </w:tabs>
        <w:spacing w:line="240" w:lineRule="auto"/>
        <w:ind w:left="0" w:firstLine="360"/>
        <w:rPr>
          <w:rFonts w:asciiTheme="minorHAnsi" w:hAnsiTheme="minorHAnsi" w:cs="Courier New"/>
          <w:sz w:val="20"/>
        </w:rPr>
      </w:pPr>
      <w:r w:rsidRPr="00E76DBE">
        <w:rPr>
          <w:rFonts w:asciiTheme="minorHAnsi" w:hAnsiTheme="minorHAnsi" w:cs="Courier New"/>
          <w:sz w:val="20"/>
        </w:rPr>
        <w:t>Za objednatele:</w:t>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00865C89" w:rsidRPr="00E76DBE">
        <w:rPr>
          <w:rFonts w:asciiTheme="minorHAnsi" w:hAnsiTheme="minorHAnsi" w:cs="Courier New"/>
          <w:sz w:val="20"/>
        </w:rPr>
        <w:t xml:space="preserve"> </w:t>
      </w:r>
      <w:r w:rsidR="00A53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0064706A" w:rsidRPr="00E76DBE">
        <w:rPr>
          <w:rFonts w:asciiTheme="minorHAnsi" w:hAnsiTheme="minorHAnsi" w:cs="Courier New"/>
          <w:sz w:val="20"/>
        </w:rPr>
        <w:t xml:space="preserve">          </w:t>
      </w:r>
      <w:r w:rsidR="007000B0">
        <w:rPr>
          <w:rFonts w:asciiTheme="minorHAnsi" w:hAnsiTheme="minorHAnsi" w:cs="Courier New"/>
          <w:sz w:val="20"/>
        </w:rPr>
        <w:tab/>
      </w:r>
      <w:r w:rsidR="00647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Pr="00E76DBE">
        <w:rPr>
          <w:rFonts w:asciiTheme="minorHAnsi" w:hAnsiTheme="minorHAnsi" w:cs="Courier New"/>
          <w:sz w:val="20"/>
        </w:rPr>
        <w:t>Za zhotovitele:</w:t>
      </w:r>
    </w:p>
    <w:p w14:paraId="77CECE96" w14:textId="1A3E9455" w:rsidR="000B2B85" w:rsidRDefault="000B2B85" w:rsidP="000B2B85">
      <w:pPr>
        <w:pStyle w:val="Import42"/>
        <w:tabs>
          <w:tab w:val="clear" w:pos="6048"/>
        </w:tabs>
        <w:spacing w:line="240" w:lineRule="auto"/>
        <w:ind w:left="0"/>
        <w:rPr>
          <w:rFonts w:asciiTheme="minorHAnsi" w:hAnsiTheme="minorHAnsi" w:cs="Courier New"/>
          <w:b/>
          <w:sz w:val="20"/>
        </w:rPr>
      </w:pPr>
    </w:p>
    <w:p w14:paraId="6DCD3507" w14:textId="74783790" w:rsidR="00382BD0" w:rsidRDefault="00382BD0" w:rsidP="000B2B85">
      <w:pPr>
        <w:pStyle w:val="Import42"/>
        <w:tabs>
          <w:tab w:val="clear" w:pos="6048"/>
        </w:tabs>
        <w:spacing w:line="240" w:lineRule="auto"/>
        <w:ind w:left="0"/>
        <w:rPr>
          <w:rFonts w:asciiTheme="minorHAnsi" w:hAnsiTheme="minorHAnsi" w:cs="Courier New"/>
          <w:b/>
          <w:sz w:val="20"/>
        </w:rPr>
      </w:pPr>
    </w:p>
    <w:p w14:paraId="42F8906A" w14:textId="54C90B26" w:rsidR="00382BD0" w:rsidRDefault="00382BD0" w:rsidP="000B2B85">
      <w:pPr>
        <w:pStyle w:val="Import42"/>
        <w:tabs>
          <w:tab w:val="clear" w:pos="6048"/>
        </w:tabs>
        <w:spacing w:line="240" w:lineRule="auto"/>
        <w:ind w:left="0"/>
        <w:rPr>
          <w:rFonts w:asciiTheme="minorHAnsi" w:hAnsiTheme="minorHAnsi" w:cs="Courier New"/>
          <w:b/>
          <w:sz w:val="20"/>
        </w:rPr>
      </w:pPr>
    </w:p>
    <w:p w14:paraId="3FBD8613" w14:textId="64CD5580" w:rsidR="00382BD0" w:rsidRDefault="00382BD0" w:rsidP="000B2B85">
      <w:pPr>
        <w:pStyle w:val="Import42"/>
        <w:tabs>
          <w:tab w:val="clear" w:pos="6048"/>
        </w:tabs>
        <w:spacing w:line="240" w:lineRule="auto"/>
        <w:ind w:left="0"/>
        <w:rPr>
          <w:rFonts w:asciiTheme="minorHAnsi" w:hAnsiTheme="minorHAnsi" w:cs="Courier New"/>
          <w:b/>
          <w:sz w:val="20"/>
        </w:rPr>
      </w:pPr>
    </w:p>
    <w:p w14:paraId="3455FE18" w14:textId="6201BC74" w:rsidR="00382BD0" w:rsidRDefault="00382BD0" w:rsidP="000B2B85">
      <w:pPr>
        <w:pStyle w:val="Import42"/>
        <w:tabs>
          <w:tab w:val="clear" w:pos="6048"/>
        </w:tabs>
        <w:spacing w:line="240" w:lineRule="auto"/>
        <w:ind w:left="0"/>
        <w:rPr>
          <w:rFonts w:asciiTheme="minorHAnsi" w:hAnsiTheme="minorHAnsi" w:cs="Courier New"/>
          <w:b/>
          <w:sz w:val="20"/>
        </w:rPr>
      </w:pPr>
    </w:p>
    <w:p w14:paraId="77A790E5" w14:textId="726E8A77" w:rsidR="00382BD0" w:rsidRDefault="00382BD0" w:rsidP="000B2B85">
      <w:pPr>
        <w:pStyle w:val="Import42"/>
        <w:tabs>
          <w:tab w:val="clear" w:pos="6048"/>
        </w:tabs>
        <w:spacing w:line="240" w:lineRule="auto"/>
        <w:ind w:left="0"/>
        <w:rPr>
          <w:rFonts w:asciiTheme="minorHAnsi" w:hAnsiTheme="minorHAnsi" w:cs="Courier New"/>
          <w:b/>
          <w:sz w:val="20"/>
        </w:rPr>
      </w:pPr>
    </w:p>
    <w:p w14:paraId="15C2D904" w14:textId="6F0C2393" w:rsidR="00382BD0" w:rsidRDefault="00382BD0" w:rsidP="000B2B85">
      <w:pPr>
        <w:pStyle w:val="Import42"/>
        <w:tabs>
          <w:tab w:val="clear" w:pos="6048"/>
        </w:tabs>
        <w:spacing w:line="240" w:lineRule="auto"/>
        <w:ind w:left="0"/>
        <w:rPr>
          <w:rFonts w:asciiTheme="minorHAnsi" w:hAnsiTheme="minorHAnsi" w:cs="Courier New"/>
          <w:b/>
          <w:sz w:val="20"/>
        </w:rPr>
      </w:pPr>
    </w:p>
    <w:p w14:paraId="3FBDB64A" w14:textId="6C070055" w:rsidR="00382BD0" w:rsidRDefault="00382BD0" w:rsidP="000B2B85">
      <w:pPr>
        <w:pStyle w:val="Import42"/>
        <w:tabs>
          <w:tab w:val="clear" w:pos="6048"/>
        </w:tabs>
        <w:spacing w:line="240" w:lineRule="auto"/>
        <w:ind w:left="0"/>
        <w:rPr>
          <w:rFonts w:asciiTheme="minorHAnsi" w:hAnsiTheme="minorHAnsi" w:cs="Courier New"/>
          <w:b/>
          <w:sz w:val="20"/>
        </w:rPr>
      </w:pPr>
    </w:p>
    <w:p w14:paraId="63A4B9B5" w14:textId="41754645" w:rsidR="00382BD0" w:rsidRDefault="00382BD0" w:rsidP="000B2B85">
      <w:pPr>
        <w:pStyle w:val="Import42"/>
        <w:tabs>
          <w:tab w:val="clear" w:pos="6048"/>
        </w:tabs>
        <w:spacing w:line="240" w:lineRule="auto"/>
        <w:ind w:left="0"/>
        <w:rPr>
          <w:rFonts w:asciiTheme="minorHAnsi" w:hAnsiTheme="minorHAnsi" w:cs="Courier New"/>
          <w:b/>
          <w:sz w:val="20"/>
        </w:rPr>
      </w:pPr>
    </w:p>
    <w:p w14:paraId="4B15A606" w14:textId="188F0FAB" w:rsidR="00382BD0" w:rsidRDefault="00382BD0" w:rsidP="000B2B85">
      <w:pPr>
        <w:pStyle w:val="Import42"/>
        <w:tabs>
          <w:tab w:val="clear" w:pos="6048"/>
        </w:tabs>
        <w:spacing w:line="240" w:lineRule="auto"/>
        <w:ind w:left="0"/>
        <w:rPr>
          <w:rFonts w:asciiTheme="minorHAnsi" w:hAnsiTheme="minorHAnsi" w:cs="Courier New"/>
          <w:b/>
          <w:sz w:val="20"/>
        </w:rPr>
      </w:pPr>
    </w:p>
    <w:p w14:paraId="4358E4A5" w14:textId="44485965" w:rsidR="00382BD0" w:rsidRDefault="00382BD0" w:rsidP="000B2B85">
      <w:pPr>
        <w:pStyle w:val="Import42"/>
        <w:tabs>
          <w:tab w:val="clear" w:pos="6048"/>
        </w:tabs>
        <w:spacing w:line="240" w:lineRule="auto"/>
        <w:ind w:left="0"/>
        <w:rPr>
          <w:rFonts w:asciiTheme="minorHAnsi" w:hAnsiTheme="minorHAnsi" w:cs="Courier New"/>
          <w:b/>
          <w:sz w:val="20"/>
        </w:rPr>
      </w:pPr>
    </w:p>
    <w:p w14:paraId="269A4E29" w14:textId="08B545E7" w:rsidR="00382BD0" w:rsidRDefault="00382BD0" w:rsidP="000B2B85">
      <w:pPr>
        <w:pStyle w:val="Import42"/>
        <w:tabs>
          <w:tab w:val="clear" w:pos="6048"/>
        </w:tabs>
        <w:spacing w:line="240" w:lineRule="auto"/>
        <w:ind w:left="0"/>
        <w:rPr>
          <w:rFonts w:asciiTheme="minorHAnsi" w:hAnsiTheme="minorHAnsi" w:cs="Courier New"/>
          <w:b/>
          <w:sz w:val="20"/>
        </w:rPr>
      </w:pPr>
    </w:p>
    <w:p w14:paraId="2D475B94" w14:textId="2590FA22" w:rsidR="00382BD0" w:rsidRDefault="00382BD0" w:rsidP="000B2B85">
      <w:pPr>
        <w:pStyle w:val="Import42"/>
        <w:tabs>
          <w:tab w:val="clear" w:pos="6048"/>
        </w:tabs>
        <w:spacing w:line="240" w:lineRule="auto"/>
        <w:ind w:left="0"/>
        <w:rPr>
          <w:rFonts w:asciiTheme="minorHAnsi" w:hAnsiTheme="minorHAnsi" w:cs="Courier New"/>
          <w:b/>
          <w:sz w:val="20"/>
        </w:rPr>
      </w:pPr>
    </w:p>
    <w:p w14:paraId="45D8BB20" w14:textId="77777777" w:rsidR="00382BD0" w:rsidRDefault="00382BD0" w:rsidP="000B2B85">
      <w:pPr>
        <w:pStyle w:val="Import42"/>
        <w:tabs>
          <w:tab w:val="clear" w:pos="6048"/>
        </w:tabs>
        <w:spacing w:line="240" w:lineRule="auto"/>
        <w:ind w:left="0"/>
        <w:rPr>
          <w:rFonts w:asciiTheme="minorHAnsi" w:hAnsiTheme="minorHAnsi" w:cs="Courier New"/>
          <w:b/>
          <w:sz w:val="20"/>
        </w:rPr>
      </w:pPr>
    </w:p>
    <w:p w14:paraId="53D83C17" w14:textId="77777777" w:rsidR="007000B0" w:rsidRDefault="007000B0" w:rsidP="000B2B85">
      <w:pPr>
        <w:pStyle w:val="Import42"/>
        <w:tabs>
          <w:tab w:val="clear" w:pos="6048"/>
        </w:tabs>
        <w:spacing w:line="240" w:lineRule="auto"/>
        <w:ind w:left="0"/>
        <w:rPr>
          <w:rFonts w:asciiTheme="minorHAnsi" w:hAnsiTheme="minorHAnsi" w:cs="Courier New"/>
          <w:b/>
          <w:sz w:val="20"/>
        </w:rPr>
      </w:pPr>
    </w:p>
    <w:p w14:paraId="298611E7" w14:textId="77777777" w:rsidR="007000B0" w:rsidRPr="00E76DBE"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2"/>
        <w:gridCol w:w="4882"/>
      </w:tblGrid>
      <w:tr w:rsidR="000B2B85" w:rsidRPr="00E76DBE" w14:paraId="34BEF828" w14:textId="77777777" w:rsidTr="00D829CA">
        <w:tc>
          <w:tcPr>
            <w:tcW w:w="4952" w:type="dxa"/>
          </w:tcPr>
          <w:p w14:paraId="176992B4"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48D7674A" w14:textId="77777777" w:rsidR="00206CC0" w:rsidRDefault="00206CC0" w:rsidP="0064706A">
            <w:pPr>
              <w:pStyle w:val="Import42"/>
              <w:tabs>
                <w:tab w:val="clear" w:pos="6048"/>
              </w:tabs>
              <w:spacing w:line="240" w:lineRule="auto"/>
              <w:ind w:left="0"/>
              <w:rPr>
                <w:rFonts w:asciiTheme="minorHAnsi" w:hAnsiTheme="minorHAnsi" w:cs="Courier New"/>
                <w:b/>
                <w:sz w:val="20"/>
              </w:rPr>
            </w:pPr>
          </w:p>
          <w:p w14:paraId="482DB751" w14:textId="5526B415" w:rsidR="000B2B85" w:rsidRPr="00E76DBE" w:rsidRDefault="000B2B85" w:rsidP="0064706A">
            <w:pPr>
              <w:pStyle w:val="Import42"/>
              <w:tabs>
                <w:tab w:val="clear" w:pos="6048"/>
              </w:tabs>
              <w:spacing w:line="240" w:lineRule="auto"/>
              <w:ind w:left="0"/>
              <w:rPr>
                <w:rFonts w:asciiTheme="minorHAnsi" w:hAnsiTheme="minorHAnsi" w:cs="Courier New"/>
                <w:b/>
                <w:sz w:val="20"/>
              </w:rPr>
            </w:pPr>
            <w:r w:rsidRPr="00E76DBE">
              <w:rPr>
                <w:rFonts w:asciiTheme="minorHAnsi" w:hAnsiTheme="minorHAnsi" w:cs="Courier New"/>
                <w:b/>
                <w:sz w:val="20"/>
              </w:rPr>
              <w:t>_________________________</w:t>
            </w:r>
          </w:p>
        </w:tc>
        <w:tc>
          <w:tcPr>
            <w:tcW w:w="4952" w:type="dxa"/>
          </w:tcPr>
          <w:p w14:paraId="1CDE738C"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1D038286"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sdt>
            <w:sdtPr>
              <w:rPr>
                <w:rFonts w:asciiTheme="minorHAnsi" w:hAnsiTheme="minorHAnsi" w:cs="Courier New"/>
                <w:b/>
                <w:sz w:val="20"/>
              </w:rPr>
              <w:id w:val="-1738015624"/>
              <w:placeholder>
                <w:docPart w:val="DefaultPlaceholder_-1854013440"/>
              </w:placeholder>
              <w:text/>
            </w:sdtPr>
            <w:sdtEndPr/>
            <w:sdtContent>
              <w:p w14:paraId="2AB31F28" w14:textId="11F05685" w:rsidR="000B2B85" w:rsidRPr="00E76DBE" w:rsidRDefault="000B2B85" w:rsidP="00D829CA">
                <w:pPr>
                  <w:pStyle w:val="Import42"/>
                  <w:tabs>
                    <w:tab w:val="clear" w:pos="6048"/>
                  </w:tabs>
                  <w:spacing w:line="240" w:lineRule="auto"/>
                  <w:ind w:left="0"/>
                  <w:jc w:val="center"/>
                  <w:rPr>
                    <w:rFonts w:asciiTheme="minorHAnsi" w:hAnsiTheme="minorHAnsi" w:cs="Courier New"/>
                    <w:b/>
                    <w:sz w:val="20"/>
                  </w:rPr>
                </w:pPr>
                <w:r w:rsidRPr="00E76DBE">
                  <w:rPr>
                    <w:rFonts w:asciiTheme="minorHAnsi" w:hAnsiTheme="minorHAnsi" w:cs="Courier New"/>
                    <w:b/>
                    <w:sz w:val="20"/>
                  </w:rPr>
                  <w:t>_________________________</w:t>
                </w:r>
              </w:p>
            </w:sdtContent>
          </w:sdt>
        </w:tc>
      </w:tr>
      <w:tr w:rsidR="000B2B85" w:rsidRPr="00E76DBE" w14:paraId="207CBD28" w14:textId="77777777" w:rsidTr="00D829CA">
        <w:tc>
          <w:tcPr>
            <w:tcW w:w="4952" w:type="dxa"/>
          </w:tcPr>
          <w:p w14:paraId="1D42D9F8" w14:textId="72EA1601" w:rsidR="000B2B85" w:rsidRPr="00E76DBE" w:rsidRDefault="000B2B85" w:rsidP="00A727B9">
            <w:pPr>
              <w:pStyle w:val="Import42"/>
              <w:tabs>
                <w:tab w:val="clear" w:pos="6048"/>
              </w:tabs>
              <w:spacing w:line="240" w:lineRule="auto"/>
              <w:ind w:left="0"/>
              <w:rPr>
                <w:rFonts w:asciiTheme="minorHAnsi" w:hAnsiTheme="minorHAnsi" w:cs="Courier New"/>
                <w:sz w:val="20"/>
              </w:rPr>
            </w:pPr>
          </w:p>
        </w:tc>
        <w:tc>
          <w:tcPr>
            <w:tcW w:w="4952" w:type="dxa"/>
          </w:tcPr>
          <w:p w14:paraId="28B0C4DB" w14:textId="77777777" w:rsidR="000B2B85" w:rsidRPr="00E76DBE" w:rsidRDefault="000B2B85" w:rsidP="00865C89">
            <w:pPr>
              <w:pStyle w:val="Import42"/>
              <w:tabs>
                <w:tab w:val="clear" w:pos="6048"/>
              </w:tabs>
              <w:spacing w:line="240" w:lineRule="auto"/>
              <w:ind w:left="0"/>
              <w:jc w:val="center"/>
              <w:rPr>
                <w:rFonts w:asciiTheme="minorHAnsi" w:hAnsiTheme="minorHAnsi" w:cs="Courier New"/>
                <w:b/>
                <w:sz w:val="20"/>
              </w:rPr>
            </w:pPr>
          </w:p>
        </w:tc>
      </w:tr>
    </w:tbl>
    <w:p w14:paraId="6C7178D3" w14:textId="6895A49C" w:rsidR="000B2B85" w:rsidRPr="00E76DBE" w:rsidRDefault="00A5306A" w:rsidP="0064706A">
      <w:pPr>
        <w:pStyle w:val="Import42"/>
        <w:tabs>
          <w:tab w:val="clear" w:pos="6048"/>
        </w:tabs>
        <w:spacing w:line="240" w:lineRule="auto"/>
        <w:ind w:left="0"/>
        <w:rPr>
          <w:rFonts w:asciiTheme="minorHAnsi" w:hAnsiTheme="minorHAnsi" w:cs="Courier New"/>
          <w:sz w:val="20"/>
        </w:rPr>
      </w:pPr>
      <w:r w:rsidRPr="00E76DBE">
        <w:rPr>
          <w:rFonts w:asciiTheme="minorHAnsi" w:hAnsiTheme="minorHAnsi" w:cs="Courier New"/>
          <w:sz w:val="20"/>
        </w:rPr>
        <w:t>Fakultní nemocnice Olomouc</w:t>
      </w:r>
      <w:r w:rsidR="00206CC0">
        <w:rPr>
          <w:rFonts w:asciiTheme="minorHAnsi" w:hAnsiTheme="minorHAnsi" w:cs="Courier New"/>
          <w:sz w:val="20"/>
        </w:rPr>
        <w:tab/>
      </w:r>
      <w:r w:rsidR="00206CC0">
        <w:rPr>
          <w:rFonts w:asciiTheme="minorHAnsi" w:hAnsiTheme="minorHAnsi" w:cs="Courier New"/>
          <w:sz w:val="20"/>
        </w:rPr>
        <w:tab/>
      </w:r>
      <w:r w:rsidR="00206CC0">
        <w:rPr>
          <w:rFonts w:asciiTheme="minorHAnsi" w:hAnsiTheme="minorHAnsi" w:cs="Courier New"/>
          <w:sz w:val="20"/>
        </w:rPr>
        <w:tab/>
      </w:r>
      <w:r w:rsidR="00206CC0">
        <w:rPr>
          <w:rFonts w:asciiTheme="minorHAnsi" w:hAnsiTheme="minorHAnsi" w:cs="Courier New"/>
          <w:sz w:val="20"/>
        </w:rPr>
        <w:tab/>
      </w:r>
      <w:r w:rsidR="00206CC0">
        <w:rPr>
          <w:rFonts w:asciiTheme="minorHAnsi" w:hAnsiTheme="minorHAnsi" w:cs="Courier New"/>
          <w:sz w:val="20"/>
        </w:rPr>
        <w:tab/>
      </w:r>
      <w:sdt>
        <w:sdtPr>
          <w:rPr>
            <w:rFonts w:asciiTheme="minorHAnsi" w:hAnsiTheme="minorHAnsi" w:cs="Courier New"/>
            <w:sz w:val="20"/>
          </w:rPr>
          <w:id w:val="-1615748453"/>
          <w:placeholder>
            <w:docPart w:val="DefaultPlaceholder_-1854013440"/>
          </w:placeholder>
          <w:text/>
        </w:sdtPr>
        <w:sdtEndPr/>
        <w:sdtContent>
          <w:r w:rsidR="00206CC0">
            <w:rPr>
              <w:rFonts w:asciiTheme="minorHAnsi" w:hAnsiTheme="minorHAnsi" w:cs="Courier New"/>
              <w:sz w:val="20"/>
            </w:rPr>
            <w:t>_________________________________</w:t>
          </w:r>
        </w:sdtContent>
      </w:sdt>
    </w:p>
    <w:p w14:paraId="583539ED" w14:textId="77777777" w:rsidR="006E3E89" w:rsidRDefault="006E3E89">
      <w:pPr>
        <w:rPr>
          <w:rFonts w:asciiTheme="minorHAnsi" w:hAnsiTheme="minorHAnsi"/>
        </w:rPr>
      </w:pPr>
    </w:p>
    <w:p w14:paraId="0CFC1BEE" w14:textId="77777777" w:rsidR="00D337FB" w:rsidRPr="00E76DBE" w:rsidRDefault="00D337FB">
      <w:pPr>
        <w:rPr>
          <w:rFonts w:asciiTheme="minorHAnsi" w:hAnsiTheme="minorHAnsi"/>
        </w:rPr>
      </w:pPr>
    </w:p>
    <w:p w14:paraId="3EC84357" w14:textId="77777777" w:rsidR="00C050EA" w:rsidRDefault="00C050EA" w:rsidP="00A04F70">
      <w:pPr>
        <w:jc w:val="right"/>
        <w:rPr>
          <w:rFonts w:asciiTheme="minorHAnsi" w:hAnsiTheme="minorHAnsi" w:cs="Arial"/>
        </w:rPr>
      </w:pPr>
    </w:p>
    <w:p w14:paraId="23CC3E31" w14:textId="77777777" w:rsidR="00C050EA" w:rsidRDefault="00C050EA" w:rsidP="00A04F70">
      <w:pPr>
        <w:jc w:val="right"/>
        <w:rPr>
          <w:rFonts w:asciiTheme="minorHAnsi" w:hAnsiTheme="minorHAnsi" w:cs="Arial"/>
        </w:rPr>
      </w:pPr>
    </w:p>
    <w:p w14:paraId="6D7AB29E" w14:textId="77777777" w:rsidR="00C050EA" w:rsidRDefault="00C050EA" w:rsidP="00A04F70">
      <w:pPr>
        <w:jc w:val="right"/>
        <w:rPr>
          <w:rFonts w:asciiTheme="minorHAnsi" w:hAnsiTheme="minorHAnsi" w:cs="Arial"/>
        </w:rPr>
      </w:pPr>
    </w:p>
    <w:p w14:paraId="21F33E6B" w14:textId="77777777" w:rsidR="00EB294F" w:rsidRDefault="00EB294F" w:rsidP="00BF556B">
      <w:pPr>
        <w:rPr>
          <w:rFonts w:asciiTheme="minorHAnsi" w:hAnsiTheme="minorHAnsi" w:cs="Arial"/>
        </w:rPr>
      </w:pPr>
    </w:p>
    <w:p w14:paraId="570A8C76" w14:textId="77777777" w:rsidR="00206CC0" w:rsidRDefault="00206CC0" w:rsidP="00A04F70">
      <w:pPr>
        <w:jc w:val="right"/>
        <w:rPr>
          <w:rFonts w:asciiTheme="minorHAnsi" w:hAnsiTheme="minorHAnsi" w:cs="Arial"/>
        </w:rPr>
      </w:pPr>
    </w:p>
    <w:p w14:paraId="1207C5F2" w14:textId="77777777" w:rsidR="00206CC0" w:rsidRDefault="00206CC0" w:rsidP="00A04F70">
      <w:pPr>
        <w:jc w:val="right"/>
        <w:rPr>
          <w:rFonts w:asciiTheme="minorHAnsi" w:hAnsiTheme="minorHAnsi" w:cs="Arial"/>
        </w:rPr>
      </w:pPr>
    </w:p>
    <w:p w14:paraId="22815A54" w14:textId="77777777" w:rsidR="00206CC0" w:rsidRDefault="00206CC0" w:rsidP="00A04F70">
      <w:pPr>
        <w:jc w:val="right"/>
        <w:rPr>
          <w:rFonts w:asciiTheme="minorHAnsi" w:hAnsiTheme="minorHAnsi" w:cs="Arial"/>
        </w:rPr>
      </w:pPr>
    </w:p>
    <w:p w14:paraId="0BAE48A5" w14:textId="4F41986D" w:rsidR="00A04F70" w:rsidRPr="00E76DBE" w:rsidRDefault="005C4C0B" w:rsidP="00A04F70">
      <w:pPr>
        <w:jc w:val="right"/>
        <w:rPr>
          <w:rFonts w:asciiTheme="minorHAnsi" w:hAnsiTheme="minorHAnsi" w:cs="Arial"/>
        </w:rPr>
      </w:pPr>
      <w:r w:rsidRPr="00E76DBE">
        <w:rPr>
          <w:rFonts w:asciiTheme="minorHAnsi" w:hAnsiTheme="minorHAnsi" w:cs="Arial"/>
        </w:rPr>
        <w:lastRenderedPageBreak/>
        <w:t>P</w:t>
      </w:r>
      <w:r w:rsidR="00A04F70" w:rsidRPr="00E76DBE">
        <w:rPr>
          <w:rFonts w:asciiTheme="minorHAnsi" w:hAnsiTheme="minorHAnsi" w:cs="Arial"/>
        </w:rPr>
        <w:t>říloha č.</w:t>
      </w:r>
      <w:r w:rsidR="003A01C0" w:rsidRPr="00E76DBE">
        <w:rPr>
          <w:rFonts w:asciiTheme="minorHAnsi" w:hAnsiTheme="minorHAnsi" w:cs="Arial"/>
        </w:rPr>
        <w:t xml:space="preserve"> </w:t>
      </w:r>
      <w:r w:rsidR="00A04F70" w:rsidRPr="00E76DBE">
        <w:rPr>
          <w:rFonts w:asciiTheme="minorHAnsi" w:hAnsiTheme="minorHAnsi" w:cs="Arial"/>
        </w:rPr>
        <w:t>1</w:t>
      </w:r>
    </w:p>
    <w:p w14:paraId="38259724" w14:textId="77777777" w:rsidR="00A727B9" w:rsidRPr="00E76DBE" w:rsidRDefault="00A727B9" w:rsidP="00A04F70">
      <w:pPr>
        <w:jc w:val="center"/>
        <w:rPr>
          <w:rFonts w:asciiTheme="minorHAnsi" w:hAnsiTheme="minorHAnsi" w:cs="Arial"/>
          <w:b/>
          <w:u w:val="single"/>
        </w:rPr>
      </w:pPr>
    </w:p>
    <w:p w14:paraId="15241892" w14:textId="77777777" w:rsidR="00A04F70" w:rsidRPr="00E76DBE" w:rsidRDefault="00A04F70" w:rsidP="00A04F70">
      <w:pPr>
        <w:jc w:val="center"/>
        <w:rPr>
          <w:rFonts w:asciiTheme="minorHAnsi" w:hAnsiTheme="minorHAnsi"/>
          <w:u w:val="single"/>
        </w:rPr>
      </w:pPr>
      <w:r w:rsidRPr="00E76DBE">
        <w:rPr>
          <w:rFonts w:asciiTheme="minorHAnsi" w:hAnsiTheme="minorHAnsi" w:cs="Arial"/>
          <w:b/>
          <w:u w:val="single"/>
        </w:rPr>
        <w:t>Sazebník pokut BOZP, PO a OŽP</w:t>
      </w:r>
    </w:p>
    <w:p w14:paraId="24CF605F" w14:textId="77777777" w:rsidR="00A04F70" w:rsidRPr="00E76DBE" w:rsidRDefault="00A04F70" w:rsidP="00A04F70">
      <w:pPr>
        <w:rPr>
          <w:rFonts w:asciiTheme="minorHAnsi" w:hAnsiTheme="minorHAnsi"/>
          <w:u w:val="single"/>
        </w:rPr>
      </w:pPr>
    </w:p>
    <w:p w14:paraId="42B0F35B" w14:textId="77777777" w:rsidR="00A04F70" w:rsidRPr="00E76DBE" w:rsidRDefault="00A04F70" w:rsidP="00A04F70">
      <w:pPr>
        <w:rPr>
          <w:rFonts w:asciiTheme="minorHAnsi" w:hAnsiTheme="minorHAnsi"/>
          <w:u w:val="single"/>
        </w:rPr>
      </w:pPr>
    </w:p>
    <w:p w14:paraId="1974B18B" w14:textId="77777777" w:rsidR="00A04F70" w:rsidRPr="00E76DBE" w:rsidRDefault="00A04F70" w:rsidP="00322116">
      <w:pPr>
        <w:numPr>
          <w:ilvl w:val="0"/>
          <w:numId w:val="38"/>
        </w:numPr>
        <w:rPr>
          <w:rFonts w:asciiTheme="minorHAnsi" w:hAnsiTheme="minorHAnsi" w:cs="Arial"/>
          <w:b/>
        </w:rPr>
      </w:pPr>
      <w:r w:rsidRPr="00E76DBE">
        <w:rPr>
          <w:rFonts w:asciiTheme="minorHAnsi" w:hAnsiTheme="minorHAnsi" w:cs="Arial"/>
          <w:b/>
        </w:rPr>
        <w:t>Pravidla udělování pokut:</w:t>
      </w:r>
    </w:p>
    <w:p w14:paraId="2CCBDFEA" w14:textId="77777777" w:rsidR="00A04F70" w:rsidRPr="00E76DBE" w:rsidRDefault="00A04F70" w:rsidP="00A04F70">
      <w:pPr>
        <w:rPr>
          <w:rFonts w:asciiTheme="minorHAnsi" w:hAnsiTheme="minorHAnsi" w:cs="Arial"/>
          <w:b/>
        </w:rPr>
      </w:pPr>
    </w:p>
    <w:p w14:paraId="2459D340"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(dále jen též ,,BOZP,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E76DBE" w:rsidRDefault="00A04F70" w:rsidP="00A04F70">
      <w:pPr>
        <w:tabs>
          <w:tab w:val="num" w:pos="360"/>
        </w:tabs>
        <w:ind w:left="360" w:hanging="360"/>
        <w:jc w:val="both"/>
        <w:rPr>
          <w:rFonts w:asciiTheme="minorHAnsi" w:hAnsiTheme="minorHAnsi" w:cs="Arial"/>
          <w:b/>
        </w:rPr>
      </w:pPr>
    </w:p>
    <w:p w14:paraId="0B4BAA1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14:paraId="70C830DB" w14:textId="77777777" w:rsidR="00A04F70" w:rsidRPr="00E76DBE" w:rsidRDefault="00A04F70" w:rsidP="00A04F70">
      <w:pPr>
        <w:jc w:val="both"/>
        <w:rPr>
          <w:rFonts w:asciiTheme="minorHAnsi" w:hAnsiTheme="minorHAnsi" w:cs="Arial"/>
        </w:rPr>
      </w:pPr>
    </w:p>
    <w:p w14:paraId="4B0723DD" w14:textId="77777777" w:rsidR="00A04F70" w:rsidRPr="00E76DBE" w:rsidRDefault="00A04F70" w:rsidP="00A04F70">
      <w:pPr>
        <w:tabs>
          <w:tab w:val="num" w:pos="360"/>
        </w:tabs>
        <w:ind w:left="360" w:hanging="360"/>
        <w:jc w:val="both"/>
        <w:rPr>
          <w:rFonts w:asciiTheme="minorHAnsi" w:hAnsiTheme="minorHAnsi" w:cs="Arial"/>
        </w:rPr>
      </w:pPr>
    </w:p>
    <w:p w14:paraId="6BF7BB1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E76DBE" w:rsidRDefault="00A04F70" w:rsidP="00A04F70">
      <w:pPr>
        <w:jc w:val="both"/>
        <w:rPr>
          <w:rFonts w:asciiTheme="minorHAnsi" w:hAnsiTheme="minorHAnsi" w:cs="Arial"/>
        </w:rPr>
      </w:pPr>
    </w:p>
    <w:p w14:paraId="2C79DBA8" w14:textId="77777777" w:rsidR="00A04F70" w:rsidRPr="00E76DBE" w:rsidRDefault="00A04F70" w:rsidP="00A04F70">
      <w:pPr>
        <w:jc w:val="both"/>
        <w:rPr>
          <w:rFonts w:asciiTheme="minorHAnsi" w:hAnsiTheme="minorHAnsi" w:cs="Arial"/>
        </w:rPr>
      </w:pPr>
    </w:p>
    <w:p w14:paraId="59EC8768"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14:paraId="621396A4" w14:textId="77777777" w:rsidR="00A04F70" w:rsidRPr="00E76DBE" w:rsidRDefault="00A04F70" w:rsidP="00A04F70">
      <w:pPr>
        <w:jc w:val="both"/>
        <w:rPr>
          <w:rFonts w:asciiTheme="minorHAnsi" w:hAnsiTheme="minorHAnsi" w:cs="Arial"/>
        </w:rPr>
      </w:pPr>
    </w:p>
    <w:p w14:paraId="24870711" w14:textId="77777777" w:rsidR="00A04F70" w:rsidRPr="00E76DBE" w:rsidRDefault="00A04F70" w:rsidP="00A04F70">
      <w:pPr>
        <w:jc w:val="both"/>
        <w:rPr>
          <w:rFonts w:asciiTheme="minorHAnsi" w:hAnsiTheme="minorHAnsi" w:cs="Arial"/>
        </w:rPr>
      </w:pPr>
    </w:p>
    <w:p w14:paraId="6B26E9D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E76DBE" w:rsidRDefault="00A04F70" w:rsidP="00A04F70">
      <w:pPr>
        <w:jc w:val="both"/>
        <w:rPr>
          <w:rFonts w:asciiTheme="minorHAnsi" w:hAnsiTheme="minorHAnsi" w:cs="Arial"/>
        </w:rPr>
      </w:pPr>
    </w:p>
    <w:p w14:paraId="42EC07A9" w14:textId="77777777" w:rsidR="00A04F70" w:rsidRPr="00E76DBE" w:rsidRDefault="00A04F70" w:rsidP="00A04F70">
      <w:pPr>
        <w:tabs>
          <w:tab w:val="num" w:pos="360"/>
        </w:tabs>
        <w:ind w:left="360" w:hanging="360"/>
        <w:jc w:val="both"/>
        <w:rPr>
          <w:rFonts w:asciiTheme="minorHAnsi" w:hAnsiTheme="minorHAnsi" w:cs="Arial"/>
        </w:rPr>
      </w:pPr>
    </w:p>
    <w:p w14:paraId="73EEBCF4"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14:paraId="28D3BF53" w14:textId="77777777" w:rsidR="00A04F70" w:rsidRPr="00E76DBE" w:rsidRDefault="00A04F70" w:rsidP="00A04F70">
      <w:pPr>
        <w:tabs>
          <w:tab w:val="num" w:pos="360"/>
        </w:tabs>
        <w:ind w:left="360" w:hanging="360"/>
        <w:jc w:val="both"/>
        <w:rPr>
          <w:rFonts w:asciiTheme="minorHAnsi" w:hAnsiTheme="minorHAnsi" w:cs="Arial"/>
        </w:rPr>
      </w:pPr>
    </w:p>
    <w:p w14:paraId="5E5F8F2B"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je povinen bezodkladně uhradit pokuty uložené správními orgány bez účasti objednatele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14:paraId="1304516C" w14:textId="77777777" w:rsidR="00A04F70" w:rsidRPr="00E76DBE" w:rsidRDefault="00A04F70" w:rsidP="00A04F70">
      <w:pPr>
        <w:jc w:val="both"/>
        <w:rPr>
          <w:rFonts w:asciiTheme="minorHAnsi" w:hAnsiTheme="minorHAnsi" w:cs="Arial"/>
        </w:rPr>
      </w:pPr>
    </w:p>
    <w:p w14:paraId="27B445D2" w14:textId="77777777" w:rsidR="00A04F70" w:rsidRPr="00E76DBE" w:rsidRDefault="00A04F70" w:rsidP="00A04F70">
      <w:pPr>
        <w:tabs>
          <w:tab w:val="num" w:pos="360"/>
        </w:tabs>
        <w:ind w:left="360" w:hanging="360"/>
        <w:jc w:val="both"/>
        <w:rPr>
          <w:rFonts w:asciiTheme="minorHAnsi" w:hAnsiTheme="minorHAnsi" w:cs="Arial"/>
        </w:rPr>
      </w:pPr>
    </w:p>
    <w:p w14:paraId="49E75BD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14:paraId="4BBBE734" w14:textId="77777777" w:rsidR="00A04F70" w:rsidRPr="00E76DBE" w:rsidRDefault="00A04F70" w:rsidP="00A04F70">
      <w:pPr>
        <w:rPr>
          <w:rFonts w:asciiTheme="minorHAnsi" w:hAnsiTheme="minorHAnsi" w:cs="Arial"/>
          <w:b/>
          <w:sz w:val="21"/>
          <w:szCs w:val="21"/>
        </w:rPr>
      </w:pPr>
    </w:p>
    <w:p w14:paraId="02A19F65" w14:textId="77777777" w:rsidR="00A04F70" w:rsidRPr="00E76DBE" w:rsidRDefault="00A04F70" w:rsidP="00A04F70">
      <w:pPr>
        <w:rPr>
          <w:rFonts w:asciiTheme="minorHAnsi" w:hAnsiTheme="minorHAnsi" w:cs="Arial"/>
          <w:b/>
          <w:sz w:val="21"/>
          <w:szCs w:val="21"/>
        </w:rPr>
      </w:pPr>
    </w:p>
    <w:p w14:paraId="0D6C8F94" w14:textId="77777777" w:rsidR="00A04F70" w:rsidRPr="00E76DBE" w:rsidRDefault="00A04F70" w:rsidP="00A04F70">
      <w:pPr>
        <w:rPr>
          <w:rFonts w:asciiTheme="minorHAnsi" w:hAnsiTheme="minorHAnsi" w:cs="Arial"/>
          <w:b/>
          <w:sz w:val="21"/>
          <w:szCs w:val="21"/>
        </w:rPr>
      </w:pPr>
    </w:p>
    <w:p w14:paraId="18CCE8DA" w14:textId="77777777" w:rsidR="00A04F70" w:rsidRPr="00E76DBE" w:rsidRDefault="00A04F70" w:rsidP="00A04F70">
      <w:pPr>
        <w:rPr>
          <w:rFonts w:asciiTheme="minorHAnsi" w:hAnsiTheme="minorHAnsi" w:cs="Arial"/>
          <w:b/>
          <w:sz w:val="21"/>
          <w:szCs w:val="21"/>
        </w:rPr>
      </w:pPr>
    </w:p>
    <w:p w14:paraId="080DB3A3" w14:textId="77777777" w:rsidR="00A04F70" w:rsidRPr="00E76DBE" w:rsidRDefault="00A04F70" w:rsidP="00A04F70">
      <w:pPr>
        <w:rPr>
          <w:rFonts w:asciiTheme="minorHAnsi" w:hAnsiTheme="minorHAnsi" w:cs="Arial"/>
          <w:b/>
          <w:sz w:val="21"/>
          <w:szCs w:val="21"/>
        </w:rPr>
      </w:pPr>
    </w:p>
    <w:p w14:paraId="10B12FC9" w14:textId="77777777" w:rsidR="00A04F70" w:rsidRPr="00E76DBE" w:rsidRDefault="00A04F70" w:rsidP="00A04F70">
      <w:pPr>
        <w:rPr>
          <w:rFonts w:asciiTheme="minorHAnsi" w:hAnsiTheme="minorHAnsi" w:cs="Arial"/>
          <w:b/>
          <w:sz w:val="21"/>
          <w:szCs w:val="21"/>
        </w:rPr>
      </w:pPr>
    </w:p>
    <w:p w14:paraId="7882F501" w14:textId="77777777" w:rsidR="00266C64" w:rsidRPr="00E76DBE" w:rsidRDefault="00266C64" w:rsidP="00A04F70">
      <w:pPr>
        <w:rPr>
          <w:rFonts w:asciiTheme="minorHAnsi" w:hAnsiTheme="minorHAnsi" w:cs="Arial"/>
          <w:b/>
          <w:sz w:val="21"/>
          <w:szCs w:val="21"/>
        </w:rPr>
      </w:pPr>
    </w:p>
    <w:p w14:paraId="52FE100A" w14:textId="77777777" w:rsidR="00124DC0" w:rsidRPr="00E76DBE" w:rsidRDefault="00124DC0" w:rsidP="00A04F70">
      <w:pPr>
        <w:rPr>
          <w:rFonts w:asciiTheme="minorHAnsi" w:hAnsiTheme="minorHAnsi" w:cs="Arial"/>
          <w:b/>
          <w:sz w:val="21"/>
          <w:szCs w:val="21"/>
        </w:rPr>
      </w:pPr>
    </w:p>
    <w:p w14:paraId="77BA2007" w14:textId="77777777" w:rsidR="00FB502E" w:rsidRPr="00E76DBE" w:rsidRDefault="00FB502E" w:rsidP="00A04F70">
      <w:pPr>
        <w:rPr>
          <w:rFonts w:asciiTheme="minorHAnsi" w:hAnsiTheme="minorHAnsi" w:cs="Arial"/>
          <w:b/>
          <w:sz w:val="21"/>
          <w:szCs w:val="21"/>
        </w:rPr>
      </w:pPr>
    </w:p>
    <w:p w14:paraId="3A6BA8ED" w14:textId="77777777" w:rsidR="00FB502E" w:rsidRPr="00E76DBE" w:rsidRDefault="00FB502E" w:rsidP="00A04F70">
      <w:pPr>
        <w:rPr>
          <w:rFonts w:asciiTheme="minorHAnsi" w:hAnsiTheme="minorHAnsi" w:cs="Arial"/>
          <w:b/>
          <w:sz w:val="21"/>
          <w:szCs w:val="21"/>
        </w:rPr>
      </w:pPr>
    </w:p>
    <w:p w14:paraId="4F3C53A7" w14:textId="77777777" w:rsidR="00A04F70" w:rsidRPr="00E76DBE" w:rsidRDefault="00A04F70" w:rsidP="00A04F70">
      <w:pPr>
        <w:rPr>
          <w:rFonts w:asciiTheme="minorHAnsi" w:hAnsiTheme="minorHAnsi" w:cs="Arial"/>
          <w:b/>
          <w:sz w:val="21"/>
          <w:szCs w:val="21"/>
        </w:rPr>
      </w:pPr>
    </w:p>
    <w:p w14:paraId="5862196A" w14:textId="77777777" w:rsidR="002677CB" w:rsidRDefault="002677CB" w:rsidP="00A04F70">
      <w:pPr>
        <w:rPr>
          <w:rFonts w:asciiTheme="minorHAnsi" w:hAnsiTheme="minorHAnsi" w:cs="Arial"/>
          <w:b/>
          <w:sz w:val="21"/>
          <w:szCs w:val="21"/>
        </w:rPr>
      </w:pPr>
    </w:p>
    <w:p w14:paraId="4675D8FD" w14:textId="77777777" w:rsidR="00F40A1A" w:rsidRDefault="00F40A1A" w:rsidP="00A04F70">
      <w:pPr>
        <w:rPr>
          <w:rFonts w:asciiTheme="minorHAnsi" w:hAnsiTheme="minorHAnsi" w:cs="Arial"/>
          <w:b/>
          <w:sz w:val="21"/>
          <w:szCs w:val="21"/>
        </w:rPr>
      </w:pPr>
    </w:p>
    <w:p w14:paraId="321247D0" w14:textId="77777777" w:rsidR="00F40A1A" w:rsidRDefault="00F40A1A" w:rsidP="00A04F70">
      <w:pPr>
        <w:rPr>
          <w:rFonts w:asciiTheme="minorHAnsi" w:hAnsiTheme="minorHAnsi" w:cs="Arial"/>
          <w:b/>
          <w:sz w:val="21"/>
          <w:szCs w:val="21"/>
        </w:rPr>
      </w:pPr>
    </w:p>
    <w:p w14:paraId="0259D19B" w14:textId="77777777" w:rsidR="00F40A1A" w:rsidRDefault="00F40A1A" w:rsidP="00A04F70">
      <w:pPr>
        <w:rPr>
          <w:rFonts w:asciiTheme="minorHAnsi" w:hAnsiTheme="minorHAnsi" w:cs="Arial"/>
          <w:b/>
          <w:sz w:val="21"/>
          <w:szCs w:val="21"/>
        </w:rPr>
      </w:pPr>
    </w:p>
    <w:p w14:paraId="4ACACF05" w14:textId="77777777" w:rsidR="00D337FB" w:rsidRPr="00E76DBE" w:rsidRDefault="00D337FB" w:rsidP="00A04F70">
      <w:pPr>
        <w:rPr>
          <w:rFonts w:asciiTheme="minorHAnsi" w:hAnsiTheme="minorHAnsi" w:cs="Arial"/>
          <w:b/>
          <w:sz w:val="21"/>
          <w:szCs w:val="21"/>
        </w:rPr>
      </w:pPr>
    </w:p>
    <w:p w14:paraId="6174D6FF" w14:textId="77777777" w:rsidR="00124DC0" w:rsidRPr="00E76DBE" w:rsidRDefault="00124DC0" w:rsidP="00124DC0">
      <w:pPr>
        <w:jc w:val="right"/>
        <w:rPr>
          <w:rFonts w:asciiTheme="minorHAnsi" w:hAnsiTheme="minorHAnsi" w:cs="Arial"/>
        </w:rPr>
      </w:pPr>
      <w:r w:rsidRPr="00E76DBE">
        <w:rPr>
          <w:rFonts w:asciiTheme="minorHAnsi" w:hAnsiTheme="minorHAnsi" w:cs="Arial"/>
        </w:rPr>
        <w:lastRenderedPageBreak/>
        <w:t>Příloha č.</w:t>
      </w:r>
      <w:r w:rsidR="003A01C0" w:rsidRPr="00E76DBE">
        <w:rPr>
          <w:rFonts w:asciiTheme="minorHAnsi" w:hAnsiTheme="minorHAnsi" w:cs="Arial"/>
        </w:rPr>
        <w:t xml:space="preserve"> </w:t>
      </w:r>
      <w:r w:rsidRPr="00E76DBE">
        <w:rPr>
          <w:rFonts w:asciiTheme="minorHAnsi" w:hAnsiTheme="minorHAnsi" w:cs="Arial"/>
        </w:rPr>
        <w:t>1</w:t>
      </w:r>
    </w:p>
    <w:p w14:paraId="5A68DFDC" w14:textId="77777777" w:rsidR="00A04F70" w:rsidRPr="00E76DBE" w:rsidRDefault="00A04F70" w:rsidP="00124DC0">
      <w:pPr>
        <w:jc w:val="right"/>
        <w:rPr>
          <w:rFonts w:asciiTheme="minorHAnsi" w:hAnsiTheme="minorHAnsi" w:cs="Arial"/>
          <w:b/>
        </w:rPr>
      </w:pPr>
    </w:p>
    <w:p w14:paraId="0460D1FE" w14:textId="77777777"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14:paraId="1164B34D" w14:textId="77777777"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76DBE" w14:paraId="759D563E" w14:textId="77777777" w:rsidTr="00A04F70">
        <w:tc>
          <w:tcPr>
            <w:tcW w:w="8100" w:type="dxa"/>
            <w:shd w:val="clear" w:color="auto" w:fill="C0C0C0"/>
          </w:tcPr>
          <w:p w14:paraId="5F3F4306" w14:textId="77777777"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14:paraId="18FB23E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5AC8B01E" w14:textId="77777777" w:rsidTr="00A04F70">
        <w:tc>
          <w:tcPr>
            <w:tcW w:w="8100" w:type="dxa"/>
          </w:tcPr>
          <w:p w14:paraId="300275FF" w14:textId="77777777"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14:paraId="697579A5"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74CA1F6" w14:textId="77777777" w:rsidTr="00A04F70">
        <w:tc>
          <w:tcPr>
            <w:tcW w:w="8100" w:type="dxa"/>
          </w:tcPr>
          <w:p w14:paraId="60194E6E"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w:t>
            </w:r>
            <w:r w:rsidR="00F40A1A">
              <w:rPr>
                <w:rFonts w:asciiTheme="minorHAnsi" w:hAnsiTheme="minorHAnsi" w:cs="Arial"/>
              </w:rPr>
              <w:t>a</w:t>
            </w:r>
            <w:r w:rsidRPr="00E76DBE">
              <w:rPr>
                <w:rFonts w:asciiTheme="minorHAnsi" w:hAnsiTheme="minorHAnsi" w:cs="Arial"/>
              </w:rPr>
              <w:t>cí – NV 591/2006 Sb.</w:t>
            </w:r>
          </w:p>
        </w:tc>
        <w:tc>
          <w:tcPr>
            <w:tcW w:w="1260" w:type="dxa"/>
          </w:tcPr>
          <w:p w14:paraId="45E2C281"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200F4DE" w14:textId="77777777" w:rsidTr="00A04F70">
        <w:tc>
          <w:tcPr>
            <w:tcW w:w="8100" w:type="dxa"/>
          </w:tcPr>
          <w:p w14:paraId="41EE1EB4"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14:paraId="671CAC0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B9A33ED" w14:textId="77777777" w:rsidTr="00A04F70">
        <w:tc>
          <w:tcPr>
            <w:tcW w:w="8100" w:type="dxa"/>
          </w:tcPr>
          <w:p w14:paraId="09BEBE72"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14:paraId="759CCE1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0741BAC" w14:textId="77777777" w:rsidTr="00A04F70">
        <w:tc>
          <w:tcPr>
            <w:tcW w:w="8100" w:type="dxa"/>
          </w:tcPr>
          <w:p w14:paraId="05C6C52C"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14:paraId="3586D3B2"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85F56DC" w14:textId="77777777" w:rsidTr="00A04F70">
        <w:tc>
          <w:tcPr>
            <w:tcW w:w="8100" w:type="dxa"/>
          </w:tcPr>
          <w:p w14:paraId="51565E5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nad vodou nebo na její hladině - NV 591/2006 Sb.</w:t>
            </w:r>
          </w:p>
        </w:tc>
        <w:tc>
          <w:tcPr>
            <w:tcW w:w="1260" w:type="dxa"/>
          </w:tcPr>
          <w:p w14:paraId="796D122E"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B6B78DE" w14:textId="77777777" w:rsidTr="00A04F70">
        <w:tc>
          <w:tcPr>
            <w:tcW w:w="8100" w:type="dxa"/>
          </w:tcPr>
          <w:p w14:paraId="2C942258"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14:paraId="49F65D7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A9C9154" w14:textId="77777777" w:rsidTr="00A04F70">
        <w:tc>
          <w:tcPr>
            <w:tcW w:w="8100" w:type="dxa"/>
          </w:tcPr>
          <w:p w14:paraId="350894B2"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14:paraId="253D456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63ED3ED" w14:textId="77777777" w:rsidTr="00A04F70">
        <w:tc>
          <w:tcPr>
            <w:tcW w:w="8100" w:type="dxa"/>
          </w:tcPr>
          <w:p w14:paraId="23802899"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14:paraId="06A22A5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4B4B2A38" w14:textId="77777777" w:rsidTr="00A04F70">
        <w:tc>
          <w:tcPr>
            <w:tcW w:w="8100" w:type="dxa"/>
          </w:tcPr>
          <w:p w14:paraId="0354E4CC"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žebříky - NV 362/2005 Sb., ČSN EN 131-3, zásady stanovené výrobcem.</w:t>
            </w:r>
          </w:p>
        </w:tc>
        <w:tc>
          <w:tcPr>
            <w:tcW w:w="1260" w:type="dxa"/>
          </w:tcPr>
          <w:p w14:paraId="6ADA1456"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72B0EA8" w14:textId="77777777" w:rsidTr="00A04F70">
        <w:tc>
          <w:tcPr>
            <w:tcW w:w="8100" w:type="dxa"/>
          </w:tcPr>
          <w:p w14:paraId="1D9F8462" w14:textId="77777777"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14:paraId="0BA65582"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178C747" w14:textId="77777777" w:rsidTr="00A04F70">
        <w:tc>
          <w:tcPr>
            <w:tcW w:w="8100" w:type="dxa"/>
          </w:tcPr>
          <w:p w14:paraId="19DDFFE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5B82272" w14:textId="77777777" w:rsidTr="00A04F70">
        <w:tc>
          <w:tcPr>
            <w:tcW w:w="8100" w:type="dxa"/>
          </w:tcPr>
          <w:p w14:paraId="2181C5A3" w14:textId="77777777"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14:paraId="0A87C5B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1FB36B9" w14:textId="77777777" w:rsidTr="00A04F70">
        <w:tc>
          <w:tcPr>
            <w:tcW w:w="8100" w:type="dxa"/>
          </w:tcPr>
          <w:p w14:paraId="540E2EA7"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1C0BA66" w14:textId="77777777" w:rsidTr="00A04F70">
        <w:tc>
          <w:tcPr>
            <w:tcW w:w="8100" w:type="dxa"/>
          </w:tcPr>
          <w:p w14:paraId="7D6F39E2" w14:textId="77777777" w:rsidR="00A04F70" w:rsidRPr="00E76DBE" w:rsidRDefault="00A04F70" w:rsidP="00A04F70">
            <w:pPr>
              <w:rPr>
                <w:rFonts w:asciiTheme="minorHAnsi" w:hAnsiTheme="minorHAnsi" w:cs="Arial"/>
              </w:rPr>
            </w:pPr>
            <w:r w:rsidRPr="00E76DBE">
              <w:rPr>
                <w:rFonts w:asciiTheme="minorHAnsi" w:hAnsiTheme="minorHAnsi" w:cs="Arial"/>
              </w:rPr>
              <w:t>Porušení pravidel práce ve výškách a montážních prací -  NV 362/2005 Sb., NV 591/2006 Sb.</w:t>
            </w:r>
          </w:p>
        </w:tc>
        <w:tc>
          <w:tcPr>
            <w:tcW w:w="1260" w:type="dxa"/>
          </w:tcPr>
          <w:p w14:paraId="2F0C9BC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9C0412" w14:textId="77777777" w:rsidTr="00A04F70">
        <w:tc>
          <w:tcPr>
            <w:tcW w:w="8100" w:type="dxa"/>
          </w:tcPr>
          <w:p w14:paraId="29BB88C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pro práci s lešením a dočasnými stavebními konstrukcemi - NV 362/2005 Sb., relevantní vydaná ČSN.</w:t>
            </w:r>
          </w:p>
        </w:tc>
        <w:tc>
          <w:tcPr>
            <w:tcW w:w="1260" w:type="dxa"/>
          </w:tcPr>
          <w:p w14:paraId="1A7A730A"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58A91D" w14:textId="77777777" w:rsidTr="00A04F70">
        <w:tc>
          <w:tcPr>
            <w:tcW w:w="8100" w:type="dxa"/>
          </w:tcPr>
          <w:p w14:paraId="0A5524A6" w14:textId="77777777" w:rsidR="00A04F70" w:rsidRPr="00E76DBE" w:rsidRDefault="00A04F70" w:rsidP="00A04F70">
            <w:pPr>
              <w:jc w:val="both"/>
              <w:rPr>
                <w:rFonts w:asciiTheme="minorHAnsi" w:hAnsiTheme="minorHAnsi" w:cs="Arial"/>
              </w:rPr>
            </w:pPr>
            <w:r w:rsidRPr="00E76DBE">
              <w:rPr>
                <w:rFonts w:asciiTheme="minorHAnsi" w:hAnsiTheme="minorHAnsi"/>
              </w:rPr>
              <w:t>Přidělování zaměstnanců k pracovní činnosti bez příslušné kvalifikace (bez ověření platnosti průkazů, osvědčení, apod.)</w:t>
            </w:r>
          </w:p>
        </w:tc>
        <w:tc>
          <w:tcPr>
            <w:tcW w:w="1260" w:type="dxa"/>
          </w:tcPr>
          <w:p w14:paraId="7F6B9C50"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DF736B" w14:textId="77777777" w:rsidTr="00A04F70">
        <w:tc>
          <w:tcPr>
            <w:tcW w:w="8100" w:type="dxa"/>
          </w:tcPr>
          <w:p w14:paraId="0A5CA7B6"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93928F" w14:textId="77777777" w:rsidTr="00A04F70">
        <w:tc>
          <w:tcPr>
            <w:tcW w:w="8100" w:type="dxa"/>
          </w:tcPr>
          <w:p w14:paraId="735B7CAD"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0223590" w14:textId="77777777" w:rsidTr="00A04F70">
        <w:tc>
          <w:tcPr>
            <w:tcW w:w="8100" w:type="dxa"/>
          </w:tcPr>
          <w:p w14:paraId="5E6A5229"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14:paraId="2FDEE369" w14:textId="77777777" w:rsidR="006F36EE" w:rsidRPr="00E76DBE" w:rsidRDefault="006F36EE" w:rsidP="00A04F70">
            <w:pPr>
              <w:jc w:val="both"/>
              <w:rPr>
                <w:rFonts w:asciiTheme="minorHAnsi" w:hAnsiTheme="minorHAnsi" w:cs="Arial"/>
              </w:rPr>
            </w:pPr>
          </w:p>
        </w:tc>
        <w:tc>
          <w:tcPr>
            <w:tcW w:w="1260" w:type="dxa"/>
          </w:tcPr>
          <w:p w14:paraId="14C6F7EF"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2B6D8F75" w14:textId="77777777" w:rsidR="00A04F70" w:rsidRPr="00E76DBE" w:rsidRDefault="00A04F70" w:rsidP="006E3E89">
      <w:pPr>
        <w:jc w:val="both"/>
        <w:rPr>
          <w:rFonts w:asciiTheme="minorHAnsi" w:hAnsiTheme="minorHAnsi" w:cs="Arial"/>
        </w:rPr>
      </w:pPr>
    </w:p>
    <w:p w14:paraId="2525538C" w14:textId="77777777"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62F52173" w14:textId="77777777" w:rsidTr="00A04F70">
        <w:tc>
          <w:tcPr>
            <w:tcW w:w="8100" w:type="dxa"/>
            <w:shd w:val="clear" w:color="auto" w:fill="C0C0C0"/>
          </w:tcPr>
          <w:p w14:paraId="2402E5BF" w14:textId="77777777"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14:paraId="1E349998"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0E95DA49" w14:textId="77777777" w:rsidTr="00A04F70">
        <w:tc>
          <w:tcPr>
            <w:tcW w:w="8100" w:type="dxa"/>
          </w:tcPr>
          <w:p w14:paraId="711132AF" w14:textId="77777777"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14:paraId="3BD251B8"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ACAB5A3" w14:textId="77777777" w:rsidTr="00A04F70">
        <w:tc>
          <w:tcPr>
            <w:tcW w:w="8100" w:type="dxa"/>
          </w:tcPr>
          <w:p w14:paraId="25E3DF37" w14:textId="77777777"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DE75B84" w14:textId="77777777" w:rsidTr="00A04F70">
        <w:tc>
          <w:tcPr>
            <w:tcW w:w="8100" w:type="dxa"/>
          </w:tcPr>
          <w:p w14:paraId="7DA72A84" w14:textId="77777777"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14:paraId="1117175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41A1294" w14:textId="77777777" w:rsidTr="00A04F70">
        <w:tc>
          <w:tcPr>
            <w:tcW w:w="8100" w:type="dxa"/>
          </w:tcPr>
          <w:p w14:paraId="6FAEBAE8" w14:textId="77777777"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14:paraId="1D453BF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21E4D95" w14:textId="77777777" w:rsidTr="00A04F70">
        <w:tc>
          <w:tcPr>
            <w:tcW w:w="8100" w:type="dxa"/>
          </w:tcPr>
          <w:p w14:paraId="774772CE" w14:textId="77777777"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30A3AE5" w14:textId="77777777" w:rsidTr="00A04F70">
        <w:tc>
          <w:tcPr>
            <w:tcW w:w="8100" w:type="dxa"/>
          </w:tcPr>
          <w:p w14:paraId="0F93482A" w14:textId="77777777"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14:paraId="23FF7EC3" w14:textId="77777777" w:rsidTr="00A04F70">
        <w:tc>
          <w:tcPr>
            <w:tcW w:w="8100" w:type="dxa"/>
          </w:tcPr>
          <w:p w14:paraId="6A825C0C"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2612381D"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C31600C" w14:textId="77777777" w:rsidTr="00A04F70">
        <w:tc>
          <w:tcPr>
            <w:tcW w:w="8100" w:type="dxa"/>
          </w:tcPr>
          <w:p w14:paraId="1BAECA98"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PO, neodstranění zjištěných závad, nepřijetí dostatečných opatření - paušální částka.</w:t>
            </w:r>
          </w:p>
        </w:tc>
        <w:tc>
          <w:tcPr>
            <w:tcW w:w="1260" w:type="dxa"/>
          </w:tcPr>
          <w:p w14:paraId="1B9EF533"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4D3E80E1" w14:textId="77777777" w:rsidR="00A04F70" w:rsidRPr="00E76DBE" w:rsidRDefault="00A04F70" w:rsidP="006E3E89">
      <w:pPr>
        <w:rPr>
          <w:rFonts w:asciiTheme="minorHAnsi" w:hAnsiTheme="minorHAnsi" w:cs="Arial"/>
        </w:rPr>
      </w:pPr>
    </w:p>
    <w:p w14:paraId="71E30D61" w14:textId="77777777" w:rsidR="001268CA"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29A867E1" w14:textId="77777777" w:rsidTr="00A04F70">
        <w:tc>
          <w:tcPr>
            <w:tcW w:w="8100" w:type="dxa"/>
            <w:shd w:val="clear" w:color="auto" w:fill="C0C0C0"/>
          </w:tcPr>
          <w:p w14:paraId="2E8533AE" w14:textId="77777777"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14:paraId="471C745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7BE3A5C9" w14:textId="77777777" w:rsidTr="00A04F70">
        <w:tc>
          <w:tcPr>
            <w:tcW w:w="8100" w:type="dxa"/>
          </w:tcPr>
          <w:p w14:paraId="3CA5EBA5" w14:textId="77777777"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14:paraId="444DE8A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EDA28E8" w14:textId="77777777" w:rsidTr="00A04F70">
        <w:tc>
          <w:tcPr>
            <w:tcW w:w="8100" w:type="dxa"/>
          </w:tcPr>
          <w:p w14:paraId="675BFCAA"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14:paraId="4EF8EE48"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3E4DEE" w14:textId="77777777" w:rsidTr="00A04F70">
        <w:tc>
          <w:tcPr>
            <w:tcW w:w="8100" w:type="dxa"/>
          </w:tcPr>
          <w:p w14:paraId="52602392"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DB20F5" w14:textId="77777777" w:rsidTr="00A04F70">
        <w:tc>
          <w:tcPr>
            <w:tcW w:w="8100" w:type="dxa"/>
          </w:tcPr>
          <w:p w14:paraId="7F408B4F" w14:textId="77777777" w:rsidR="00A04F70" w:rsidRPr="00E76DBE" w:rsidRDefault="00147A48" w:rsidP="00A04F70">
            <w:pPr>
              <w:jc w:val="both"/>
              <w:rPr>
                <w:rFonts w:asciiTheme="minorHAnsi" w:hAnsiTheme="minorHAnsi" w:cs="Arial"/>
              </w:rPr>
            </w:pPr>
            <w:r w:rsidRPr="00E76DBE">
              <w:rPr>
                <w:rFonts w:asciiTheme="minorHAnsi" w:hAnsiTheme="minorHAnsi" w:cs="Arial"/>
              </w:rPr>
              <w:t>Porušování ustanovení zákona o odpadech č.185/2001 Sb.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14:paraId="6A2D4C75"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569B113" w14:textId="77777777" w:rsidTr="00A04F70">
        <w:tc>
          <w:tcPr>
            <w:tcW w:w="8100" w:type="dxa"/>
          </w:tcPr>
          <w:p w14:paraId="7F8C4BE3" w14:textId="77777777"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547668" w14:textId="77777777" w:rsidTr="00A04F70">
        <w:tc>
          <w:tcPr>
            <w:tcW w:w="8100" w:type="dxa"/>
          </w:tcPr>
          <w:p w14:paraId="62BAE8E3" w14:textId="77777777" w:rsidR="00A04F70" w:rsidRPr="00E76DBE" w:rsidRDefault="00A04F70" w:rsidP="00A04F70">
            <w:pPr>
              <w:jc w:val="both"/>
              <w:rPr>
                <w:rFonts w:asciiTheme="minorHAnsi" w:hAnsiTheme="minorHAnsi" w:cs="Arial"/>
              </w:rPr>
            </w:pPr>
            <w:r w:rsidRPr="00E76DBE">
              <w:rPr>
                <w:rFonts w:asciiTheme="minorHAnsi" w:hAnsiTheme="minorHAnsi" w:cs="Arial"/>
              </w:rPr>
              <w:lastRenderedPageBreak/>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14:paraId="37853524"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7988970" w14:textId="77777777" w:rsidTr="00A04F70">
        <w:tc>
          <w:tcPr>
            <w:tcW w:w="8100" w:type="dxa"/>
          </w:tcPr>
          <w:p w14:paraId="1F4F1C78" w14:textId="77777777"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1CE2294" w14:textId="77777777" w:rsidTr="00A04F70">
        <w:tc>
          <w:tcPr>
            <w:tcW w:w="8100" w:type="dxa"/>
          </w:tcPr>
          <w:p w14:paraId="61DD72B0"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ustanovení zákona o chemických látkách č. 356/2003 Sb. zakotvených v interní dokumentaci objednatele.</w:t>
            </w:r>
          </w:p>
        </w:tc>
        <w:tc>
          <w:tcPr>
            <w:tcW w:w="1260" w:type="dxa"/>
          </w:tcPr>
          <w:p w14:paraId="0785C47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7A2E20B" w14:textId="77777777" w:rsidTr="00A04F70">
        <w:tc>
          <w:tcPr>
            <w:tcW w:w="8100" w:type="dxa"/>
          </w:tcPr>
          <w:p w14:paraId="4C116773"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14:paraId="4EA38834" w14:textId="77777777" w:rsidTr="00A04F70">
        <w:tc>
          <w:tcPr>
            <w:tcW w:w="8100" w:type="dxa"/>
          </w:tcPr>
          <w:p w14:paraId="1EC6AB72" w14:textId="77777777"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14:paraId="46ABFA06"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F84F34A" w14:textId="77777777" w:rsidTr="00A04F70">
        <w:tc>
          <w:tcPr>
            <w:tcW w:w="8100" w:type="dxa"/>
          </w:tcPr>
          <w:p w14:paraId="72AD0C6D"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73C2B41F"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24A10F3" w14:textId="77777777" w:rsidTr="00A04F70">
        <w:tc>
          <w:tcPr>
            <w:tcW w:w="8100" w:type="dxa"/>
          </w:tcPr>
          <w:p w14:paraId="7A761241"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3E78F492" w14:textId="77777777" w:rsidR="00A04F70" w:rsidRPr="00E76DBE" w:rsidRDefault="00A04F70" w:rsidP="00A04F70">
      <w:pPr>
        <w:ind w:left="1080"/>
        <w:jc w:val="both"/>
        <w:rPr>
          <w:rFonts w:asciiTheme="minorHAnsi" w:hAnsiTheme="minorHAnsi" w:cs="Arial"/>
        </w:rPr>
      </w:pPr>
    </w:p>
    <w:p w14:paraId="414B6B04" w14:textId="77777777" w:rsidR="00DD1BF0" w:rsidRPr="00E76DBE" w:rsidRDefault="00DD1BF0">
      <w:pPr>
        <w:rPr>
          <w:rFonts w:asciiTheme="minorHAnsi" w:hAnsiTheme="minorHAnsi"/>
        </w:rPr>
      </w:pPr>
    </w:p>
    <w:p w14:paraId="05555A77" w14:textId="77777777" w:rsidR="00653D9B" w:rsidRPr="00E76DBE" w:rsidRDefault="00653D9B">
      <w:pPr>
        <w:rPr>
          <w:rFonts w:asciiTheme="minorHAnsi" w:hAnsiTheme="minorHAnsi"/>
        </w:rPr>
      </w:pPr>
    </w:p>
    <w:p w14:paraId="367C2AD3" w14:textId="77777777" w:rsidR="00653D9B" w:rsidRDefault="00653D9B">
      <w:pPr>
        <w:rPr>
          <w:rFonts w:asciiTheme="minorHAnsi" w:hAnsiTheme="minorHAnsi"/>
        </w:rPr>
      </w:pPr>
    </w:p>
    <w:p w14:paraId="54839ED8" w14:textId="77777777" w:rsidR="00F40A1A" w:rsidRDefault="00F40A1A">
      <w:pPr>
        <w:rPr>
          <w:rFonts w:asciiTheme="minorHAnsi" w:hAnsiTheme="minorHAnsi"/>
        </w:rPr>
      </w:pPr>
    </w:p>
    <w:p w14:paraId="5871952A" w14:textId="77777777" w:rsidR="00F40A1A" w:rsidRDefault="00F40A1A">
      <w:pPr>
        <w:rPr>
          <w:rFonts w:asciiTheme="minorHAnsi" w:hAnsiTheme="minorHAnsi"/>
        </w:rPr>
      </w:pPr>
    </w:p>
    <w:p w14:paraId="18745E27" w14:textId="77777777" w:rsidR="00F40A1A" w:rsidRDefault="00F40A1A">
      <w:pPr>
        <w:rPr>
          <w:rFonts w:asciiTheme="minorHAnsi" w:hAnsiTheme="minorHAnsi"/>
        </w:rPr>
      </w:pPr>
    </w:p>
    <w:p w14:paraId="434CB53E" w14:textId="77777777" w:rsidR="00F40A1A" w:rsidRDefault="00F40A1A">
      <w:pPr>
        <w:rPr>
          <w:rFonts w:asciiTheme="minorHAnsi" w:hAnsiTheme="minorHAnsi"/>
        </w:rPr>
      </w:pPr>
    </w:p>
    <w:p w14:paraId="70D1D267" w14:textId="77777777" w:rsidR="00F40A1A" w:rsidRDefault="00F40A1A">
      <w:pPr>
        <w:rPr>
          <w:rFonts w:asciiTheme="minorHAnsi" w:hAnsiTheme="minorHAnsi"/>
        </w:rPr>
      </w:pPr>
    </w:p>
    <w:p w14:paraId="3C81B32D" w14:textId="77777777" w:rsidR="00F40A1A" w:rsidRDefault="00F40A1A">
      <w:pPr>
        <w:rPr>
          <w:rFonts w:asciiTheme="minorHAnsi" w:hAnsiTheme="minorHAnsi"/>
        </w:rPr>
      </w:pPr>
    </w:p>
    <w:p w14:paraId="56C3A5A1" w14:textId="77777777" w:rsidR="00F40A1A" w:rsidRDefault="00F40A1A">
      <w:pPr>
        <w:rPr>
          <w:rFonts w:asciiTheme="minorHAnsi" w:hAnsiTheme="minorHAnsi"/>
        </w:rPr>
      </w:pPr>
    </w:p>
    <w:p w14:paraId="2AB5FAFD" w14:textId="77777777" w:rsidR="00F40A1A" w:rsidRDefault="00F40A1A">
      <w:pPr>
        <w:rPr>
          <w:rFonts w:asciiTheme="minorHAnsi" w:hAnsiTheme="minorHAnsi"/>
        </w:rPr>
      </w:pPr>
    </w:p>
    <w:p w14:paraId="226A8C29" w14:textId="77777777" w:rsidR="00F40A1A" w:rsidRDefault="00F40A1A">
      <w:pPr>
        <w:rPr>
          <w:rFonts w:asciiTheme="minorHAnsi" w:hAnsiTheme="minorHAnsi"/>
        </w:rPr>
      </w:pPr>
    </w:p>
    <w:p w14:paraId="6C8FC8F9" w14:textId="77777777" w:rsidR="00F40A1A" w:rsidRDefault="00F40A1A">
      <w:pPr>
        <w:rPr>
          <w:rFonts w:asciiTheme="minorHAnsi" w:hAnsiTheme="minorHAnsi"/>
        </w:rPr>
      </w:pPr>
    </w:p>
    <w:p w14:paraId="631DEE9E" w14:textId="77777777" w:rsidR="00F40A1A" w:rsidRDefault="00F40A1A">
      <w:pPr>
        <w:rPr>
          <w:rFonts w:asciiTheme="minorHAnsi" w:hAnsiTheme="minorHAnsi"/>
        </w:rPr>
      </w:pPr>
    </w:p>
    <w:p w14:paraId="0E580E79" w14:textId="77777777" w:rsidR="00F40A1A" w:rsidRDefault="00F40A1A">
      <w:pPr>
        <w:rPr>
          <w:rFonts w:asciiTheme="minorHAnsi" w:hAnsiTheme="minorHAnsi"/>
        </w:rPr>
      </w:pPr>
    </w:p>
    <w:p w14:paraId="63300116" w14:textId="77777777" w:rsidR="00F40A1A" w:rsidRDefault="00F40A1A">
      <w:pPr>
        <w:rPr>
          <w:rFonts w:asciiTheme="minorHAnsi" w:hAnsiTheme="minorHAnsi"/>
        </w:rPr>
      </w:pPr>
    </w:p>
    <w:p w14:paraId="43A68D9F" w14:textId="77777777" w:rsidR="00F40A1A" w:rsidRDefault="00F40A1A">
      <w:pPr>
        <w:rPr>
          <w:rFonts w:asciiTheme="minorHAnsi" w:hAnsiTheme="minorHAnsi"/>
        </w:rPr>
      </w:pPr>
    </w:p>
    <w:p w14:paraId="6793E46D" w14:textId="77777777" w:rsidR="00F40A1A" w:rsidRDefault="00F40A1A">
      <w:pPr>
        <w:rPr>
          <w:rFonts w:asciiTheme="minorHAnsi" w:hAnsiTheme="minorHAnsi"/>
        </w:rPr>
      </w:pPr>
    </w:p>
    <w:p w14:paraId="2FAF175E" w14:textId="77777777" w:rsidR="00F40A1A" w:rsidRDefault="00F40A1A">
      <w:pPr>
        <w:rPr>
          <w:rFonts w:asciiTheme="minorHAnsi" w:hAnsiTheme="minorHAnsi"/>
        </w:rPr>
      </w:pPr>
    </w:p>
    <w:p w14:paraId="6B204EF5" w14:textId="77777777" w:rsidR="00F40A1A" w:rsidRDefault="00F40A1A">
      <w:pPr>
        <w:rPr>
          <w:rFonts w:asciiTheme="minorHAnsi" w:hAnsiTheme="minorHAnsi"/>
        </w:rPr>
      </w:pPr>
    </w:p>
    <w:p w14:paraId="5181F6BA" w14:textId="77777777" w:rsidR="00F40A1A" w:rsidRDefault="00F40A1A">
      <w:pPr>
        <w:rPr>
          <w:rFonts w:asciiTheme="minorHAnsi" w:hAnsiTheme="minorHAnsi"/>
        </w:rPr>
      </w:pPr>
    </w:p>
    <w:p w14:paraId="01E322CD" w14:textId="77777777" w:rsidR="00F40A1A" w:rsidRDefault="00F40A1A">
      <w:pPr>
        <w:rPr>
          <w:rFonts w:asciiTheme="minorHAnsi" w:hAnsiTheme="minorHAnsi"/>
        </w:rPr>
      </w:pPr>
    </w:p>
    <w:p w14:paraId="01BAD52A" w14:textId="77777777" w:rsidR="00F40A1A" w:rsidRDefault="00F40A1A">
      <w:pPr>
        <w:rPr>
          <w:rFonts w:asciiTheme="minorHAnsi" w:hAnsiTheme="minorHAnsi"/>
        </w:rPr>
      </w:pPr>
    </w:p>
    <w:p w14:paraId="779052B2" w14:textId="77777777" w:rsidR="00F40A1A" w:rsidRDefault="00F40A1A">
      <w:pPr>
        <w:rPr>
          <w:rFonts w:asciiTheme="minorHAnsi" w:hAnsiTheme="minorHAnsi"/>
        </w:rPr>
      </w:pPr>
    </w:p>
    <w:p w14:paraId="76C16E77" w14:textId="77777777" w:rsidR="00F40A1A" w:rsidRDefault="00F40A1A">
      <w:pPr>
        <w:rPr>
          <w:rFonts w:asciiTheme="minorHAnsi" w:hAnsiTheme="minorHAnsi"/>
        </w:rPr>
      </w:pPr>
    </w:p>
    <w:p w14:paraId="75B7D4DF" w14:textId="77777777" w:rsidR="00F40A1A" w:rsidRDefault="00F40A1A">
      <w:pPr>
        <w:rPr>
          <w:rFonts w:asciiTheme="minorHAnsi" w:hAnsiTheme="minorHAnsi"/>
        </w:rPr>
      </w:pPr>
    </w:p>
    <w:p w14:paraId="286E62C7" w14:textId="77777777" w:rsidR="00F40A1A" w:rsidRDefault="00F40A1A">
      <w:pPr>
        <w:rPr>
          <w:rFonts w:asciiTheme="minorHAnsi" w:hAnsiTheme="minorHAnsi"/>
        </w:rPr>
      </w:pPr>
    </w:p>
    <w:p w14:paraId="2DD03832" w14:textId="77777777" w:rsidR="00F40A1A" w:rsidRDefault="00F40A1A">
      <w:pPr>
        <w:rPr>
          <w:rFonts w:asciiTheme="minorHAnsi" w:hAnsiTheme="minorHAnsi"/>
        </w:rPr>
      </w:pPr>
    </w:p>
    <w:p w14:paraId="2808B014" w14:textId="77777777" w:rsidR="00F40A1A" w:rsidRDefault="00F40A1A">
      <w:pPr>
        <w:rPr>
          <w:rFonts w:asciiTheme="minorHAnsi" w:hAnsiTheme="minorHAnsi"/>
        </w:rPr>
      </w:pPr>
    </w:p>
    <w:p w14:paraId="7057C7E7" w14:textId="77777777" w:rsidR="00F40A1A" w:rsidRDefault="00F40A1A">
      <w:pPr>
        <w:rPr>
          <w:rFonts w:asciiTheme="minorHAnsi" w:hAnsiTheme="minorHAnsi"/>
        </w:rPr>
      </w:pPr>
    </w:p>
    <w:p w14:paraId="729CE48C" w14:textId="77777777" w:rsidR="00F40A1A" w:rsidRDefault="00F40A1A">
      <w:pPr>
        <w:rPr>
          <w:rFonts w:asciiTheme="minorHAnsi" w:hAnsiTheme="minorHAnsi"/>
        </w:rPr>
      </w:pPr>
    </w:p>
    <w:p w14:paraId="07F8C3FA" w14:textId="77777777" w:rsidR="00F40A1A" w:rsidRDefault="00F40A1A">
      <w:pPr>
        <w:rPr>
          <w:rFonts w:asciiTheme="minorHAnsi" w:hAnsiTheme="minorHAnsi"/>
        </w:rPr>
      </w:pPr>
    </w:p>
    <w:p w14:paraId="6D82FDB2" w14:textId="77777777" w:rsidR="00F40A1A" w:rsidRDefault="00F40A1A">
      <w:pPr>
        <w:rPr>
          <w:rFonts w:asciiTheme="minorHAnsi" w:hAnsiTheme="minorHAnsi"/>
        </w:rPr>
      </w:pPr>
    </w:p>
    <w:p w14:paraId="554B987D" w14:textId="77777777" w:rsidR="00F40A1A" w:rsidRDefault="00F40A1A">
      <w:pPr>
        <w:rPr>
          <w:rFonts w:asciiTheme="minorHAnsi" w:hAnsiTheme="minorHAnsi"/>
        </w:rPr>
      </w:pPr>
    </w:p>
    <w:p w14:paraId="5025D2F1" w14:textId="77777777" w:rsidR="00F40A1A" w:rsidRDefault="00F40A1A">
      <w:pPr>
        <w:rPr>
          <w:rFonts w:asciiTheme="minorHAnsi" w:hAnsiTheme="minorHAnsi"/>
        </w:rPr>
      </w:pPr>
    </w:p>
    <w:p w14:paraId="561A5818" w14:textId="77777777" w:rsidR="00F40A1A" w:rsidRDefault="00F40A1A">
      <w:pPr>
        <w:rPr>
          <w:rFonts w:asciiTheme="minorHAnsi" w:hAnsiTheme="minorHAnsi"/>
        </w:rPr>
      </w:pPr>
    </w:p>
    <w:p w14:paraId="4BB263D0" w14:textId="77777777" w:rsidR="00F40A1A" w:rsidRDefault="00F40A1A">
      <w:pPr>
        <w:rPr>
          <w:rFonts w:asciiTheme="minorHAnsi" w:hAnsiTheme="minorHAnsi"/>
        </w:rPr>
      </w:pPr>
    </w:p>
    <w:p w14:paraId="15AC0D43" w14:textId="77777777" w:rsidR="00F40A1A" w:rsidRDefault="00F40A1A">
      <w:pPr>
        <w:rPr>
          <w:rFonts w:asciiTheme="minorHAnsi" w:hAnsiTheme="minorHAnsi"/>
        </w:rPr>
      </w:pPr>
    </w:p>
    <w:p w14:paraId="04858FFF" w14:textId="77777777" w:rsidR="00F40A1A" w:rsidRDefault="00F40A1A">
      <w:pPr>
        <w:rPr>
          <w:rFonts w:asciiTheme="minorHAnsi" w:hAnsiTheme="minorHAnsi"/>
        </w:rPr>
      </w:pPr>
    </w:p>
    <w:p w14:paraId="12F1D626" w14:textId="77777777" w:rsidR="00F40A1A" w:rsidRDefault="00F40A1A">
      <w:pPr>
        <w:rPr>
          <w:rFonts w:asciiTheme="minorHAnsi" w:hAnsiTheme="minorHAnsi"/>
        </w:rPr>
      </w:pPr>
    </w:p>
    <w:p w14:paraId="62B11F3C" w14:textId="77777777" w:rsidR="00F40A1A" w:rsidRDefault="00F40A1A">
      <w:pPr>
        <w:rPr>
          <w:rFonts w:asciiTheme="minorHAnsi" w:hAnsiTheme="minorHAnsi"/>
        </w:rPr>
      </w:pPr>
    </w:p>
    <w:p w14:paraId="400819D0" w14:textId="77777777" w:rsidR="00F40A1A" w:rsidRDefault="00F40A1A">
      <w:pPr>
        <w:rPr>
          <w:rFonts w:asciiTheme="minorHAnsi" w:hAnsiTheme="minorHAnsi"/>
        </w:rPr>
      </w:pPr>
    </w:p>
    <w:p w14:paraId="11D31250" w14:textId="77777777" w:rsidR="00F40A1A" w:rsidRDefault="00F40A1A">
      <w:pPr>
        <w:rPr>
          <w:rFonts w:asciiTheme="minorHAnsi" w:hAnsiTheme="minorHAnsi"/>
        </w:rPr>
      </w:pPr>
    </w:p>
    <w:p w14:paraId="6972410E" w14:textId="77777777" w:rsidR="00F40A1A" w:rsidRDefault="00F40A1A">
      <w:pPr>
        <w:rPr>
          <w:rFonts w:asciiTheme="minorHAnsi" w:hAnsiTheme="minorHAnsi"/>
        </w:rPr>
      </w:pPr>
    </w:p>
    <w:p w14:paraId="5F36A68D" w14:textId="77777777" w:rsidR="00F40A1A" w:rsidRDefault="00F40A1A">
      <w:pPr>
        <w:rPr>
          <w:rFonts w:asciiTheme="minorHAnsi" w:hAnsiTheme="minorHAnsi"/>
        </w:rPr>
      </w:pPr>
    </w:p>
    <w:p w14:paraId="730CD076" w14:textId="77777777" w:rsidR="00653D9B" w:rsidRPr="00E76DBE" w:rsidRDefault="00BF3F8F" w:rsidP="00653D9B">
      <w:pPr>
        <w:jc w:val="right"/>
        <w:rPr>
          <w:rFonts w:asciiTheme="minorHAnsi" w:hAnsiTheme="minorHAnsi" w:cs="Arial"/>
        </w:rPr>
      </w:pPr>
      <w:r>
        <w:rPr>
          <w:rFonts w:asciiTheme="minorHAnsi" w:hAnsiTheme="minorHAnsi" w:cs="Arial"/>
        </w:rPr>
        <w:t>Příloha č. 5</w:t>
      </w:r>
    </w:p>
    <w:p w14:paraId="4DA63BC6"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7D4FECF9"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sidRPr="00E76DBE">
        <w:rPr>
          <w:rFonts w:asciiTheme="minorHAnsi" w:hAnsiTheme="minorHAnsi" w:cstheme="minorHAnsi"/>
          <w:sz w:val="20"/>
        </w:rPr>
        <w:lastRenderedPageBreak/>
        <w:t>Struktura předaných dokladů</w:t>
      </w:r>
    </w:p>
    <w:p w14:paraId="7E4308A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Obecně k bodům F a G</w:t>
      </w:r>
    </w:p>
    <w:p w14:paraId="6CB12811" w14:textId="77777777" w:rsidR="00653D9B" w:rsidRPr="00E76DBE" w:rsidRDefault="00653D9B" w:rsidP="00653D9B">
      <w:pPr>
        <w:rPr>
          <w:rFonts w:asciiTheme="minorHAnsi" w:hAnsiTheme="minorHAnsi" w:cstheme="minorHAnsi"/>
        </w:rPr>
      </w:pPr>
    </w:p>
    <w:p w14:paraId="635B162D"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Dokumenty budou předány ve třech vyhotoveních v papírové podobě</w:t>
      </w:r>
    </w:p>
    <w:p w14:paraId="386E9BE2"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Dokumenty budou předány v digitální podobě ve formátu </w:t>
      </w:r>
      <w:r w:rsidR="00763503">
        <w:rPr>
          <w:rFonts w:asciiTheme="minorHAnsi" w:hAnsiTheme="minorHAnsi" w:cstheme="minorHAnsi"/>
        </w:rPr>
        <w:t>PDF</w:t>
      </w:r>
      <w:r w:rsidRPr="00E76DBE">
        <w:rPr>
          <w:rFonts w:asciiTheme="minorHAnsi" w:hAnsiTheme="minorHAnsi" w:cstheme="minorHAnsi"/>
        </w:rPr>
        <w:t xml:space="preserve"> a grafická část nad rámec ve formátu </w:t>
      </w:r>
      <w:r w:rsidR="00763503">
        <w:rPr>
          <w:rFonts w:asciiTheme="minorHAnsi" w:hAnsiTheme="minorHAnsi" w:cstheme="minorHAnsi"/>
        </w:rPr>
        <w:t>DWG</w:t>
      </w:r>
      <w:r w:rsidRPr="00E76DBE">
        <w:rPr>
          <w:rFonts w:asciiTheme="minorHAnsi" w:hAnsiTheme="minorHAnsi" w:cstheme="minorHAnsi"/>
        </w:rPr>
        <w:t>.</w:t>
      </w:r>
    </w:p>
    <w:p w14:paraId="065EF749"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Návrh členění bude </w:t>
      </w:r>
      <w:r w:rsidR="00E245FF">
        <w:rPr>
          <w:rFonts w:asciiTheme="minorHAnsi" w:hAnsiTheme="minorHAnsi" w:cstheme="minorHAnsi"/>
        </w:rPr>
        <w:t>nej</w:t>
      </w:r>
      <w:r w:rsidRPr="00E76DBE">
        <w:rPr>
          <w:rFonts w:asciiTheme="minorHAnsi" w:hAnsiTheme="minorHAnsi" w:cstheme="minorHAnsi"/>
        </w:rPr>
        <w:t>prve odsouhlasen objednatelem</w:t>
      </w:r>
    </w:p>
    <w:p w14:paraId="04415841" w14:textId="77777777" w:rsidR="00653D9B" w:rsidRPr="00E76DBE" w:rsidRDefault="00653D9B" w:rsidP="00653D9B">
      <w:pPr>
        <w:rPr>
          <w:rFonts w:asciiTheme="minorHAnsi" w:hAnsiTheme="minorHAnsi" w:cstheme="minorHAnsi"/>
        </w:rPr>
      </w:pPr>
    </w:p>
    <w:p w14:paraId="59E379F2" w14:textId="77777777" w:rsidR="00653D9B" w:rsidRPr="00E76DBE" w:rsidRDefault="00653D9B" w:rsidP="00653D9B">
      <w:pPr>
        <w:rPr>
          <w:rFonts w:asciiTheme="minorHAnsi" w:hAnsiTheme="minorHAnsi" w:cstheme="minorHAnsi"/>
        </w:rPr>
      </w:pPr>
    </w:p>
    <w:p w14:paraId="06CA2BE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F. Dokumentace skutečného provedení díla</w:t>
      </w:r>
    </w:p>
    <w:p w14:paraId="15041C56" w14:textId="77777777" w:rsidR="00653D9B" w:rsidRPr="00E76DBE" w:rsidRDefault="00653D9B" w:rsidP="00653D9B">
      <w:pPr>
        <w:rPr>
          <w:rFonts w:asciiTheme="minorHAnsi" w:hAnsiTheme="minorHAnsi" w:cstheme="minorHAnsi"/>
        </w:rPr>
      </w:pPr>
    </w:p>
    <w:p w14:paraId="59BFBEAC" w14:textId="77777777" w:rsidR="00653D9B" w:rsidRPr="00E76DBE" w:rsidRDefault="00653D9B" w:rsidP="00653D9B">
      <w:pPr>
        <w:rPr>
          <w:rFonts w:asciiTheme="minorHAnsi" w:hAnsiTheme="minorHAnsi" w:cstheme="minorHAnsi"/>
        </w:rPr>
      </w:pPr>
      <w:r w:rsidRPr="00E76DBE">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w:t>
      </w:r>
      <w:r w:rsidR="00C4608C" w:rsidRPr="00E76DBE">
        <w:rPr>
          <w:rFonts w:asciiTheme="minorHAnsi" w:hAnsiTheme="minorHAnsi" w:cstheme="minorHAnsi"/>
        </w:rPr>
        <w:t xml:space="preserve">entace objednatelem </w:t>
      </w:r>
      <w:r w:rsidR="00FA5E49" w:rsidRPr="00E76DBE">
        <w:rPr>
          <w:rFonts w:asciiTheme="minorHAnsi" w:hAnsiTheme="minorHAnsi" w:cs="Courier New"/>
        </w:rPr>
        <w:t>tvořící další přílohy</w:t>
      </w:r>
      <w:r w:rsidR="00FA5E49" w:rsidRPr="00E76DBE">
        <w:rPr>
          <w:rFonts w:asciiTheme="minorHAnsi" w:hAnsiTheme="minorHAnsi" w:cstheme="minorHAnsi"/>
        </w:rPr>
        <w:t xml:space="preserve"> </w:t>
      </w:r>
      <w:r w:rsidRPr="00E76DBE">
        <w:rPr>
          <w:rFonts w:asciiTheme="minorHAnsi" w:hAnsiTheme="minorHAnsi" w:cstheme="minorHAnsi"/>
        </w:rPr>
        <w:t>smlouvy o dílo „dále jen dokumentace“.</w:t>
      </w:r>
    </w:p>
    <w:p w14:paraId="2C02A580"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7C93F1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529ADE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Struktura dokumentace skutečného provedení díla bude stejná jako u předané dokumentace (nutno dodržet u tištěné i digitální podoby)</w:t>
      </w:r>
    </w:p>
    <w:p w14:paraId="1A4CE125"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14:paraId="1265FC25"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Dokumentace skutečného provedení bude předána v digitální podobě na flash disku</w:t>
      </w:r>
    </w:p>
    <w:p w14:paraId="6D86D7A7" w14:textId="77777777" w:rsidR="00653D9B" w:rsidRPr="00E76DBE" w:rsidRDefault="00653D9B"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 xml:space="preserve">grafická část ve formátech </w:t>
      </w:r>
      <w:r w:rsidR="00763503">
        <w:rPr>
          <w:rFonts w:asciiTheme="minorHAnsi" w:hAnsiTheme="minorHAnsi" w:cstheme="minorHAnsi"/>
        </w:rPr>
        <w:t>DWG</w:t>
      </w:r>
      <w:r w:rsidRPr="00E76DBE">
        <w:rPr>
          <w:rFonts w:asciiTheme="minorHAnsi" w:hAnsiTheme="minorHAnsi" w:cstheme="minorHAnsi"/>
        </w:rPr>
        <w:t xml:space="preserve"> a </w:t>
      </w:r>
      <w:r w:rsidR="00763503">
        <w:rPr>
          <w:rFonts w:asciiTheme="minorHAnsi" w:hAnsiTheme="minorHAnsi" w:cstheme="minorHAnsi"/>
        </w:rPr>
        <w:t>PDF</w:t>
      </w:r>
    </w:p>
    <w:p w14:paraId="690C150E" w14:textId="77777777" w:rsidR="00653D9B" w:rsidRPr="00E76DBE" w:rsidRDefault="00FA5E49"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t</w:t>
      </w:r>
      <w:r w:rsidR="00653D9B" w:rsidRPr="00E76DBE">
        <w:rPr>
          <w:rFonts w:asciiTheme="minorHAnsi" w:hAnsiTheme="minorHAnsi" w:cstheme="minorHAnsi"/>
        </w:rPr>
        <w:t xml:space="preserve">extová část ve formátech </w:t>
      </w:r>
      <w:r w:rsidR="00763503">
        <w:rPr>
          <w:rFonts w:asciiTheme="minorHAnsi" w:hAnsiTheme="minorHAnsi" w:cstheme="minorHAnsi"/>
        </w:rPr>
        <w:t>DOC</w:t>
      </w:r>
      <w:r w:rsidR="00653D9B" w:rsidRPr="00E76DBE">
        <w:rPr>
          <w:rFonts w:asciiTheme="minorHAnsi" w:hAnsiTheme="minorHAnsi" w:cstheme="minorHAnsi"/>
        </w:rPr>
        <w:t xml:space="preserve"> a </w:t>
      </w:r>
      <w:r w:rsidR="00763503">
        <w:rPr>
          <w:rFonts w:asciiTheme="minorHAnsi" w:hAnsiTheme="minorHAnsi" w:cstheme="minorHAnsi"/>
        </w:rPr>
        <w:t>PDF</w:t>
      </w:r>
    </w:p>
    <w:p w14:paraId="0F90AFCD" w14:textId="77777777" w:rsidR="00653D9B" w:rsidRPr="00E76DBE" w:rsidRDefault="00653D9B" w:rsidP="00653D9B">
      <w:pPr>
        <w:rPr>
          <w:rFonts w:asciiTheme="minorHAnsi" w:hAnsiTheme="minorHAnsi" w:cstheme="minorHAnsi"/>
        </w:rPr>
      </w:pPr>
    </w:p>
    <w:p w14:paraId="3CB50CA9" w14:textId="77777777" w:rsidR="00653D9B" w:rsidRPr="00E76DBE" w:rsidRDefault="00653D9B" w:rsidP="00653D9B">
      <w:pPr>
        <w:rPr>
          <w:rFonts w:asciiTheme="minorHAnsi" w:hAnsiTheme="minorHAnsi" w:cstheme="minorHAnsi"/>
        </w:rPr>
      </w:pPr>
    </w:p>
    <w:p w14:paraId="08B38A49"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G. Dokladová část</w:t>
      </w:r>
    </w:p>
    <w:p w14:paraId="6ACCD2A8" w14:textId="77777777" w:rsidR="00653D9B" w:rsidRPr="00E76DBE" w:rsidRDefault="00653D9B" w:rsidP="00653D9B">
      <w:pPr>
        <w:rPr>
          <w:rFonts w:asciiTheme="minorHAnsi" w:hAnsiTheme="minorHAnsi" w:cstheme="minorHAnsi"/>
        </w:rPr>
      </w:pPr>
    </w:p>
    <w:p w14:paraId="4EBA6374" w14:textId="77777777" w:rsidR="00653D9B" w:rsidRPr="00E76DBE" w:rsidRDefault="00653D9B" w:rsidP="00653D9B">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5F862CAF"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ve stejném strukturálním členění jako „dokumentace skutečného díla“ (nutno dodržet u tištěné i digitální podoby)</w:t>
      </w:r>
    </w:p>
    <w:p w14:paraId="396D23B8"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Jednotlivé doklady budou zařazovány do předem vytvořené struktury dle svého charakteru </w:t>
      </w:r>
    </w:p>
    <w:p w14:paraId="2B002422"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w:t>
      </w:r>
      <w:r w:rsidR="00FA5E49" w:rsidRPr="00E76DBE">
        <w:rPr>
          <w:rFonts w:asciiTheme="minorHAnsi" w:hAnsiTheme="minorHAnsi" w:cstheme="minorHAnsi"/>
        </w:rPr>
        <w:t xml:space="preserve"> dokumentace, měření radonu atd</w:t>
      </w:r>
    </w:p>
    <w:p w14:paraId="3F770178"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14:paraId="53803F9F"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v digitální podobě na flash disku ve formátu </w:t>
      </w:r>
      <w:r w:rsidR="00763503">
        <w:rPr>
          <w:rFonts w:asciiTheme="minorHAnsi" w:hAnsiTheme="minorHAnsi" w:cstheme="minorHAnsi"/>
        </w:rPr>
        <w:t>PDF</w:t>
      </w:r>
      <w:r w:rsidRPr="00E76DBE">
        <w:rPr>
          <w:rFonts w:asciiTheme="minorHAnsi" w:hAnsiTheme="minorHAnsi" w:cstheme="minorHAnsi"/>
        </w:rPr>
        <w:t>.</w:t>
      </w:r>
    </w:p>
    <w:p w14:paraId="7A15873B" w14:textId="5CE046BE" w:rsidR="00653D9B" w:rsidRDefault="00653D9B">
      <w:pPr>
        <w:rPr>
          <w:rFonts w:asciiTheme="minorHAnsi" w:hAnsiTheme="minorHAnsi"/>
        </w:rPr>
      </w:pPr>
    </w:p>
    <w:p w14:paraId="2306D193" w14:textId="57A2B31E" w:rsidR="00DC04E6" w:rsidRDefault="00DC04E6">
      <w:pPr>
        <w:rPr>
          <w:rFonts w:asciiTheme="minorHAnsi" w:hAnsiTheme="minorHAnsi"/>
        </w:rPr>
      </w:pPr>
    </w:p>
    <w:p w14:paraId="17BE6104" w14:textId="7D9C8521" w:rsidR="00DC04E6" w:rsidRDefault="00DC04E6">
      <w:pPr>
        <w:rPr>
          <w:rFonts w:asciiTheme="minorHAnsi" w:hAnsiTheme="minorHAnsi"/>
        </w:rPr>
      </w:pPr>
    </w:p>
    <w:p w14:paraId="78AC4968" w14:textId="048915E4" w:rsidR="00DC04E6" w:rsidRDefault="00DC04E6">
      <w:pPr>
        <w:rPr>
          <w:rFonts w:asciiTheme="minorHAnsi" w:hAnsiTheme="minorHAnsi"/>
        </w:rPr>
      </w:pPr>
    </w:p>
    <w:p w14:paraId="1A199017" w14:textId="61B98809" w:rsidR="00DC04E6" w:rsidRDefault="00DC04E6">
      <w:pPr>
        <w:rPr>
          <w:rFonts w:asciiTheme="minorHAnsi" w:hAnsiTheme="minorHAnsi"/>
        </w:rPr>
      </w:pPr>
    </w:p>
    <w:p w14:paraId="25A4BEA0" w14:textId="3C31D58B" w:rsidR="00DC04E6" w:rsidRDefault="00DC04E6">
      <w:pPr>
        <w:rPr>
          <w:rFonts w:asciiTheme="minorHAnsi" w:hAnsiTheme="minorHAnsi"/>
        </w:rPr>
      </w:pPr>
    </w:p>
    <w:p w14:paraId="5EDA1208" w14:textId="6EF2A341" w:rsidR="00DC04E6" w:rsidRDefault="00DC04E6">
      <w:pPr>
        <w:rPr>
          <w:rFonts w:asciiTheme="minorHAnsi" w:hAnsiTheme="minorHAnsi"/>
        </w:rPr>
      </w:pPr>
    </w:p>
    <w:p w14:paraId="6D6DF975" w14:textId="2F07FFA8" w:rsidR="00DC04E6" w:rsidRDefault="00DC04E6">
      <w:pPr>
        <w:rPr>
          <w:rFonts w:asciiTheme="minorHAnsi" w:hAnsiTheme="minorHAnsi"/>
        </w:rPr>
      </w:pPr>
    </w:p>
    <w:p w14:paraId="60E79723" w14:textId="2F9E0204" w:rsidR="00DC04E6" w:rsidRDefault="00DC04E6">
      <w:pPr>
        <w:rPr>
          <w:rFonts w:asciiTheme="minorHAnsi" w:hAnsiTheme="minorHAnsi"/>
        </w:rPr>
      </w:pPr>
    </w:p>
    <w:p w14:paraId="5BC0274C" w14:textId="75B07243" w:rsidR="00DC04E6" w:rsidRDefault="00DC04E6">
      <w:pPr>
        <w:rPr>
          <w:rFonts w:asciiTheme="minorHAnsi" w:hAnsiTheme="minorHAnsi"/>
        </w:rPr>
      </w:pPr>
    </w:p>
    <w:p w14:paraId="0D1C6483" w14:textId="1548A5EC" w:rsidR="00DC04E6" w:rsidRDefault="00DC04E6">
      <w:pPr>
        <w:rPr>
          <w:rFonts w:asciiTheme="minorHAnsi" w:hAnsiTheme="minorHAnsi"/>
        </w:rPr>
      </w:pPr>
    </w:p>
    <w:p w14:paraId="1F120848" w14:textId="11D478D1" w:rsidR="00DC04E6" w:rsidRDefault="00DC04E6">
      <w:pPr>
        <w:rPr>
          <w:rFonts w:asciiTheme="minorHAnsi" w:hAnsiTheme="minorHAnsi"/>
        </w:rPr>
      </w:pPr>
    </w:p>
    <w:p w14:paraId="1F2BA86B" w14:textId="68E8D714" w:rsidR="00DC04E6" w:rsidRDefault="00DC04E6">
      <w:pPr>
        <w:rPr>
          <w:rFonts w:asciiTheme="minorHAnsi" w:hAnsiTheme="minorHAnsi"/>
        </w:rPr>
      </w:pPr>
    </w:p>
    <w:p w14:paraId="478FFBAC" w14:textId="79B6D46A" w:rsidR="00DC04E6" w:rsidRDefault="00DC04E6">
      <w:pPr>
        <w:rPr>
          <w:rFonts w:asciiTheme="minorHAnsi" w:hAnsiTheme="minorHAnsi"/>
        </w:rPr>
      </w:pPr>
    </w:p>
    <w:p w14:paraId="795088A5" w14:textId="21972AB0" w:rsidR="00DC04E6" w:rsidRDefault="00DC04E6">
      <w:pPr>
        <w:rPr>
          <w:rFonts w:asciiTheme="minorHAnsi" w:hAnsiTheme="minorHAnsi"/>
        </w:rPr>
      </w:pPr>
    </w:p>
    <w:p w14:paraId="3F4D6872" w14:textId="6B005F3E" w:rsidR="00DC04E6" w:rsidRDefault="00DC04E6" w:rsidP="00DC04E6">
      <w:pPr>
        <w:jc w:val="right"/>
        <w:rPr>
          <w:rFonts w:asciiTheme="minorHAnsi" w:hAnsiTheme="minorHAnsi"/>
        </w:rPr>
      </w:pPr>
      <w:r>
        <w:rPr>
          <w:rFonts w:asciiTheme="minorHAnsi" w:hAnsiTheme="minorHAnsi"/>
        </w:rPr>
        <w:t>Příloha č. 7</w:t>
      </w:r>
    </w:p>
    <w:p w14:paraId="0852BBBF" w14:textId="68F9495A" w:rsidR="00DC04E6" w:rsidRDefault="00DC04E6" w:rsidP="00DC04E6">
      <w:pPr>
        <w:jc w:val="right"/>
        <w:rPr>
          <w:rFonts w:asciiTheme="minorHAnsi" w:hAnsiTheme="minorHAnsi"/>
        </w:rPr>
      </w:pPr>
    </w:p>
    <w:p w14:paraId="3E800006" w14:textId="1551737F" w:rsidR="00DC04E6" w:rsidRDefault="00DC04E6" w:rsidP="00DC04E6">
      <w:pPr>
        <w:jc w:val="both"/>
        <w:rPr>
          <w:rFonts w:asciiTheme="minorHAnsi" w:hAnsiTheme="minorHAnsi"/>
        </w:rPr>
      </w:pPr>
      <w:r w:rsidRPr="00DC04E6">
        <w:rPr>
          <w:rFonts w:asciiTheme="minorHAnsi" w:hAnsiTheme="minorHAnsi"/>
        </w:rPr>
        <w:lastRenderedPageBreak/>
        <w:t>Okamžik nástupu k odstranění závad a poruch dle dané technologie</w:t>
      </w:r>
    </w:p>
    <w:p w14:paraId="70C88EC0" w14:textId="59193DC1" w:rsidR="00F42678" w:rsidRDefault="00F42678" w:rsidP="00DC04E6">
      <w:pPr>
        <w:jc w:val="both"/>
        <w:rPr>
          <w:rFonts w:asciiTheme="minorHAnsi" w:hAnsiTheme="minorHAnsi"/>
        </w:rPr>
      </w:pPr>
    </w:p>
    <w:p w14:paraId="0FC8DFE9" w14:textId="024304AF" w:rsidR="00F42678" w:rsidRPr="00F42678" w:rsidRDefault="00F42678" w:rsidP="00F42678">
      <w:pPr>
        <w:jc w:val="both"/>
        <w:rPr>
          <w:rFonts w:asciiTheme="minorHAnsi" w:hAnsiTheme="minorHAnsi"/>
        </w:rPr>
      </w:pPr>
      <w:r w:rsidRPr="00F42678">
        <w:rPr>
          <w:rFonts w:asciiTheme="minorHAnsi" w:hAnsiTheme="minorHAnsi"/>
          <w:b/>
        </w:rPr>
        <w:t>Chladící technika</w:t>
      </w:r>
      <w:r w:rsidRPr="00F42678">
        <w:rPr>
          <w:rFonts w:asciiTheme="minorHAnsi" w:hAnsiTheme="minorHAnsi"/>
        </w:rPr>
        <w:t xml:space="preserve"> – zhotovitel (prokazatelně odborně způsobilá osoba) je povinen nastoupit na odstranění závady/poruchy do </w:t>
      </w:r>
      <w:r>
        <w:rPr>
          <w:rFonts w:asciiTheme="minorHAnsi" w:hAnsiTheme="minorHAnsi"/>
        </w:rPr>
        <w:t xml:space="preserve">72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28429595" w14:textId="77777777" w:rsidR="00F42678" w:rsidRPr="00F42678" w:rsidRDefault="00F42678" w:rsidP="00F42678">
      <w:pPr>
        <w:jc w:val="both"/>
        <w:rPr>
          <w:rFonts w:asciiTheme="minorHAnsi" w:hAnsiTheme="minorHAnsi"/>
        </w:rPr>
      </w:pPr>
    </w:p>
    <w:p w14:paraId="1D7147DA" w14:textId="260E6146" w:rsidR="00F42678" w:rsidRPr="00F42678" w:rsidRDefault="00F42678" w:rsidP="00F42678">
      <w:pPr>
        <w:jc w:val="both"/>
        <w:rPr>
          <w:rFonts w:asciiTheme="minorHAnsi" w:hAnsiTheme="minorHAnsi"/>
        </w:rPr>
      </w:pPr>
      <w:r w:rsidRPr="00F42678">
        <w:rPr>
          <w:rFonts w:asciiTheme="minorHAnsi" w:hAnsiTheme="minorHAnsi"/>
          <w:b/>
        </w:rPr>
        <w:t>Vzduchotechnika</w:t>
      </w:r>
      <w:r w:rsidRPr="00F42678">
        <w:rPr>
          <w:rFonts w:asciiTheme="minorHAnsi" w:hAnsiTheme="minorHAnsi"/>
        </w:rPr>
        <w:t xml:space="preserve"> – zhotovitel (prokazatelně odborně způsobilá osoba) je povinen nastoupit na odstranění závady/poruchy do </w:t>
      </w:r>
      <w:r>
        <w:rPr>
          <w:rFonts w:asciiTheme="minorHAnsi" w:hAnsiTheme="minorHAnsi"/>
        </w:rPr>
        <w:t xml:space="preserve">72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1DDE3E0E" w14:textId="77777777" w:rsidR="00F42678" w:rsidRPr="00F42678" w:rsidRDefault="00F42678" w:rsidP="00F42678">
      <w:pPr>
        <w:jc w:val="both"/>
        <w:rPr>
          <w:rFonts w:asciiTheme="minorHAnsi" w:hAnsiTheme="minorHAnsi"/>
        </w:rPr>
      </w:pPr>
    </w:p>
    <w:p w14:paraId="71FF59FA" w14:textId="7F41CF20" w:rsidR="00F42678" w:rsidRPr="00F42678" w:rsidRDefault="00F42678" w:rsidP="00F42678">
      <w:pPr>
        <w:jc w:val="both"/>
        <w:rPr>
          <w:rFonts w:asciiTheme="minorHAnsi" w:hAnsiTheme="minorHAnsi"/>
        </w:rPr>
      </w:pPr>
      <w:r w:rsidRPr="00F42678">
        <w:rPr>
          <w:rFonts w:asciiTheme="minorHAnsi" w:hAnsiTheme="minorHAnsi"/>
          <w:b/>
        </w:rPr>
        <w:t>Výtahová technika</w:t>
      </w:r>
      <w:r w:rsidRPr="00F42678">
        <w:rPr>
          <w:rFonts w:asciiTheme="minorHAnsi" w:hAnsiTheme="minorHAnsi"/>
        </w:rPr>
        <w:t xml:space="preserve"> – zhotovitel (prokazatelně odborně způsobilá osoba) je povinen nastoupit na odstranění závady/poruchy do 72 hodin od nahlášení závady elektronicky na email zhotovitele (+ na určené tel. číslo)</w:t>
      </w:r>
    </w:p>
    <w:p w14:paraId="1BE03C6F" w14:textId="77777777" w:rsidR="00F42678" w:rsidRPr="00F42678" w:rsidRDefault="00F42678" w:rsidP="00F42678">
      <w:pPr>
        <w:jc w:val="both"/>
        <w:rPr>
          <w:rFonts w:asciiTheme="minorHAnsi" w:hAnsiTheme="minorHAnsi"/>
        </w:rPr>
      </w:pPr>
    </w:p>
    <w:p w14:paraId="047B398E" w14:textId="3E7DC393" w:rsidR="00F42678" w:rsidRPr="00F42678" w:rsidRDefault="00F42678" w:rsidP="00F42678">
      <w:pPr>
        <w:jc w:val="both"/>
        <w:rPr>
          <w:rFonts w:asciiTheme="minorHAnsi" w:hAnsiTheme="minorHAnsi"/>
        </w:rPr>
      </w:pPr>
      <w:r w:rsidRPr="00F42678">
        <w:rPr>
          <w:rFonts w:asciiTheme="minorHAnsi" w:hAnsiTheme="minorHAnsi"/>
          <w:b/>
        </w:rPr>
        <w:t>MaR a EBI, Arena, Energy Vision</w:t>
      </w:r>
      <w:r w:rsidRPr="00F42678">
        <w:rPr>
          <w:rFonts w:asciiTheme="minorHAnsi" w:hAnsiTheme="minorHAnsi"/>
        </w:rPr>
        <w:t xml:space="preserve"> – zhotovitel (prokazatelně odborně způsobilá osoba) je povinen nastoupit na odstranění závady/poruchy do </w:t>
      </w:r>
      <w:r>
        <w:rPr>
          <w:rFonts w:asciiTheme="minorHAnsi" w:hAnsiTheme="minorHAnsi"/>
        </w:rPr>
        <w:t xml:space="preserve">72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065BBE27" w14:textId="77777777" w:rsidR="00F42678" w:rsidRPr="00F42678" w:rsidRDefault="00F42678" w:rsidP="00F42678">
      <w:pPr>
        <w:jc w:val="both"/>
        <w:rPr>
          <w:rFonts w:asciiTheme="minorHAnsi" w:hAnsiTheme="minorHAnsi"/>
        </w:rPr>
      </w:pPr>
    </w:p>
    <w:p w14:paraId="3863056E" w14:textId="335C4D60" w:rsidR="00F42678" w:rsidRPr="00E76DBE" w:rsidRDefault="00F42678" w:rsidP="00F42678">
      <w:pPr>
        <w:jc w:val="both"/>
        <w:rPr>
          <w:rFonts w:asciiTheme="minorHAnsi" w:hAnsiTheme="minorHAnsi"/>
        </w:rPr>
      </w:pPr>
      <w:r w:rsidRPr="00F42678">
        <w:rPr>
          <w:rFonts w:asciiTheme="minorHAnsi" w:hAnsiTheme="minorHAnsi"/>
          <w:b/>
        </w:rPr>
        <w:t xml:space="preserve">EKV, EZS, CCTV </w:t>
      </w:r>
      <w:r w:rsidRPr="00F42678">
        <w:rPr>
          <w:rFonts w:asciiTheme="minorHAnsi" w:hAnsiTheme="minorHAnsi"/>
        </w:rPr>
        <w:t xml:space="preserve">– zhotovitel (prokazatelně odborně způsobilá osoba) je povinen nastoupit na odstranění závady/poruchy do </w:t>
      </w:r>
      <w:r>
        <w:rPr>
          <w:rFonts w:asciiTheme="minorHAnsi" w:hAnsiTheme="minorHAnsi"/>
        </w:rPr>
        <w:t xml:space="preserve">72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sectPr w:rsidR="00F42678" w:rsidRPr="00E76DBE" w:rsidSect="00D829CA">
      <w:headerReference w:type="default" r:id="rId10"/>
      <w:footerReference w:type="even" r:id="rId11"/>
      <w:footerReference w:type="default" r:id="rId12"/>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8301A" w14:textId="77777777" w:rsidR="00382BD0" w:rsidRDefault="00382BD0">
      <w:r>
        <w:separator/>
      </w:r>
    </w:p>
  </w:endnote>
  <w:endnote w:type="continuationSeparator" w:id="0">
    <w:p w14:paraId="430B1BB7" w14:textId="77777777" w:rsidR="00382BD0" w:rsidRDefault="0038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A573" w14:textId="77777777" w:rsidR="00F4695D" w:rsidRDefault="00F4695D">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7AA497A2" w:rsidR="00F4695D" w:rsidRDefault="00F4695D">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sidR="00206CC0">
      <w:rPr>
        <w:rStyle w:val="slostrnky"/>
        <w:noProof/>
        <w:snapToGrid w:val="0"/>
        <w:sz w:val="16"/>
      </w:rPr>
      <w:t>Příloha č. 2 - Návrh smlouvy o dílo</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A17B" w14:textId="77777777" w:rsidR="00F4695D" w:rsidRDefault="00F4695D">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F4695D" w:rsidRDefault="00F4695D">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81468" w14:textId="77777777" w:rsidR="00382BD0" w:rsidRDefault="00382BD0">
      <w:r>
        <w:separator/>
      </w:r>
    </w:p>
  </w:footnote>
  <w:footnote w:type="continuationSeparator" w:id="0">
    <w:p w14:paraId="73EE300D" w14:textId="77777777" w:rsidR="00382BD0" w:rsidRDefault="00382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53D" w14:textId="77777777" w:rsidR="00F4695D" w:rsidRDefault="00F4695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15:restartNumberingAfterBreak="0">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7"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1"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6"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7"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0"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5"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9F079C6"/>
    <w:multiLevelType w:val="hybridMultilevel"/>
    <w:tmpl w:val="94B2FB26"/>
    <w:lvl w:ilvl="0" w:tplc="B9544F24">
      <w:start w:val="1"/>
      <w:numFmt w:val="bullet"/>
      <w:lvlText w:val="-"/>
      <w:lvlJc w:val="left"/>
      <w:pPr>
        <w:ind w:left="750" w:hanging="360"/>
      </w:pPr>
      <w:rPr>
        <w:rFonts w:ascii="Calibri" w:eastAsia="Times New Roman" w:hAnsi="Calibri" w:cs="Calibri"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0"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2"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25"/>
  </w:num>
  <w:num w:numId="4">
    <w:abstractNumId w:val="45"/>
  </w:num>
  <w:num w:numId="5">
    <w:abstractNumId w:val="8"/>
  </w:num>
  <w:num w:numId="6">
    <w:abstractNumId w:val="29"/>
  </w:num>
  <w:num w:numId="7">
    <w:abstractNumId w:val="16"/>
  </w:num>
  <w:num w:numId="8">
    <w:abstractNumId w:val="36"/>
  </w:num>
  <w:num w:numId="9">
    <w:abstractNumId w:val="33"/>
  </w:num>
  <w:num w:numId="10">
    <w:abstractNumId w:val="32"/>
  </w:num>
  <w:num w:numId="11">
    <w:abstractNumId w:val="27"/>
  </w:num>
  <w:num w:numId="12">
    <w:abstractNumId w:val="34"/>
  </w:num>
  <w:num w:numId="13">
    <w:abstractNumId w:val="11"/>
  </w:num>
  <w:num w:numId="14">
    <w:abstractNumId w:val="21"/>
  </w:num>
  <w:num w:numId="15">
    <w:abstractNumId w:val="23"/>
  </w:num>
  <w:num w:numId="16">
    <w:abstractNumId w:val="12"/>
  </w:num>
  <w:num w:numId="17">
    <w:abstractNumId w:val="42"/>
  </w:num>
  <w:num w:numId="18">
    <w:abstractNumId w:val="46"/>
  </w:num>
  <w:num w:numId="19">
    <w:abstractNumId w:val="22"/>
  </w:num>
  <w:num w:numId="20">
    <w:abstractNumId w:val="43"/>
  </w:num>
  <w:num w:numId="21">
    <w:abstractNumId w:val="14"/>
  </w:num>
  <w:num w:numId="22">
    <w:abstractNumId w:val="2"/>
  </w:num>
  <w:num w:numId="23">
    <w:abstractNumId w:val="6"/>
  </w:num>
  <w:num w:numId="24">
    <w:abstractNumId w:val="31"/>
  </w:num>
  <w:num w:numId="25">
    <w:abstractNumId w:val="4"/>
  </w:num>
  <w:num w:numId="26">
    <w:abstractNumId w:val="35"/>
  </w:num>
  <w:num w:numId="27">
    <w:abstractNumId w:val="30"/>
  </w:num>
  <w:num w:numId="28">
    <w:abstractNumId w:val="17"/>
  </w:num>
  <w:num w:numId="29">
    <w:abstractNumId w:val="26"/>
  </w:num>
  <w:num w:numId="30">
    <w:abstractNumId w:val="18"/>
  </w:num>
  <w:num w:numId="31">
    <w:abstractNumId w:val="19"/>
  </w:num>
  <w:num w:numId="32">
    <w:abstractNumId w:val="9"/>
  </w:num>
  <w:num w:numId="33">
    <w:abstractNumId w:val="2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5"/>
  </w:num>
  <w:num w:numId="37">
    <w:abstractNumId w:val="13"/>
  </w:num>
  <w:num w:numId="38">
    <w:abstractNumId w:val="40"/>
  </w:num>
  <w:num w:numId="39">
    <w:abstractNumId w:val="41"/>
  </w:num>
  <w:num w:numId="40">
    <w:abstractNumId w:val="24"/>
  </w:num>
  <w:num w:numId="41">
    <w:abstractNumId w:val="37"/>
  </w:num>
  <w:num w:numId="42">
    <w:abstractNumId w:val="39"/>
  </w:num>
  <w:num w:numId="43">
    <w:abstractNumId w:val="7"/>
  </w:num>
  <w:num w:numId="44">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WZtolbp7jv7pMB4EANxXN3EFHDJSUI+L5wcWMAIoQJY+Hz2s1HtE8goxljUs/u5ebUnkjPPi3V30PEslRCIBeA==" w:salt="i3zin0cuOIv4VpsvStW22A=="/>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9F9"/>
    <w:rsid w:val="00003440"/>
    <w:rsid w:val="0000671E"/>
    <w:rsid w:val="0000673F"/>
    <w:rsid w:val="0000674E"/>
    <w:rsid w:val="0001236B"/>
    <w:rsid w:val="00020902"/>
    <w:rsid w:val="00022036"/>
    <w:rsid w:val="00025C7F"/>
    <w:rsid w:val="000307AD"/>
    <w:rsid w:val="00034158"/>
    <w:rsid w:val="0003686A"/>
    <w:rsid w:val="00036C13"/>
    <w:rsid w:val="0004546D"/>
    <w:rsid w:val="00046AF6"/>
    <w:rsid w:val="00052D65"/>
    <w:rsid w:val="0005614E"/>
    <w:rsid w:val="0006011E"/>
    <w:rsid w:val="000627B9"/>
    <w:rsid w:val="00063522"/>
    <w:rsid w:val="00066CD1"/>
    <w:rsid w:val="000726D5"/>
    <w:rsid w:val="000727CC"/>
    <w:rsid w:val="00072BBA"/>
    <w:rsid w:val="000741A9"/>
    <w:rsid w:val="0007467A"/>
    <w:rsid w:val="00076372"/>
    <w:rsid w:val="000765C3"/>
    <w:rsid w:val="00084A19"/>
    <w:rsid w:val="00086564"/>
    <w:rsid w:val="000867DA"/>
    <w:rsid w:val="000906AB"/>
    <w:rsid w:val="0009653F"/>
    <w:rsid w:val="000973CF"/>
    <w:rsid w:val="000A3FA8"/>
    <w:rsid w:val="000A508F"/>
    <w:rsid w:val="000B11C3"/>
    <w:rsid w:val="000B2B85"/>
    <w:rsid w:val="000B3695"/>
    <w:rsid w:val="000B63D1"/>
    <w:rsid w:val="000B69C9"/>
    <w:rsid w:val="000C3E31"/>
    <w:rsid w:val="000C5317"/>
    <w:rsid w:val="000D2CE2"/>
    <w:rsid w:val="000D3439"/>
    <w:rsid w:val="000D3BEE"/>
    <w:rsid w:val="000D5CCC"/>
    <w:rsid w:val="000D6A28"/>
    <w:rsid w:val="000E07D7"/>
    <w:rsid w:val="000E1893"/>
    <w:rsid w:val="000E3005"/>
    <w:rsid w:val="000E380B"/>
    <w:rsid w:val="000E3888"/>
    <w:rsid w:val="000E5D11"/>
    <w:rsid w:val="000E6B72"/>
    <w:rsid w:val="000F33E1"/>
    <w:rsid w:val="000F5139"/>
    <w:rsid w:val="00104146"/>
    <w:rsid w:val="00106742"/>
    <w:rsid w:val="001072FD"/>
    <w:rsid w:val="001102B2"/>
    <w:rsid w:val="00112A04"/>
    <w:rsid w:val="00112F08"/>
    <w:rsid w:val="001147F4"/>
    <w:rsid w:val="00114880"/>
    <w:rsid w:val="0011506B"/>
    <w:rsid w:val="00115DC6"/>
    <w:rsid w:val="001202B6"/>
    <w:rsid w:val="00124DC0"/>
    <w:rsid w:val="00125507"/>
    <w:rsid w:val="001268CA"/>
    <w:rsid w:val="0012764A"/>
    <w:rsid w:val="001306D2"/>
    <w:rsid w:val="00131980"/>
    <w:rsid w:val="0013386C"/>
    <w:rsid w:val="001408C5"/>
    <w:rsid w:val="00141A6D"/>
    <w:rsid w:val="00142563"/>
    <w:rsid w:val="00147A48"/>
    <w:rsid w:val="00155B88"/>
    <w:rsid w:val="00155E87"/>
    <w:rsid w:val="00161169"/>
    <w:rsid w:val="00170567"/>
    <w:rsid w:val="00171785"/>
    <w:rsid w:val="00171945"/>
    <w:rsid w:val="001723EA"/>
    <w:rsid w:val="00184E91"/>
    <w:rsid w:val="00186B35"/>
    <w:rsid w:val="0018742A"/>
    <w:rsid w:val="00193EBB"/>
    <w:rsid w:val="001A08EE"/>
    <w:rsid w:val="001A35A6"/>
    <w:rsid w:val="001A4800"/>
    <w:rsid w:val="001B72FD"/>
    <w:rsid w:val="001C13D8"/>
    <w:rsid w:val="001C697A"/>
    <w:rsid w:val="001D2835"/>
    <w:rsid w:val="001D7407"/>
    <w:rsid w:val="001E3973"/>
    <w:rsid w:val="001E6636"/>
    <w:rsid w:val="001E750E"/>
    <w:rsid w:val="001F21A1"/>
    <w:rsid w:val="00205F00"/>
    <w:rsid w:val="002061D8"/>
    <w:rsid w:val="00206CC0"/>
    <w:rsid w:val="00206E1A"/>
    <w:rsid w:val="00210CC7"/>
    <w:rsid w:val="00215BBC"/>
    <w:rsid w:val="00215E22"/>
    <w:rsid w:val="00221F39"/>
    <w:rsid w:val="00223C27"/>
    <w:rsid w:val="00227ECB"/>
    <w:rsid w:val="00230A26"/>
    <w:rsid w:val="00250549"/>
    <w:rsid w:val="00257690"/>
    <w:rsid w:val="0026525D"/>
    <w:rsid w:val="00266C64"/>
    <w:rsid w:val="002677CB"/>
    <w:rsid w:val="00270D34"/>
    <w:rsid w:val="00276E10"/>
    <w:rsid w:val="00277219"/>
    <w:rsid w:val="00277EEB"/>
    <w:rsid w:val="002818E0"/>
    <w:rsid w:val="00282B9F"/>
    <w:rsid w:val="00287A7C"/>
    <w:rsid w:val="00291922"/>
    <w:rsid w:val="00292221"/>
    <w:rsid w:val="002A0C15"/>
    <w:rsid w:val="002A2058"/>
    <w:rsid w:val="002A7A1D"/>
    <w:rsid w:val="002B05DD"/>
    <w:rsid w:val="002B2E04"/>
    <w:rsid w:val="002B615D"/>
    <w:rsid w:val="002B6EE9"/>
    <w:rsid w:val="002B7835"/>
    <w:rsid w:val="002C4CB1"/>
    <w:rsid w:val="002C704F"/>
    <w:rsid w:val="002C7676"/>
    <w:rsid w:val="002D7088"/>
    <w:rsid w:val="002E03B8"/>
    <w:rsid w:val="002E0C9D"/>
    <w:rsid w:val="002E6026"/>
    <w:rsid w:val="002F05BA"/>
    <w:rsid w:val="002F113C"/>
    <w:rsid w:val="002F5C8E"/>
    <w:rsid w:val="002F7D8A"/>
    <w:rsid w:val="0030432E"/>
    <w:rsid w:val="00311608"/>
    <w:rsid w:val="00322116"/>
    <w:rsid w:val="0032569A"/>
    <w:rsid w:val="00327823"/>
    <w:rsid w:val="00331FE4"/>
    <w:rsid w:val="00334076"/>
    <w:rsid w:val="00340050"/>
    <w:rsid w:val="00340457"/>
    <w:rsid w:val="00342B03"/>
    <w:rsid w:val="00342FDB"/>
    <w:rsid w:val="00345386"/>
    <w:rsid w:val="0035357D"/>
    <w:rsid w:val="00357D99"/>
    <w:rsid w:val="00361482"/>
    <w:rsid w:val="0036176F"/>
    <w:rsid w:val="00362739"/>
    <w:rsid w:val="00370346"/>
    <w:rsid w:val="003708A0"/>
    <w:rsid w:val="00374863"/>
    <w:rsid w:val="00377DB1"/>
    <w:rsid w:val="00382BD0"/>
    <w:rsid w:val="00385371"/>
    <w:rsid w:val="003910CA"/>
    <w:rsid w:val="003918AC"/>
    <w:rsid w:val="00393ADA"/>
    <w:rsid w:val="00395C47"/>
    <w:rsid w:val="003977C4"/>
    <w:rsid w:val="003A01C0"/>
    <w:rsid w:val="003A1AAE"/>
    <w:rsid w:val="003A1C3A"/>
    <w:rsid w:val="003A205A"/>
    <w:rsid w:val="003A2D47"/>
    <w:rsid w:val="003A343A"/>
    <w:rsid w:val="003A5378"/>
    <w:rsid w:val="003A5FC5"/>
    <w:rsid w:val="003B30E3"/>
    <w:rsid w:val="003B436C"/>
    <w:rsid w:val="003B56F2"/>
    <w:rsid w:val="003B6BBF"/>
    <w:rsid w:val="003C6FFD"/>
    <w:rsid w:val="003D01AF"/>
    <w:rsid w:val="003E0CAE"/>
    <w:rsid w:val="003E22B8"/>
    <w:rsid w:val="003F1E87"/>
    <w:rsid w:val="003F2D86"/>
    <w:rsid w:val="003F5DE8"/>
    <w:rsid w:val="00403ABE"/>
    <w:rsid w:val="0040469B"/>
    <w:rsid w:val="00407E5F"/>
    <w:rsid w:val="0041151D"/>
    <w:rsid w:val="00424B77"/>
    <w:rsid w:val="00424D28"/>
    <w:rsid w:val="0042511B"/>
    <w:rsid w:val="0043223F"/>
    <w:rsid w:val="004322DA"/>
    <w:rsid w:val="004357B5"/>
    <w:rsid w:val="00435943"/>
    <w:rsid w:val="00440149"/>
    <w:rsid w:val="0044310F"/>
    <w:rsid w:val="004443A7"/>
    <w:rsid w:val="00452F7D"/>
    <w:rsid w:val="00453C88"/>
    <w:rsid w:val="004543AD"/>
    <w:rsid w:val="00454E4C"/>
    <w:rsid w:val="0047056F"/>
    <w:rsid w:val="0047398F"/>
    <w:rsid w:val="004750B5"/>
    <w:rsid w:val="00484155"/>
    <w:rsid w:val="00490EA0"/>
    <w:rsid w:val="0049135D"/>
    <w:rsid w:val="0049273F"/>
    <w:rsid w:val="004A0CE6"/>
    <w:rsid w:val="004A5429"/>
    <w:rsid w:val="004C0E3D"/>
    <w:rsid w:val="004C7883"/>
    <w:rsid w:val="004D1CF0"/>
    <w:rsid w:val="004E369E"/>
    <w:rsid w:val="004E49FD"/>
    <w:rsid w:val="004F116A"/>
    <w:rsid w:val="004F387F"/>
    <w:rsid w:val="004F69B7"/>
    <w:rsid w:val="004F6BFF"/>
    <w:rsid w:val="00501200"/>
    <w:rsid w:val="00502F74"/>
    <w:rsid w:val="005046B3"/>
    <w:rsid w:val="005048D4"/>
    <w:rsid w:val="005053A9"/>
    <w:rsid w:val="005057DB"/>
    <w:rsid w:val="00506C63"/>
    <w:rsid w:val="0051159D"/>
    <w:rsid w:val="00512668"/>
    <w:rsid w:val="00512A9B"/>
    <w:rsid w:val="005135DE"/>
    <w:rsid w:val="00515F28"/>
    <w:rsid w:val="00523B1F"/>
    <w:rsid w:val="00526A50"/>
    <w:rsid w:val="00534912"/>
    <w:rsid w:val="00540FC3"/>
    <w:rsid w:val="00541887"/>
    <w:rsid w:val="005469EA"/>
    <w:rsid w:val="005556F6"/>
    <w:rsid w:val="005573C2"/>
    <w:rsid w:val="00561488"/>
    <w:rsid w:val="005674B0"/>
    <w:rsid w:val="005746C9"/>
    <w:rsid w:val="00575029"/>
    <w:rsid w:val="0057682A"/>
    <w:rsid w:val="00582B71"/>
    <w:rsid w:val="005836C9"/>
    <w:rsid w:val="00590330"/>
    <w:rsid w:val="00592631"/>
    <w:rsid w:val="00594775"/>
    <w:rsid w:val="005976A5"/>
    <w:rsid w:val="005A53FD"/>
    <w:rsid w:val="005C03EB"/>
    <w:rsid w:val="005C26FC"/>
    <w:rsid w:val="005C4C0B"/>
    <w:rsid w:val="005C5A34"/>
    <w:rsid w:val="005C6EFC"/>
    <w:rsid w:val="005C7557"/>
    <w:rsid w:val="005D5747"/>
    <w:rsid w:val="005E1C70"/>
    <w:rsid w:val="005E2BF2"/>
    <w:rsid w:val="005E5101"/>
    <w:rsid w:val="005F0ED4"/>
    <w:rsid w:val="005F1378"/>
    <w:rsid w:val="005F42F3"/>
    <w:rsid w:val="005F49CE"/>
    <w:rsid w:val="005F5AE0"/>
    <w:rsid w:val="00603617"/>
    <w:rsid w:val="006047A4"/>
    <w:rsid w:val="0060497A"/>
    <w:rsid w:val="006079D6"/>
    <w:rsid w:val="00614788"/>
    <w:rsid w:val="00615575"/>
    <w:rsid w:val="00624C1F"/>
    <w:rsid w:val="00635AFB"/>
    <w:rsid w:val="00640640"/>
    <w:rsid w:val="0064706A"/>
    <w:rsid w:val="00653D9B"/>
    <w:rsid w:val="0065675D"/>
    <w:rsid w:val="00656BB3"/>
    <w:rsid w:val="00666672"/>
    <w:rsid w:val="0067090E"/>
    <w:rsid w:val="00670C64"/>
    <w:rsid w:val="00672B86"/>
    <w:rsid w:val="00677192"/>
    <w:rsid w:val="00680DED"/>
    <w:rsid w:val="00681160"/>
    <w:rsid w:val="00682190"/>
    <w:rsid w:val="00685D4D"/>
    <w:rsid w:val="006901CC"/>
    <w:rsid w:val="006B7BDB"/>
    <w:rsid w:val="006C3DBC"/>
    <w:rsid w:val="006C3DE9"/>
    <w:rsid w:val="006C60D1"/>
    <w:rsid w:val="006D2B7C"/>
    <w:rsid w:val="006D4D9B"/>
    <w:rsid w:val="006E3E89"/>
    <w:rsid w:val="006E6CFC"/>
    <w:rsid w:val="006E73D3"/>
    <w:rsid w:val="006E743F"/>
    <w:rsid w:val="006F05A2"/>
    <w:rsid w:val="006F36EE"/>
    <w:rsid w:val="006F39B7"/>
    <w:rsid w:val="007000B0"/>
    <w:rsid w:val="007016F7"/>
    <w:rsid w:val="00702D23"/>
    <w:rsid w:val="00705D17"/>
    <w:rsid w:val="007062BB"/>
    <w:rsid w:val="00710A27"/>
    <w:rsid w:val="007142D8"/>
    <w:rsid w:val="00720484"/>
    <w:rsid w:val="00720AD9"/>
    <w:rsid w:val="00725C87"/>
    <w:rsid w:val="00727367"/>
    <w:rsid w:val="0073019E"/>
    <w:rsid w:val="007314AD"/>
    <w:rsid w:val="00731858"/>
    <w:rsid w:val="00735F14"/>
    <w:rsid w:val="0074096A"/>
    <w:rsid w:val="00742321"/>
    <w:rsid w:val="007454DA"/>
    <w:rsid w:val="00747C44"/>
    <w:rsid w:val="007513E1"/>
    <w:rsid w:val="00752005"/>
    <w:rsid w:val="007528B4"/>
    <w:rsid w:val="0075658D"/>
    <w:rsid w:val="007608F9"/>
    <w:rsid w:val="00762CB2"/>
    <w:rsid w:val="00763503"/>
    <w:rsid w:val="00764269"/>
    <w:rsid w:val="0076575F"/>
    <w:rsid w:val="00776AD1"/>
    <w:rsid w:val="007831B4"/>
    <w:rsid w:val="00785545"/>
    <w:rsid w:val="00785D9B"/>
    <w:rsid w:val="00795AE0"/>
    <w:rsid w:val="007A32BE"/>
    <w:rsid w:val="007A4259"/>
    <w:rsid w:val="007C0D5D"/>
    <w:rsid w:val="007C49A3"/>
    <w:rsid w:val="007D5BB5"/>
    <w:rsid w:val="007E62DB"/>
    <w:rsid w:val="007F0B42"/>
    <w:rsid w:val="007F4A0B"/>
    <w:rsid w:val="007F77DE"/>
    <w:rsid w:val="00815011"/>
    <w:rsid w:val="00822647"/>
    <w:rsid w:val="008231E7"/>
    <w:rsid w:val="00823944"/>
    <w:rsid w:val="00833F29"/>
    <w:rsid w:val="00841211"/>
    <w:rsid w:val="00845D9C"/>
    <w:rsid w:val="00845E0C"/>
    <w:rsid w:val="00854B77"/>
    <w:rsid w:val="00856869"/>
    <w:rsid w:val="00856CF0"/>
    <w:rsid w:val="00860A65"/>
    <w:rsid w:val="00863611"/>
    <w:rsid w:val="00864F8A"/>
    <w:rsid w:val="00865540"/>
    <w:rsid w:val="00865C89"/>
    <w:rsid w:val="008662D2"/>
    <w:rsid w:val="00870472"/>
    <w:rsid w:val="00874756"/>
    <w:rsid w:val="00877AAF"/>
    <w:rsid w:val="0088345F"/>
    <w:rsid w:val="00887524"/>
    <w:rsid w:val="00892DCB"/>
    <w:rsid w:val="00897CB4"/>
    <w:rsid w:val="008A1FD5"/>
    <w:rsid w:val="008A28FF"/>
    <w:rsid w:val="008A49B6"/>
    <w:rsid w:val="008A55AE"/>
    <w:rsid w:val="008B0161"/>
    <w:rsid w:val="008B0F9C"/>
    <w:rsid w:val="008B69FF"/>
    <w:rsid w:val="008C209D"/>
    <w:rsid w:val="008C6627"/>
    <w:rsid w:val="008D3CF7"/>
    <w:rsid w:val="008D508B"/>
    <w:rsid w:val="008D681E"/>
    <w:rsid w:val="008D6F94"/>
    <w:rsid w:val="008E69F8"/>
    <w:rsid w:val="008E7481"/>
    <w:rsid w:val="008F0EA4"/>
    <w:rsid w:val="008F2E29"/>
    <w:rsid w:val="008F64DD"/>
    <w:rsid w:val="008F657B"/>
    <w:rsid w:val="008F6CA1"/>
    <w:rsid w:val="00901333"/>
    <w:rsid w:val="00903BCA"/>
    <w:rsid w:val="00905145"/>
    <w:rsid w:val="009074A9"/>
    <w:rsid w:val="00917AF5"/>
    <w:rsid w:val="00920359"/>
    <w:rsid w:val="00922490"/>
    <w:rsid w:val="00924623"/>
    <w:rsid w:val="00925964"/>
    <w:rsid w:val="009262EC"/>
    <w:rsid w:val="00926F86"/>
    <w:rsid w:val="00930C4C"/>
    <w:rsid w:val="00933040"/>
    <w:rsid w:val="009353E9"/>
    <w:rsid w:val="00943416"/>
    <w:rsid w:val="009464C1"/>
    <w:rsid w:val="009476C2"/>
    <w:rsid w:val="00960EE6"/>
    <w:rsid w:val="0097010A"/>
    <w:rsid w:val="009703FF"/>
    <w:rsid w:val="00974A54"/>
    <w:rsid w:val="00974FA5"/>
    <w:rsid w:val="009755E5"/>
    <w:rsid w:val="0099141A"/>
    <w:rsid w:val="009953CB"/>
    <w:rsid w:val="009A1250"/>
    <w:rsid w:val="009A1281"/>
    <w:rsid w:val="009A33C7"/>
    <w:rsid w:val="009A7C3B"/>
    <w:rsid w:val="009B13CC"/>
    <w:rsid w:val="009B4F5D"/>
    <w:rsid w:val="009B55FC"/>
    <w:rsid w:val="009B5BE3"/>
    <w:rsid w:val="009C3C4D"/>
    <w:rsid w:val="009C45FC"/>
    <w:rsid w:val="009D2FD0"/>
    <w:rsid w:val="009E2677"/>
    <w:rsid w:val="009E2821"/>
    <w:rsid w:val="009E3200"/>
    <w:rsid w:val="009F1BF3"/>
    <w:rsid w:val="009F438A"/>
    <w:rsid w:val="009F55F8"/>
    <w:rsid w:val="009F6C19"/>
    <w:rsid w:val="009F7CE5"/>
    <w:rsid w:val="00A0102F"/>
    <w:rsid w:val="00A0178B"/>
    <w:rsid w:val="00A03AC7"/>
    <w:rsid w:val="00A04C40"/>
    <w:rsid w:val="00A04F70"/>
    <w:rsid w:val="00A051A1"/>
    <w:rsid w:val="00A05563"/>
    <w:rsid w:val="00A116A8"/>
    <w:rsid w:val="00A12244"/>
    <w:rsid w:val="00A15AC1"/>
    <w:rsid w:val="00A229C5"/>
    <w:rsid w:val="00A25FDF"/>
    <w:rsid w:val="00A34594"/>
    <w:rsid w:val="00A41968"/>
    <w:rsid w:val="00A46A19"/>
    <w:rsid w:val="00A47591"/>
    <w:rsid w:val="00A5306A"/>
    <w:rsid w:val="00A53997"/>
    <w:rsid w:val="00A555E1"/>
    <w:rsid w:val="00A560E7"/>
    <w:rsid w:val="00A60760"/>
    <w:rsid w:val="00A62E1B"/>
    <w:rsid w:val="00A66DF0"/>
    <w:rsid w:val="00A71434"/>
    <w:rsid w:val="00A727B9"/>
    <w:rsid w:val="00A75B86"/>
    <w:rsid w:val="00A76698"/>
    <w:rsid w:val="00A812FC"/>
    <w:rsid w:val="00A826EB"/>
    <w:rsid w:val="00A83B50"/>
    <w:rsid w:val="00A90D3D"/>
    <w:rsid w:val="00AA1249"/>
    <w:rsid w:val="00AA523A"/>
    <w:rsid w:val="00AA66A7"/>
    <w:rsid w:val="00AA6C02"/>
    <w:rsid w:val="00AB37F2"/>
    <w:rsid w:val="00AB3D83"/>
    <w:rsid w:val="00AB7A76"/>
    <w:rsid w:val="00AD3742"/>
    <w:rsid w:val="00AE2503"/>
    <w:rsid w:val="00AE5879"/>
    <w:rsid w:val="00AF12EE"/>
    <w:rsid w:val="00AF1A4E"/>
    <w:rsid w:val="00AF2AAA"/>
    <w:rsid w:val="00AF3709"/>
    <w:rsid w:val="00AF3C28"/>
    <w:rsid w:val="00AF4076"/>
    <w:rsid w:val="00AF4F23"/>
    <w:rsid w:val="00AF6F8B"/>
    <w:rsid w:val="00B00C8D"/>
    <w:rsid w:val="00B01AA4"/>
    <w:rsid w:val="00B05F3D"/>
    <w:rsid w:val="00B2301E"/>
    <w:rsid w:val="00B233C2"/>
    <w:rsid w:val="00B2656A"/>
    <w:rsid w:val="00B3124D"/>
    <w:rsid w:val="00B313ED"/>
    <w:rsid w:val="00B31EEE"/>
    <w:rsid w:val="00B41351"/>
    <w:rsid w:val="00B44EEA"/>
    <w:rsid w:val="00B457A8"/>
    <w:rsid w:val="00B51C71"/>
    <w:rsid w:val="00B56B14"/>
    <w:rsid w:val="00B64EBF"/>
    <w:rsid w:val="00B65490"/>
    <w:rsid w:val="00B67867"/>
    <w:rsid w:val="00B70BEF"/>
    <w:rsid w:val="00B726CC"/>
    <w:rsid w:val="00B80D4C"/>
    <w:rsid w:val="00B8583B"/>
    <w:rsid w:val="00B923C8"/>
    <w:rsid w:val="00B9443C"/>
    <w:rsid w:val="00B96AE4"/>
    <w:rsid w:val="00B97A03"/>
    <w:rsid w:val="00B97D44"/>
    <w:rsid w:val="00BA01B2"/>
    <w:rsid w:val="00BA13D6"/>
    <w:rsid w:val="00BA4DB6"/>
    <w:rsid w:val="00BA6756"/>
    <w:rsid w:val="00BB3920"/>
    <w:rsid w:val="00BC7073"/>
    <w:rsid w:val="00BD2CEE"/>
    <w:rsid w:val="00BD365A"/>
    <w:rsid w:val="00BD60FB"/>
    <w:rsid w:val="00BE2D32"/>
    <w:rsid w:val="00BE2F7C"/>
    <w:rsid w:val="00BE4C7E"/>
    <w:rsid w:val="00BE7875"/>
    <w:rsid w:val="00BE7953"/>
    <w:rsid w:val="00BF165A"/>
    <w:rsid w:val="00BF2209"/>
    <w:rsid w:val="00BF3F8F"/>
    <w:rsid w:val="00BF4458"/>
    <w:rsid w:val="00BF4974"/>
    <w:rsid w:val="00BF556B"/>
    <w:rsid w:val="00BF5BA5"/>
    <w:rsid w:val="00BF7A44"/>
    <w:rsid w:val="00C011FA"/>
    <w:rsid w:val="00C03E7C"/>
    <w:rsid w:val="00C050EA"/>
    <w:rsid w:val="00C069D4"/>
    <w:rsid w:val="00C06FCF"/>
    <w:rsid w:val="00C155C0"/>
    <w:rsid w:val="00C16C0F"/>
    <w:rsid w:val="00C17891"/>
    <w:rsid w:val="00C17B36"/>
    <w:rsid w:val="00C315CB"/>
    <w:rsid w:val="00C341E7"/>
    <w:rsid w:val="00C36534"/>
    <w:rsid w:val="00C41F79"/>
    <w:rsid w:val="00C4608C"/>
    <w:rsid w:val="00C50B83"/>
    <w:rsid w:val="00C5481D"/>
    <w:rsid w:val="00C570EF"/>
    <w:rsid w:val="00C61220"/>
    <w:rsid w:val="00C62397"/>
    <w:rsid w:val="00C6341E"/>
    <w:rsid w:val="00C67B97"/>
    <w:rsid w:val="00C81166"/>
    <w:rsid w:val="00C859BA"/>
    <w:rsid w:val="00C911C8"/>
    <w:rsid w:val="00C93599"/>
    <w:rsid w:val="00C9599D"/>
    <w:rsid w:val="00C95AE2"/>
    <w:rsid w:val="00CA0EDE"/>
    <w:rsid w:val="00CA11CA"/>
    <w:rsid w:val="00CA12AA"/>
    <w:rsid w:val="00CA2E87"/>
    <w:rsid w:val="00CA3CFE"/>
    <w:rsid w:val="00CB1DC3"/>
    <w:rsid w:val="00CB2581"/>
    <w:rsid w:val="00CB4B45"/>
    <w:rsid w:val="00CC1F3F"/>
    <w:rsid w:val="00CC2E8E"/>
    <w:rsid w:val="00CC3ABD"/>
    <w:rsid w:val="00CC69DA"/>
    <w:rsid w:val="00CC6FA5"/>
    <w:rsid w:val="00CD0FEB"/>
    <w:rsid w:val="00CD2F3C"/>
    <w:rsid w:val="00CE2E66"/>
    <w:rsid w:val="00CE5E8C"/>
    <w:rsid w:val="00CE7C43"/>
    <w:rsid w:val="00CF0459"/>
    <w:rsid w:val="00CF3E94"/>
    <w:rsid w:val="00CF6F3D"/>
    <w:rsid w:val="00D012A4"/>
    <w:rsid w:val="00D01B47"/>
    <w:rsid w:val="00D0228C"/>
    <w:rsid w:val="00D0486A"/>
    <w:rsid w:val="00D1209E"/>
    <w:rsid w:val="00D12829"/>
    <w:rsid w:val="00D12B64"/>
    <w:rsid w:val="00D1387E"/>
    <w:rsid w:val="00D17FBC"/>
    <w:rsid w:val="00D20189"/>
    <w:rsid w:val="00D21062"/>
    <w:rsid w:val="00D210AB"/>
    <w:rsid w:val="00D21E76"/>
    <w:rsid w:val="00D243C3"/>
    <w:rsid w:val="00D301F0"/>
    <w:rsid w:val="00D31489"/>
    <w:rsid w:val="00D3232E"/>
    <w:rsid w:val="00D337FB"/>
    <w:rsid w:val="00D33A6D"/>
    <w:rsid w:val="00D366F7"/>
    <w:rsid w:val="00D37181"/>
    <w:rsid w:val="00D42551"/>
    <w:rsid w:val="00D45BB2"/>
    <w:rsid w:val="00D5003A"/>
    <w:rsid w:val="00D507A3"/>
    <w:rsid w:val="00D52EE7"/>
    <w:rsid w:val="00D54217"/>
    <w:rsid w:val="00D55253"/>
    <w:rsid w:val="00D64648"/>
    <w:rsid w:val="00D65458"/>
    <w:rsid w:val="00D6684F"/>
    <w:rsid w:val="00D721D1"/>
    <w:rsid w:val="00D73158"/>
    <w:rsid w:val="00D735AD"/>
    <w:rsid w:val="00D74BFE"/>
    <w:rsid w:val="00D829CA"/>
    <w:rsid w:val="00D82B46"/>
    <w:rsid w:val="00D849BE"/>
    <w:rsid w:val="00D87233"/>
    <w:rsid w:val="00D927B0"/>
    <w:rsid w:val="00D92FD8"/>
    <w:rsid w:val="00D93B8A"/>
    <w:rsid w:val="00D943FC"/>
    <w:rsid w:val="00D94524"/>
    <w:rsid w:val="00D97598"/>
    <w:rsid w:val="00DA1212"/>
    <w:rsid w:val="00DA6BD9"/>
    <w:rsid w:val="00DB0F09"/>
    <w:rsid w:val="00DB2D32"/>
    <w:rsid w:val="00DB6E3E"/>
    <w:rsid w:val="00DC04E6"/>
    <w:rsid w:val="00DC47A7"/>
    <w:rsid w:val="00DD1BF0"/>
    <w:rsid w:val="00DD26ED"/>
    <w:rsid w:val="00DD2CCB"/>
    <w:rsid w:val="00DD2DCD"/>
    <w:rsid w:val="00DD350C"/>
    <w:rsid w:val="00DD4DF9"/>
    <w:rsid w:val="00DD52CB"/>
    <w:rsid w:val="00DD5C27"/>
    <w:rsid w:val="00DD7E53"/>
    <w:rsid w:val="00DE0A21"/>
    <w:rsid w:val="00DE291B"/>
    <w:rsid w:val="00DE2E1A"/>
    <w:rsid w:val="00DF053E"/>
    <w:rsid w:val="00DF24EB"/>
    <w:rsid w:val="00DF2F42"/>
    <w:rsid w:val="00E01338"/>
    <w:rsid w:val="00E02A69"/>
    <w:rsid w:val="00E052F0"/>
    <w:rsid w:val="00E07FA6"/>
    <w:rsid w:val="00E1306D"/>
    <w:rsid w:val="00E142C7"/>
    <w:rsid w:val="00E16A2D"/>
    <w:rsid w:val="00E205C0"/>
    <w:rsid w:val="00E21662"/>
    <w:rsid w:val="00E229F9"/>
    <w:rsid w:val="00E24328"/>
    <w:rsid w:val="00E245FF"/>
    <w:rsid w:val="00E36DE9"/>
    <w:rsid w:val="00E46B3A"/>
    <w:rsid w:val="00E47057"/>
    <w:rsid w:val="00E4796D"/>
    <w:rsid w:val="00E515A3"/>
    <w:rsid w:val="00E61D01"/>
    <w:rsid w:val="00E623C8"/>
    <w:rsid w:val="00E63E6D"/>
    <w:rsid w:val="00E6523A"/>
    <w:rsid w:val="00E67651"/>
    <w:rsid w:val="00E71147"/>
    <w:rsid w:val="00E746DD"/>
    <w:rsid w:val="00E76DBE"/>
    <w:rsid w:val="00E8185D"/>
    <w:rsid w:val="00E84D95"/>
    <w:rsid w:val="00E84FEC"/>
    <w:rsid w:val="00E85DAA"/>
    <w:rsid w:val="00E8796F"/>
    <w:rsid w:val="00E915BC"/>
    <w:rsid w:val="00E9193D"/>
    <w:rsid w:val="00E91F93"/>
    <w:rsid w:val="00E9349F"/>
    <w:rsid w:val="00E9742F"/>
    <w:rsid w:val="00EA4DB6"/>
    <w:rsid w:val="00EA567E"/>
    <w:rsid w:val="00EA56DE"/>
    <w:rsid w:val="00EA58C7"/>
    <w:rsid w:val="00EA620A"/>
    <w:rsid w:val="00EA6DAC"/>
    <w:rsid w:val="00EA7442"/>
    <w:rsid w:val="00EB175E"/>
    <w:rsid w:val="00EB294F"/>
    <w:rsid w:val="00EB3917"/>
    <w:rsid w:val="00EC1212"/>
    <w:rsid w:val="00EC4932"/>
    <w:rsid w:val="00ED23C7"/>
    <w:rsid w:val="00ED24BC"/>
    <w:rsid w:val="00EE12A1"/>
    <w:rsid w:val="00EE13C3"/>
    <w:rsid w:val="00EE182F"/>
    <w:rsid w:val="00EE40A2"/>
    <w:rsid w:val="00EE5DAC"/>
    <w:rsid w:val="00EE6983"/>
    <w:rsid w:val="00EE7D3B"/>
    <w:rsid w:val="00EF1E6F"/>
    <w:rsid w:val="00EF3ACD"/>
    <w:rsid w:val="00EF4A2F"/>
    <w:rsid w:val="00F01252"/>
    <w:rsid w:val="00F02ADC"/>
    <w:rsid w:val="00F0471E"/>
    <w:rsid w:val="00F06D42"/>
    <w:rsid w:val="00F10B95"/>
    <w:rsid w:val="00F128D2"/>
    <w:rsid w:val="00F14544"/>
    <w:rsid w:val="00F204D8"/>
    <w:rsid w:val="00F243BA"/>
    <w:rsid w:val="00F24DAF"/>
    <w:rsid w:val="00F25E1E"/>
    <w:rsid w:val="00F324BA"/>
    <w:rsid w:val="00F35EC4"/>
    <w:rsid w:val="00F4070E"/>
    <w:rsid w:val="00F40A1A"/>
    <w:rsid w:val="00F42678"/>
    <w:rsid w:val="00F4387D"/>
    <w:rsid w:val="00F43B04"/>
    <w:rsid w:val="00F4695D"/>
    <w:rsid w:val="00F520FD"/>
    <w:rsid w:val="00F539E4"/>
    <w:rsid w:val="00F550EC"/>
    <w:rsid w:val="00F6027B"/>
    <w:rsid w:val="00F61966"/>
    <w:rsid w:val="00F6343B"/>
    <w:rsid w:val="00F64527"/>
    <w:rsid w:val="00F71476"/>
    <w:rsid w:val="00F73C28"/>
    <w:rsid w:val="00F7501C"/>
    <w:rsid w:val="00F8230D"/>
    <w:rsid w:val="00F832C9"/>
    <w:rsid w:val="00F857E9"/>
    <w:rsid w:val="00F85BA5"/>
    <w:rsid w:val="00F85BE7"/>
    <w:rsid w:val="00F87840"/>
    <w:rsid w:val="00F924A3"/>
    <w:rsid w:val="00F965D8"/>
    <w:rsid w:val="00FA098C"/>
    <w:rsid w:val="00FA103D"/>
    <w:rsid w:val="00FA1A00"/>
    <w:rsid w:val="00FA1CA5"/>
    <w:rsid w:val="00FA54B4"/>
    <w:rsid w:val="00FA5E49"/>
    <w:rsid w:val="00FA6DF8"/>
    <w:rsid w:val="00FA7CBE"/>
    <w:rsid w:val="00FB0483"/>
    <w:rsid w:val="00FB1BF2"/>
    <w:rsid w:val="00FB502E"/>
    <w:rsid w:val="00FB5F09"/>
    <w:rsid w:val="00FB6B4A"/>
    <w:rsid w:val="00FB7039"/>
    <w:rsid w:val="00FC20E0"/>
    <w:rsid w:val="00FC35D6"/>
    <w:rsid w:val="00FC40BA"/>
    <w:rsid w:val="00FC41A3"/>
    <w:rsid w:val="00FC668E"/>
    <w:rsid w:val="00FD263C"/>
    <w:rsid w:val="00FD5655"/>
    <w:rsid w:val="00FD7363"/>
    <w:rsid w:val="00FD7C84"/>
    <w:rsid w:val="00FE3820"/>
    <w:rsid w:val="00FE558E"/>
    <w:rsid w:val="00FF09F3"/>
    <w:rsid w:val="00FF1269"/>
    <w:rsid w:val="00FF2BE5"/>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B2B85"/>
    <w:rPr>
      <w:rFonts w:eastAsia="Times New Roman"/>
      <w:sz w:val="20"/>
      <w:szCs w:val="20"/>
      <w:lang w:eastAsia="cs-CZ"/>
    </w:rPr>
  </w:style>
  <w:style w:type="paragraph" w:styleId="Textkomente">
    <w:name w:val="annotation text"/>
    <w:basedOn w:val="Normln"/>
    <w:link w:val="TextkomenteChar"/>
    <w:uiPriority w:val="99"/>
    <w:semiHidden/>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4"/>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ub.zeman@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KLAMACE@fnol.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792A7100491042A2BBFB46EA0F023786"/>
        <w:category>
          <w:name w:val="Obecné"/>
          <w:gallery w:val="placeholder"/>
        </w:category>
        <w:types>
          <w:type w:val="bbPlcHdr"/>
        </w:types>
        <w:behaviors>
          <w:behavior w:val="content"/>
        </w:behaviors>
        <w:guid w:val="{7D676D3F-6B79-469E-8313-B44E5A15F700}"/>
      </w:docPartPr>
      <w:docPartBody>
        <w:p w:rsidR="00E32A12" w:rsidRDefault="00E32A12" w:rsidP="00E32A12">
          <w:pPr>
            <w:pStyle w:val="792A7100491042A2BBFB46EA0F023786"/>
          </w:pPr>
          <w:r w:rsidRPr="00CC29CF">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81D0864A-E03D-423F-A3EE-6E54C6FAEB1C}"/>
      </w:docPartPr>
      <w:docPartBody>
        <w:p w:rsidR="00A94A5D" w:rsidRDefault="00CE5356">
          <w:r w:rsidRPr="00C47D2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A197C"/>
    <w:rsid w:val="000C7FFD"/>
    <w:rsid w:val="001162F4"/>
    <w:rsid w:val="001447FE"/>
    <w:rsid w:val="001620DC"/>
    <w:rsid w:val="00164325"/>
    <w:rsid w:val="001D45AC"/>
    <w:rsid w:val="001D5A40"/>
    <w:rsid w:val="00242630"/>
    <w:rsid w:val="0024385E"/>
    <w:rsid w:val="002577F0"/>
    <w:rsid w:val="00270408"/>
    <w:rsid w:val="002B5BF2"/>
    <w:rsid w:val="002D0660"/>
    <w:rsid w:val="002F66F4"/>
    <w:rsid w:val="00300ED8"/>
    <w:rsid w:val="003675AF"/>
    <w:rsid w:val="003B5970"/>
    <w:rsid w:val="003D453B"/>
    <w:rsid w:val="003E2B8F"/>
    <w:rsid w:val="003F0ABE"/>
    <w:rsid w:val="004767B6"/>
    <w:rsid w:val="00486032"/>
    <w:rsid w:val="004E0EBE"/>
    <w:rsid w:val="004E6610"/>
    <w:rsid w:val="00526D38"/>
    <w:rsid w:val="00530548"/>
    <w:rsid w:val="00531EB7"/>
    <w:rsid w:val="0059323A"/>
    <w:rsid w:val="00596188"/>
    <w:rsid w:val="005B3155"/>
    <w:rsid w:val="00654606"/>
    <w:rsid w:val="00663F3E"/>
    <w:rsid w:val="006741E6"/>
    <w:rsid w:val="006C2187"/>
    <w:rsid w:val="006F4EE5"/>
    <w:rsid w:val="007472A1"/>
    <w:rsid w:val="00761C8B"/>
    <w:rsid w:val="0078455C"/>
    <w:rsid w:val="00792930"/>
    <w:rsid w:val="007A5E9C"/>
    <w:rsid w:val="007E791F"/>
    <w:rsid w:val="007F3C68"/>
    <w:rsid w:val="00860A60"/>
    <w:rsid w:val="00887D28"/>
    <w:rsid w:val="008A671D"/>
    <w:rsid w:val="0094386C"/>
    <w:rsid w:val="009950C9"/>
    <w:rsid w:val="009D2CD4"/>
    <w:rsid w:val="009E5F4D"/>
    <w:rsid w:val="00A22C3A"/>
    <w:rsid w:val="00A72308"/>
    <w:rsid w:val="00A94A5D"/>
    <w:rsid w:val="00B21A41"/>
    <w:rsid w:val="00B23FC2"/>
    <w:rsid w:val="00B31648"/>
    <w:rsid w:val="00BC79B0"/>
    <w:rsid w:val="00BF40C1"/>
    <w:rsid w:val="00C20D4B"/>
    <w:rsid w:val="00C55C60"/>
    <w:rsid w:val="00C679B3"/>
    <w:rsid w:val="00C769D0"/>
    <w:rsid w:val="00C92E17"/>
    <w:rsid w:val="00CA0DCF"/>
    <w:rsid w:val="00CB5742"/>
    <w:rsid w:val="00CB65F0"/>
    <w:rsid w:val="00CE5356"/>
    <w:rsid w:val="00CE6F92"/>
    <w:rsid w:val="00D70F54"/>
    <w:rsid w:val="00D728A8"/>
    <w:rsid w:val="00D86512"/>
    <w:rsid w:val="00DB1FDE"/>
    <w:rsid w:val="00DB4E83"/>
    <w:rsid w:val="00DD0B74"/>
    <w:rsid w:val="00DD1D8E"/>
    <w:rsid w:val="00DD7CC1"/>
    <w:rsid w:val="00E30531"/>
    <w:rsid w:val="00E32A12"/>
    <w:rsid w:val="00E6729F"/>
    <w:rsid w:val="00E71F80"/>
    <w:rsid w:val="00E95736"/>
    <w:rsid w:val="00EC2899"/>
    <w:rsid w:val="00ED796D"/>
    <w:rsid w:val="00EE3BAB"/>
    <w:rsid w:val="00EE4D27"/>
    <w:rsid w:val="00F021FC"/>
    <w:rsid w:val="00F04F3A"/>
    <w:rsid w:val="00FB1247"/>
    <w:rsid w:val="00FF2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5356"/>
    <w:rPr>
      <w:color w:val="808080"/>
    </w:rPr>
  </w:style>
  <w:style w:type="paragraph" w:customStyle="1" w:styleId="39099EF3559C49B28E474D6B268D32C1">
    <w:name w:val="39099EF3559C49B28E474D6B268D32C1"/>
    <w:rsid w:val="001162F4"/>
  </w:style>
  <w:style w:type="paragraph" w:customStyle="1" w:styleId="792A7100491042A2BBFB46EA0F023786">
    <w:name w:val="792A7100491042A2BBFB46EA0F023786"/>
    <w:rsid w:val="00E32A12"/>
  </w:style>
  <w:style w:type="paragraph" w:customStyle="1" w:styleId="388AFC85D62E4434807DB464DBE942CD">
    <w:name w:val="388AFC85D62E4434807DB464DBE942CD"/>
    <w:rsid w:val="00CE535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C2E96-0D96-4CE0-AB84-1BAEC6EE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26</Pages>
  <Words>13125</Words>
  <Characters>77440</Characters>
  <Application>Microsoft Office Word</Application>
  <DocSecurity>0</DocSecurity>
  <Lines>645</Lines>
  <Paragraphs>180</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90385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Staňková Blanka</cp:lastModifiedBy>
  <cp:revision>8</cp:revision>
  <cp:lastPrinted>2023-03-23T07:45:00Z</cp:lastPrinted>
  <dcterms:created xsi:type="dcterms:W3CDTF">2023-03-08T08:19:00Z</dcterms:created>
  <dcterms:modified xsi:type="dcterms:W3CDTF">2023-03-27T05:35:00Z</dcterms:modified>
</cp:coreProperties>
</file>