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 xml:space="preserve">se sídlem: </w:t>
      </w:r>
      <w:r w:rsidR="00863577">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p w:rsidR="007207AA" w:rsidRPr="0014577B" w:rsidRDefault="007207AA" w:rsidP="00CD58DD">
          <w:pPr>
            <w:rPr>
              <w:rFonts w:ascii="Calibri" w:hAnsi="Calibri"/>
              <w:b/>
              <w:sz w:val="22"/>
              <w:szCs w:val="22"/>
            </w:rPr>
          </w:pPr>
          <w:r w:rsidRPr="0014577B">
            <w:rPr>
              <w:rFonts w:ascii="Calibri" w:hAnsi="Calibri"/>
              <w:b/>
              <w:sz w:val="22"/>
              <w:szCs w:val="22"/>
            </w:rPr>
            <w:t>………………………………………………..</w:t>
          </w:r>
        </w:p>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341D4D" w:rsidRDefault="00341D4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Pr>
        <w:jc w:val="both"/>
        <w:rPr>
          <w:rFonts w:asciiTheme="minorHAnsi" w:hAnsiTheme="minorHAnsi"/>
          <w:sz w:val="22"/>
          <w:szCs w:val="22"/>
        </w:rPr>
      </w:pPr>
    </w:p>
    <w:p w:rsidR="006D558C" w:rsidRPr="003A65D8" w:rsidRDefault="006D558C"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743B67">
        <w:rPr>
          <w:rFonts w:asciiTheme="minorHAnsi" w:hAnsiTheme="minorHAnsi"/>
          <w:b/>
          <w:sz w:val="22"/>
        </w:rPr>
        <w:t>Neviditelná rovnátka</w:t>
      </w:r>
      <w:r w:rsidR="00C84C96">
        <w:rPr>
          <w:rFonts w:asciiTheme="minorHAnsi" w:hAnsiTheme="minorHAnsi"/>
          <w:b/>
          <w:sz w:val="22"/>
        </w:rPr>
        <w:t>“</w:t>
      </w:r>
      <w:r w:rsidR="002E4F94" w:rsidRPr="00CD58DD">
        <w:rPr>
          <w:rFonts w:asciiTheme="minorHAnsi" w:hAnsiTheme="minorHAnsi"/>
          <w:b/>
          <w:sz w:val="22"/>
        </w:rPr>
        <w:t>,</w:t>
      </w:r>
      <w:r w:rsidR="00743B67">
        <w:rPr>
          <w:rFonts w:asciiTheme="minorHAnsi" w:hAnsiTheme="minorHAnsi"/>
          <w:b/>
          <w:sz w:val="22"/>
        </w:rPr>
        <w:t xml:space="preserve"> část I – Neviditelná rovnátka bez retainerů</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91630F">
        <w:rPr>
          <w:rFonts w:asciiTheme="minorHAnsi" w:hAnsiTheme="minorHAnsi"/>
          <w:b/>
          <w:sz w:val="22"/>
        </w:rPr>
        <w:t>3</w:t>
      </w:r>
      <w:r w:rsidR="008B5933">
        <w:rPr>
          <w:rFonts w:asciiTheme="minorHAnsi" w:hAnsiTheme="minorHAnsi"/>
          <w:b/>
          <w:sz w:val="22"/>
        </w:rPr>
        <w:t>-</w:t>
      </w:r>
      <w:r w:rsidR="002E4F94" w:rsidRPr="00CD58DD">
        <w:rPr>
          <w:rFonts w:asciiTheme="minorHAnsi" w:hAnsiTheme="minorHAnsi"/>
          <w:b/>
          <w:sz w:val="22"/>
        </w:rPr>
        <w:t>00</w:t>
      </w:r>
      <w:r w:rsidR="0091630F">
        <w:rPr>
          <w:rFonts w:asciiTheme="minorHAnsi" w:hAnsiTheme="minorHAnsi"/>
          <w:b/>
          <w:sz w:val="22"/>
        </w:rPr>
        <w:t>0</w:t>
      </w:r>
      <w:r w:rsidR="00743B67">
        <w:rPr>
          <w:rFonts w:asciiTheme="minorHAnsi" w:hAnsiTheme="minorHAnsi"/>
          <w:b/>
          <w:sz w:val="22"/>
        </w:rPr>
        <w:t>420-01</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 xml:space="preserve">V případě, že je v této smlouvě odkazováno na zadávací dokumentaci, má se na mysli </w:t>
      </w:r>
      <w:r w:rsidR="002E4F94" w:rsidRPr="00CD58DD">
        <w:rPr>
          <w:rFonts w:asciiTheme="minorHAnsi" w:hAnsiTheme="minorHAnsi"/>
          <w:sz w:val="22"/>
        </w:rPr>
        <w:lastRenderedPageBreak/>
        <w:t>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5912C0" w:rsidRDefault="005912C0"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1F68A6">
        <w:rPr>
          <w:rFonts w:asciiTheme="minorHAnsi" w:hAnsiTheme="minorHAnsi"/>
          <w:sz w:val="22"/>
        </w:rPr>
        <w:t xml:space="preserve">, </w:t>
      </w:r>
      <w:r w:rsidR="00743B67">
        <w:rPr>
          <w:rFonts w:asciiTheme="minorHAnsi" w:hAnsiTheme="minorHAnsi"/>
          <w:b/>
          <w:sz w:val="22"/>
        </w:rPr>
        <w:t>neviditelná rovnátka</w:t>
      </w:r>
      <w:r w:rsidR="00212761">
        <w:rPr>
          <w:rFonts w:asciiTheme="minorHAnsi" w:hAnsiTheme="minorHAnsi"/>
          <w:b/>
          <w:sz w:val="22"/>
        </w:rPr>
        <w:t xml:space="preserve"> bez retainerů</w:t>
      </w:r>
      <w:r w:rsidRPr="00CD58DD">
        <w:rPr>
          <w:rFonts w:asciiTheme="minorHAnsi" w:hAnsiTheme="minorHAnsi"/>
          <w:sz w:val="22"/>
        </w:rPr>
        <w:t>, uveden</w:t>
      </w:r>
      <w:r w:rsidR="0091630F">
        <w:rPr>
          <w:rFonts w:asciiTheme="minorHAnsi" w:hAnsiTheme="minorHAnsi"/>
          <w:sz w:val="22"/>
        </w:rPr>
        <w:t>é</w:t>
      </w:r>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5335EC" w:rsidRPr="00CD58DD" w:rsidRDefault="005335EC" w:rsidP="00CD58DD">
      <w:pPr>
        <w:pStyle w:val="Odstavec"/>
        <w:numPr>
          <w:ilvl w:val="0"/>
          <w:numId w:val="0"/>
        </w:numPr>
        <w:spacing w:before="0"/>
        <w:rPr>
          <w:rFonts w:asciiTheme="minorHAnsi" w:hAnsiTheme="minorHAnsi"/>
          <w:sz w:val="22"/>
        </w:rPr>
      </w:pPr>
    </w:p>
    <w:p w:rsidR="00C84C9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5335EC"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bookmarkStart w:id="0" w:name="_Hlk132265344"/>
      <w:r w:rsidRPr="00CD58DD">
        <w:rPr>
          <w:rFonts w:asciiTheme="minorHAnsi" w:hAnsiTheme="minorHAnsi"/>
          <w:sz w:val="22"/>
        </w:rPr>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sdt>
        <w:sdtPr>
          <w:rPr>
            <w:rFonts w:asciiTheme="minorHAnsi" w:hAnsiTheme="minorHAnsi"/>
            <w:color w:val="000000" w:themeColor="text1"/>
            <w:sz w:val="22"/>
          </w:rPr>
          <w:id w:val="1782755412"/>
          <w:placeholder>
            <w:docPart w:val="DefaultPlaceholder_-1854013440"/>
          </w:placeholder>
          <w:text/>
        </w:sdtPr>
        <w:sdtContent>
          <w:proofErr w:type="gramStart"/>
          <w:r w:rsidR="00D1102C" w:rsidRPr="00D1102C">
            <w:rPr>
              <w:rFonts w:asciiTheme="minorHAnsi" w:hAnsiTheme="minorHAnsi"/>
              <w:color w:val="000000" w:themeColor="text1"/>
              <w:sz w:val="22"/>
            </w:rPr>
            <w:t>…….</w:t>
          </w:r>
          <w:proofErr w:type="gramEnd"/>
          <w:r w:rsidR="00D1102C" w:rsidRPr="00D1102C">
            <w:rPr>
              <w:rFonts w:asciiTheme="minorHAnsi" w:hAnsiTheme="minorHAnsi"/>
              <w:color w:val="000000" w:themeColor="text1"/>
              <w:sz w:val="22"/>
            </w:rPr>
            <w:t>.</w:t>
          </w:r>
        </w:sdtContent>
      </w:sdt>
      <w:r w:rsidR="005F056F" w:rsidRPr="00A910C6">
        <w:rPr>
          <w:rFonts w:asciiTheme="minorHAnsi" w:hAnsiTheme="minorHAnsi"/>
          <w:color w:val="000000" w:themeColor="text1"/>
          <w:sz w:val="22"/>
        </w:rPr>
        <w:t xml:space="preserve">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4611FA">
        <w:rPr>
          <w:rFonts w:asciiTheme="minorHAnsi" w:hAnsiTheme="minorHAnsi" w:cs="TimesNewRoman"/>
          <w:sz w:val="22"/>
        </w:rPr>
        <w:t>.</w:t>
      </w:r>
      <w:r w:rsidR="00BD1305">
        <w:rPr>
          <w:rFonts w:asciiTheme="minorHAnsi" w:hAnsiTheme="minorHAnsi"/>
          <w:sz w:val="22"/>
        </w:rPr>
        <w:t xml:space="preserve"> </w:t>
      </w:r>
      <w:bookmarkEnd w:id="0"/>
    </w:p>
    <w:p w:rsidR="004611FA" w:rsidRPr="00CD58DD" w:rsidRDefault="004611FA" w:rsidP="00CD58DD">
      <w:pPr>
        <w:pStyle w:val="Odstavec"/>
        <w:numPr>
          <w:ilvl w:val="0"/>
          <w:numId w:val="0"/>
        </w:numPr>
        <w:spacing w:before="0"/>
        <w:rPr>
          <w:rFonts w:asciiTheme="minorHAnsi" w:hAnsiTheme="minorHAnsi"/>
          <w:b/>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91630F">
        <w:rPr>
          <w:rFonts w:asciiTheme="minorHAnsi" w:hAnsiTheme="minorHAnsi"/>
          <w:b/>
          <w:sz w:val="22"/>
        </w:rPr>
        <w:t>3</w:t>
      </w:r>
      <w:r w:rsidR="002E4F94" w:rsidRPr="0082112B">
        <w:rPr>
          <w:rFonts w:asciiTheme="minorHAnsi" w:hAnsiTheme="minorHAnsi"/>
          <w:b/>
          <w:sz w:val="22"/>
        </w:rPr>
        <w:t>-</w:t>
      </w:r>
      <w:r w:rsidR="005919C6" w:rsidRPr="0082112B">
        <w:rPr>
          <w:rFonts w:asciiTheme="minorHAnsi" w:hAnsiTheme="minorHAnsi"/>
          <w:b/>
          <w:sz w:val="22"/>
        </w:rPr>
        <w:t>00</w:t>
      </w:r>
      <w:r w:rsidR="008B5933">
        <w:rPr>
          <w:rFonts w:asciiTheme="minorHAnsi" w:hAnsiTheme="minorHAnsi"/>
          <w:b/>
          <w:sz w:val="22"/>
        </w:rPr>
        <w:t>0</w:t>
      </w:r>
      <w:r w:rsidR="00743B67">
        <w:rPr>
          <w:rFonts w:asciiTheme="minorHAnsi" w:hAnsiTheme="minorHAnsi"/>
          <w:b/>
          <w:sz w:val="22"/>
        </w:rPr>
        <w:t>420-01</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743B67">
        <w:rPr>
          <w:rFonts w:asciiTheme="minorHAnsi" w:hAnsiTheme="minorHAnsi"/>
          <w:sz w:val="22"/>
        </w:rPr>
        <w:t xml:space="preserve"> od data dodání</w:t>
      </w:r>
      <w:r w:rsidR="00BD0BF4" w:rsidRPr="0082112B">
        <w:rPr>
          <w:rFonts w:asciiTheme="minorHAnsi" w:hAnsiTheme="minorHAnsi"/>
          <w:sz w:val="22"/>
        </w:rPr>
        <w:t>.</w:t>
      </w:r>
    </w:p>
    <w:p w:rsidR="005335EC" w:rsidRPr="0082112B" w:rsidRDefault="005335EC" w:rsidP="00CD58DD">
      <w:pPr>
        <w:pStyle w:val="Odstavec"/>
        <w:numPr>
          <w:ilvl w:val="0"/>
          <w:numId w:val="0"/>
        </w:numPr>
        <w:spacing w:before="0"/>
        <w:rPr>
          <w:rFonts w:asciiTheme="minorHAnsi" w:hAnsiTheme="minorHAnsi"/>
          <w:b/>
          <w:sz w:val="22"/>
        </w:rPr>
      </w:pP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A03CC7" w:rsidRPr="0082112B" w:rsidRDefault="00A03CC7" w:rsidP="00CD58DD">
      <w:pPr>
        <w:pStyle w:val="Odstavec"/>
        <w:numPr>
          <w:ilvl w:val="0"/>
          <w:numId w:val="0"/>
        </w:numPr>
        <w:spacing w:before="0"/>
        <w:ind w:left="720"/>
        <w:rPr>
          <w:rFonts w:asciiTheme="minorHAnsi" w:hAnsiTheme="minorHAnsi"/>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5335EC" w:rsidRPr="0082112B"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91630F">
        <w:rPr>
          <w:rFonts w:asciiTheme="minorHAnsi" w:hAnsiTheme="minorHAnsi"/>
          <w:b/>
          <w:sz w:val="22"/>
        </w:rPr>
        <w:t>3</w:t>
      </w:r>
      <w:r w:rsidR="002E4F94" w:rsidRPr="0082112B">
        <w:rPr>
          <w:rFonts w:asciiTheme="minorHAnsi" w:hAnsiTheme="minorHAnsi"/>
          <w:b/>
          <w:sz w:val="22"/>
        </w:rPr>
        <w:t>-00</w:t>
      </w:r>
      <w:r w:rsidR="008B5933">
        <w:rPr>
          <w:rFonts w:asciiTheme="minorHAnsi" w:hAnsiTheme="minorHAnsi"/>
          <w:b/>
          <w:sz w:val="22"/>
        </w:rPr>
        <w:t>0</w:t>
      </w:r>
      <w:r w:rsidR="00743B67">
        <w:rPr>
          <w:rFonts w:asciiTheme="minorHAnsi" w:hAnsiTheme="minorHAnsi"/>
          <w:b/>
          <w:sz w:val="22"/>
        </w:rPr>
        <w:t>420-01</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5335EC" w:rsidRPr="00CD58DD" w:rsidRDefault="005335EC" w:rsidP="00CD58DD">
      <w:pPr>
        <w:pStyle w:val="Odstavec"/>
        <w:numPr>
          <w:ilvl w:val="0"/>
          <w:numId w:val="0"/>
        </w:numPr>
        <w:spacing w:before="0"/>
        <w:rPr>
          <w:rFonts w:asciiTheme="minorHAnsi" w:hAnsiTheme="minorHAnsi"/>
          <w:sz w:val="22"/>
        </w:rPr>
      </w:pP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Pr="00CD58DD"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5335EC" w:rsidRPr="00CD58DD" w:rsidRDefault="005335EC" w:rsidP="00CD58DD">
      <w:pPr>
        <w:pStyle w:val="Odstavecseseznamem"/>
        <w:ind w:left="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1F68A6" w:rsidRPr="001F68A6">
        <w:rPr>
          <w:rFonts w:asciiTheme="minorHAnsi" w:hAnsiTheme="minorHAnsi"/>
          <w:sz w:val="22"/>
        </w:rPr>
        <w:t xml:space="preserve">je sjednána jako pevná a nejvýše přípustná a zahrnuje veškeré náklady, jejichž vynaložení je nutné na řádné a včasné splnění předmětu smlouvy, </w:t>
      </w:r>
      <w:r w:rsidR="001F68A6" w:rsidRPr="00AA463E">
        <w:rPr>
          <w:rFonts w:asciiTheme="minorHAnsi" w:hAnsiTheme="minorHAnsi"/>
          <w:sz w:val="22"/>
        </w:rPr>
        <w:t xml:space="preserve">zejména náklady na </w:t>
      </w:r>
      <w:r w:rsidR="001F68A6" w:rsidRPr="001F68A6">
        <w:rPr>
          <w:rFonts w:asciiTheme="minorHAnsi" w:hAnsiTheme="minorHAnsi"/>
          <w:sz w:val="22"/>
        </w:rPr>
        <w:t>kompletaci,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5335EC" w:rsidRDefault="00A03CC7" w:rsidP="00CD58DD">
      <w:pPr>
        <w:pStyle w:val="Odstavec"/>
        <w:numPr>
          <w:ilvl w:val="0"/>
          <w:numId w:val="0"/>
        </w:numPr>
        <w:spacing w:before="0"/>
        <w:rPr>
          <w:rFonts w:asciiTheme="minorHAnsi" w:hAnsiTheme="minorHAnsi"/>
          <w:sz w:val="22"/>
        </w:rPr>
      </w:pPr>
      <w:r>
        <w:rPr>
          <w:rFonts w:asciiTheme="minorHAnsi" w:hAnsiTheme="minorHAnsi"/>
          <w:sz w:val="22"/>
        </w:rPr>
        <w:t>3.</w:t>
      </w:r>
      <w:r>
        <w:rPr>
          <w:rFonts w:asciiTheme="minorHAnsi" w:hAnsiTheme="minorHAnsi"/>
          <w:sz w:val="22"/>
        </w:rPr>
        <w:tab/>
      </w:r>
      <w:r w:rsidR="001F3378" w:rsidRPr="001F3378">
        <w:rPr>
          <w:rFonts w:asciiTheme="minorHAnsi" w:hAnsiTheme="minorHAnsi"/>
          <w:sz w:val="22"/>
        </w:rPr>
        <w:t>Kupní cena je maximální a nemůže být navýšena ani v případě zvýšení sazby DPH</w:t>
      </w:r>
      <w:r w:rsidRPr="00A03CC7">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bookmarkStart w:id="1" w:name="_Hlk129938756"/>
      <w:r w:rsidRPr="00CD58DD">
        <w:rPr>
          <w:rFonts w:asciiTheme="minorHAnsi" w:hAnsiTheme="minorHAnsi"/>
          <w:sz w:val="22"/>
        </w:rPr>
        <w:t xml:space="preserve">Prodávající je povinen vystavit fakturu s náležitostmi daňového dokladu podle zákona </w:t>
      </w:r>
      <w:r w:rsidR="008830FA" w:rsidRPr="00CD58DD">
        <w:rPr>
          <w:rFonts w:asciiTheme="minorHAnsi" w:hAnsiTheme="minorHAnsi"/>
          <w:sz w:val="22"/>
        </w:rPr>
        <w:t xml:space="preserve">                      </w:t>
      </w:r>
      <w:r w:rsidRPr="00CD58DD">
        <w:rPr>
          <w:rFonts w:asciiTheme="minorHAnsi" w:hAnsiTheme="minorHAnsi"/>
          <w:sz w:val="22"/>
        </w:rPr>
        <w:t xml:space="preserve">č.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14577B">
        <w:rPr>
          <w:rFonts w:asciiTheme="minorHAnsi" w:hAnsiTheme="minorHAnsi"/>
          <w:sz w:val="22"/>
        </w:rPr>
        <w:t xml:space="preserve"> </w:t>
      </w:r>
      <w:r w:rsidR="00CD58DD" w:rsidRPr="00CD58DD">
        <w:rPr>
          <w:rFonts w:asciiTheme="minorHAnsi" w:hAnsiTheme="minorHAnsi"/>
          <w:sz w:val="22"/>
        </w:rPr>
        <w:t>kupující</w:t>
      </w:r>
      <w:r w:rsidR="00F76AF9">
        <w:rPr>
          <w:rFonts w:asciiTheme="minorHAnsi" w:hAnsiTheme="minorHAnsi"/>
          <w:sz w:val="22"/>
        </w:rPr>
        <w:t>mu prostřednictvím elektronické pošty</w:t>
      </w:r>
      <w:r w:rsidR="0014577B">
        <w:rPr>
          <w:rFonts w:asciiTheme="minorHAnsi" w:hAnsiTheme="minorHAnsi"/>
          <w:sz w:val="22"/>
        </w:rPr>
        <w:t xml:space="preserve"> na </w:t>
      </w:r>
      <w:r w:rsidR="00F76AF9">
        <w:rPr>
          <w:rFonts w:asciiTheme="minorHAnsi" w:hAnsiTheme="minorHAnsi"/>
          <w:sz w:val="22"/>
        </w:rPr>
        <w:t>adresu</w:t>
      </w:r>
      <w:r w:rsidR="0014577B">
        <w:rPr>
          <w:rFonts w:asciiTheme="minorHAnsi" w:hAnsiTheme="minorHAnsi"/>
          <w:sz w:val="22"/>
        </w:rPr>
        <w:t xml:space="preserve"> fin@fnol.cz</w:t>
      </w:r>
      <w:r w:rsidR="00F76AF9">
        <w:rPr>
          <w:rFonts w:asciiTheme="minorHAnsi" w:hAnsiTheme="minorHAnsi"/>
          <w:sz w:val="22"/>
        </w:rPr>
        <w:t>,</w:t>
      </w:r>
      <w:r w:rsidR="00F76AF9" w:rsidRPr="00F76AF9">
        <w:t xml:space="preserve"> </w:t>
      </w:r>
      <w:r w:rsidR="00F76AF9" w:rsidRPr="00F76AF9">
        <w:rPr>
          <w:rFonts w:asciiTheme="minorHAnsi" w:hAnsiTheme="minorHAnsi"/>
          <w:sz w:val="22"/>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Pr="00CD58DD">
        <w:rPr>
          <w:rFonts w:asciiTheme="minorHAnsi" w:hAnsiTheme="minorHAnsi"/>
          <w:sz w:val="22"/>
        </w:rPr>
        <w:t xml:space="preserve"> a nezbytnou příloh</w:t>
      </w:r>
      <w:r w:rsidR="0014577B">
        <w:rPr>
          <w:rFonts w:asciiTheme="minorHAnsi" w:hAnsiTheme="minorHAnsi"/>
          <w:sz w:val="22"/>
        </w:rPr>
        <w:t>o</w:t>
      </w:r>
      <w:r w:rsidRPr="00CD58DD">
        <w:rPr>
          <w:rFonts w:asciiTheme="minorHAnsi" w:hAnsiTheme="minorHAnsi"/>
          <w:sz w:val="22"/>
        </w:rPr>
        <w:t>u faktury bude kopie dodacího listu potvrzeného kupujícím v souladu s příslušným ustanovením této smlouvy.</w:t>
      </w:r>
      <w:bookmarkEnd w:id="1"/>
      <w:r w:rsidRPr="00CD58DD">
        <w:rPr>
          <w:rFonts w:asciiTheme="minorHAnsi" w:hAnsiTheme="minorHAnsi"/>
          <w:sz w:val="22"/>
        </w:rPr>
        <w:t xml:space="preserve"> </w:t>
      </w:r>
    </w:p>
    <w:p w:rsidR="00A03CC7"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91630F">
        <w:rPr>
          <w:rFonts w:asciiTheme="minorHAnsi" w:hAnsiTheme="minorHAnsi"/>
          <w:b/>
          <w:sz w:val="22"/>
        </w:rPr>
        <w:t>3</w:t>
      </w:r>
      <w:r w:rsidR="002E4F94" w:rsidRPr="00CD58DD">
        <w:rPr>
          <w:rFonts w:asciiTheme="minorHAnsi" w:hAnsiTheme="minorHAnsi"/>
          <w:b/>
          <w:sz w:val="22"/>
        </w:rPr>
        <w:t>-00</w:t>
      </w:r>
      <w:r w:rsidR="008B5933">
        <w:rPr>
          <w:rFonts w:asciiTheme="minorHAnsi" w:hAnsiTheme="minorHAnsi"/>
          <w:b/>
          <w:sz w:val="22"/>
        </w:rPr>
        <w:t>0</w:t>
      </w:r>
      <w:r w:rsidR="00971A23">
        <w:rPr>
          <w:rFonts w:asciiTheme="minorHAnsi" w:hAnsiTheme="minorHAnsi"/>
          <w:b/>
          <w:sz w:val="22"/>
        </w:rPr>
        <w:t>420-01</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863577" w:rsidRDefault="00863577" w:rsidP="00CD58DD">
      <w:pPr>
        <w:pStyle w:val="Odstavec"/>
        <w:numPr>
          <w:ilvl w:val="0"/>
          <w:numId w:val="0"/>
        </w:numPr>
        <w:spacing w:before="0"/>
        <w:rPr>
          <w:rFonts w:asciiTheme="minorHAnsi" w:hAnsiTheme="minorHAnsi"/>
          <w:sz w:val="22"/>
        </w:rPr>
      </w:pPr>
    </w:p>
    <w:p w:rsidR="00A03CC7" w:rsidRPr="00CD58DD" w:rsidRDefault="00863577" w:rsidP="00CD58DD">
      <w:pPr>
        <w:pStyle w:val="Odstavec"/>
        <w:numPr>
          <w:ilvl w:val="0"/>
          <w:numId w:val="0"/>
        </w:numPr>
        <w:spacing w:before="0"/>
        <w:rPr>
          <w:rFonts w:asciiTheme="minorHAnsi" w:hAnsiTheme="minorHAnsi"/>
          <w:sz w:val="22"/>
        </w:rPr>
      </w:pPr>
      <w:r>
        <w:rPr>
          <w:rFonts w:asciiTheme="minorHAnsi" w:hAnsiTheme="minorHAnsi"/>
          <w:sz w:val="22"/>
        </w:rPr>
        <w:t>6.</w:t>
      </w:r>
      <w:r>
        <w:rPr>
          <w:rFonts w:asciiTheme="minorHAnsi" w:hAnsiTheme="minorHAnsi"/>
          <w:sz w:val="22"/>
        </w:rPr>
        <w:tab/>
      </w:r>
      <w:bookmarkStart w:id="2" w:name="_Hlk129938813"/>
      <w:r w:rsidRPr="00863577">
        <w:rPr>
          <w:rFonts w:asciiTheme="minorHAnsi" w:hAnsiTheme="minorHAnsi"/>
          <w:sz w:val="22"/>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r>
        <w:rPr>
          <w:rFonts w:asciiTheme="minorHAnsi" w:hAnsiTheme="minorHAnsi"/>
          <w:sz w:val="22"/>
        </w:rPr>
        <w:t>.</w:t>
      </w:r>
      <w:bookmarkEnd w:id="2"/>
    </w:p>
    <w:p w:rsidR="00916F47" w:rsidRPr="00CD58DD" w:rsidRDefault="00113096" w:rsidP="00CD58DD">
      <w:pPr>
        <w:pStyle w:val="Nadpisodstavce"/>
        <w:spacing w:line="240" w:lineRule="auto"/>
        <w:jc w:val="center"/>
        <w:rPr>
          <w:rFonts w:asciiTheme="minorHAnsi" w:hAnsiTheme="minorHAnsi"/>
          <w:b/>
          <w:sz w:val="22"/>
          <w:szCs w:val="22"/>
        </w:rPr>
      </w:pPr>
      <w:bookmarkStart w:id="3" w:name="_Ref209512769"/>
      <w:r w:rsidRPr="00CD58DD">
        <w:rPr>
          <w:rFonts w:asciiTheme="minorHAnsi" w:hAnsiTheme="minorHAnsi"/>
          <w:b/>
          <w:sz w:val="22"/>
          <w:szCs w:val="22"/>
        </w:rPr>
        <w:lastRenderedPageBreak/>
        <w:t>VI.</w:t>
      </w:r>
      <w:bookmarkEnd w:id="3"/>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A03CC7" w:rsidRPr="00CD58DD" w:rsidRDefault="00A03CC7" w:rsidP="00CD58DD">
      <w:pPr>
        <w:pStyle w:val="Odstavec"/>
        <w:numPr>
          <w:ilvl w:val="0"/>
          <w:numId w:val="0"/>
        </w:numPr>
        <w:spacing w:before="0"/>
        <w:rPr>
          <w:rFonts w:asciiTheme="minorHAnsi" w:hAnsiTheme="minorHAnsi"/>
          <w:sz w:val="22"/>
        </w:rPr>
      </w:pP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r>
      <w:bookmarkStart w:id="4" w:name="_Hlk132265626"/>
      <w:r w:rsidRPr="00CD58DD">
        <w:rPr>
          <w:rFonts w:asciiTheme="minorHAnsi" w:hAnsiTheme="minorHAnsi"/>
          <w:sz w:val="22"/>
        </w:rPr>
        <w:t xml:space="preserve">V případě reklamace zboží z důvodu pochybnosti o kvalitě dodávky bude zboží obratem, nejpozději do </w:t>
      </w:r>
      <w:sdt>
        <w:sdtPr>
          <w:rPr>
            <w:rFonts w:asciiTheme="minorHAnsi" w:hAnsiTheme="minorHAnsi"/>
            <w:sz w:val="22"/>
          </w:rPr>
          <w:id w:val="-1802378523"/>
          <w:placeholder>
            <w:docPart w:val="DefaultPlaceholder_-1854013440"/>
          </w:placeholder>
          <w:text/>
        </w:sdtPr>
        <w:sdtContent>
          <w:proofErr w:type="gramStart"/>
          <w:r w:rsidR="00D1102C">
            <w:rPr>
              <w:rFonts w:asciiTheme="minorHAnsi" w:hAnsiTheme="minorHAnsi"/>
              <w:sz w:val="22"/>
            </w:rPr>
            <w:t>…….</w:t>
          </w:r>
          <w:proofErr w:type="gramEnd"/>
        </w:sdtContent>
      </w:sdt>
      <w:r w:rsidR="00D1102C">
        <w:rPr>
          <w:rFonts w:asciiTheme="minorHAnsi" w:hAnsiTheme="minorHAnsi"/>
          <w:sz w:val="22"/>
        </w:rPr>
        <w:t xml:space="preserve"> dnů</w:t>
      </w:r>
      <w:r w:rsidRPr="00CD58DD">
        <w:rPr>
          <w:rFonts w:asciiTheme="minorHAnsi" w:hAnsiTheme="minorHAnsi"/>
          <w:sz w:val="22"/>
        </w:rPr>
        <w:t xml:space="preserve">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bookmarkEnd w:id="4"/>
      <w:r w:rsidRPr="00CD58DD">
        <w:rPr>
          <w:rFonts w:asciiTheme="minorHAnsi" w:hAnsiTheme="minorHAnsi"/>
          <w:sz w:val="22"/>
        </w:rPr>
        <w:t>.</w:t>
      </w:r>
      <w:r w:rsidR="00113096" w:rsidRPr="00CD58DD">
        <w:rPr>
          <w:rFonts w:asciiTheme="minorHAnsi" w:hAnsiTheme="minorHAnsi"/>
          <w:snapToGrid w:val="0"/>
          <w:sz w:val="22"/>
        </w:rPr>
        <w:t xml:space="preserve"> </w:t>
      </w:r>
    </w:p>
    <w:p w:rsidR="00A03CC7" w:rsidRPr="00CD58DD" w:rsidRDefault="00A03CC7" w:rsidP="00CD58DD">
      <w:pPr>
        <w:pStyle w:val="Odstavec"/>
        <w:numPr>
          <w:ilvl w:val="0"/>
          <w:numId w:val="0"/>
        </w:numPr>
        <w:spacing w:before="0"/>
        <w:rPr>
          <w:rFonts w:asciiTheme="minorHAnsi" w:hAnsiTheme="minorHAnsi"/>
          <w:sz w:val="22"/>
        </w:rPr>
      </w:pP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916F47" w:rsidRPr="00961C9C" w:rsidRDefault="00916F47" w:rsidP="00AE1405">
      <w:pPr>
        <w:pStyle w:val="Odstavec"/>
        <w:numPr>
          <w:ilvl w:val="0"/>
          <w:numId w:val="0"/>
        </w:numPr>
        <w:spacing w:before="0" w:after="24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r>
      <w:r w:rsidR="0091630F">
        <w:rPr>
          <w:rFonts w:asciiTheme="minorHAnsi" w:hAnsiTheme="minorHAnsi"/>
          <w:sz w:val="22"/>
        </w:rPr>
        <w:t xml:space="preserve">Tato smlouva se stává platnou dnem podpisu smlouvy oběma smluvními stranami a </w:t>
      </w:r>
      <w:r w:rsidRPr="00961C9C">
        <w:rPr>
          <w:rFonts w:asciiTheme="minorHAnsi" w:hAnsiTheme="minorHAnsi"/>
          <w:sz w:val="22"/>
        </w:rPr>
        <w:t>uzavírá</w:t>
      </w:r>
      <w:r w:rsidR="0091630F">
        <w:rPr>
          <w:rFonts w:asciiTheme="minorHAnsi" w:hAnsiTheme="minorHAnsi"/>
          <w:sz w:val="22"/>
        </w:rPr>
        <w:t xml:space="preserve"> se</w:t>
      </w:r>
      <w:r w:rsidRPr="00961C9C">
        <w:rPr>
          <w:rFonts w:asciiTheme="minorHAnsi" w:hAnsiTheme="minorHAnsi"/>
          <w:sz w:val="22"/>
        </w:rPr>
        <w:t xml:space="preserve"> na dobu</w:t>
      </w:r>
      <w:r w:rsidR="0091630F">
        <w:rPr>
          <w:rFonts w:asciiTheme="minorHAnsi" w:hAnsiTheme="minorHAnsi"/>
          <w:sz w:val="22"/>
        </w:rPr>
        <w:t xml:space="preserve"> určitou –</w:t>
      </w:r>
      <w:r w:rsidRPr="00961C9C">
        <w:rPr>
          <w:rFonts w:asciiTheme="minorHAnsi" w:hAnsiTheme="minorHAnsi"/>
          <w:sz w:val="22"/>
        </w:rPr>
        <w:t xml:space="preserve"> </w:t>
      </w:r>
      <w:r w:rsidR="0091630F">
        <w:rPr>
          <w:rFonts w:asciiTheme="minorHAnsi" w:hAnsiTheme="minorHAnsi"/>
          <w:sz w:val="22"/>
        </w:rPr>
        <w:t xml:space="preserve">na </w:t>
      </w:r>
      <w:r w:rsidR="006E2F99">
        <w:rPr>
          <w:rFonts w:asciiTheme="minorHAnsi" w:hAnsiTheme="minorHAnsi"/>
          <w:sz w:val="22"/>
        </w:rPr>
        <w:t>24</w:t>
      </w:r>
      <w:r w:rsidR="00A910C6" w:rsidRPr="00A910C6">
        <w:rPr>
          <w:rFonts w:asciiTheme="minorHAnsi" w:hAnsiTheme="minorHAnsi"/>
          <w:sz w:val="22"/>
        </w:rPr>
        <w:t xml:space="preserve"> měsíců od </w:t>
      </w:r>
      <w:r w:rsidR="0091630F">
        <w:rPr>
          <w:rFonts w:asciiTheme="minorHAnsi" w:hAnsiTheme="minorHAnsi"/>
          <w:sz w:val="22"/>
        </w:rPr>
        <w:t>nabytí účinnosti smlouvy</w:t>
      </w:r>
      <w:r w:rsidR="00F24CE9" w:rsidRPr="00961C9C">
        <w:rPr>
          <w:rFonts w:asciiTheme="minorHAnsi" w:hAnsiTheme="minorHAnsi"/>
          <w:sz w:val="22"/>
        </w:rPr>
        <w:t>.</w:t>
      </w:r>
    </w:p>
    <w:p w:rsidR="00A03CC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r w:rsidR="00863577" w:rsidRPr="00863577">
        <w:rPr>
          <w:rFonts w:asciiTheme="minorHAnsi" w:hAnsiTheme="minorHAnsi"/>
          <w:sz w:val="22"/>
        </w:rPr>
        <w:t xml:space="preserve">Tato smlouva </w:t>
      </w:r>
      <w:r w:rsidR="00971A23">
        <w:rPr>
          <w:rFonts w:asciiTheme="minorHAnsi" w:hAnsiTheme="minorHAnsi"/>
          <w:sz w:val="22"/>
        </w:rPr>
        <w:t>nabývá platnosti podpisem obou smluvních stran a</w:t>
      </w:r>
      <w:r w:rsidR="00863577" w:rsidRPr="00863577">
        <w:rPr>
          <w:rFonts w:asciiTheme="minorHAnsi" w:hAnsiTheme="minorHAnsi"/>
          <w:sz w:val="22"/>
        </w:rPr>
        <w:t xml:space="preserve"> účinnosti dnem zveřejněním v registru smluv</w:t>
      </w:r>
      <w:r w:rsidR="00312554">
        <w:rPr>
          <w:rFonts w:asciiTheme="minorHAnsi" w:hAnsiTheme="minorHAnsi"/>
          <w:sz w:val="22"/>
        </w:rPr>
        <w:t>.</w:t>
      </w:r>
    </w:p>
    <w:p w:rsidR="0091630F" w:rsidRPr="00CD58DD" w:rsidRDefault="0091630F"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vadného/nedodaného plnění bude odpovídat alespoň 5%</w:t>
      </w:r>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CD58DD" w:rsidRDefault="00A03CC7" w:rsidP="00CD58DD">
      <w:pPr>
        <w:pStyle w:val="Textkomente"/>
        <w:jc w:val="both"/>
        <w:rPr>
          <w:rFonts w:asciiTheme="minorHAnsi" w:hAnsiTheme="minorHAnsi"/>
          <w:sz w:val="22"/>
          <w:szCs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CD58DD" w:rsidRDefault="00A03CC7" w:rsidP="00CD58DD">
      <w:pPr>
        <w:pStyle w:val="Textkomente"/>
        <w:jc w:val="both"/>
        <w:rPr>
          <w:rFonts w:asciiTheme="minorHAnsi" w:hAnsiTheme="minorHAnsi"/>
          <w:sz w:val="22"/>
          <w:szCs w:val="22"/>
        </w:rPr>
      </w:pP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lastRenderedPageBreak/>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913875" w:rsidRDefault="00913875" w:rsidP="00CD58DD">
      <w:pPr>
        <w:pStyle w:val="Odstavec"/>
        <w:numPr>
          <w:ilvl w:val="0"/>
          <w:numId w:val="0"/>
        </w:numPr>
        <w:spacing w:before="0"/>
        <w:rPr>
          <w:rFonts w:asciiTheme="minorHAnsi" w:hAnsiTheme="minorHAnsi"/>
          <w:sz w:val="22"/>
        </w:rPr>
      </w:pPr>
    </w:p>
    <w:p w:rsidR="00113096" w:rsidRPr="00CD58DD" w:rsidRDefault="006E2F99" w:rsidP="00CD58DD">
      <w:pPr>
        <w:pStyle w:val="Odstavec"/>
        <w:numPr>
          <w:ilvl w:val="0"/>
          <w:numId w:val="0"/>
        </w:numPr>
        <w:spacing w:before="0"/>
        <w:rPr>
          <w:rFonts w:asciiTheme="minorHAnsi" w:hAnsiTheme="minorHAnsi"/>
          <w:sz w:val="22"/>
        </w:rPr>
      </w:pPr>
      <w:r>
        <w:rPr>
          <w:rFonts w:asciiTheme="minorHAnsi" w:hAnsiTheme="minorHAnsi"/>
          <w:sz w:val="22"/>
        </w:rPr>
        <w:t>5</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Default="00113096" w:rsidP="00CD58DD">
      <w:pPr>
        <w:pStyle w:val="Odstavec"/>
        <w:numPr>
          <w:ilvl w:val="0"/>
          <w:numId w:val="0"/>
        </w:numPr>
        <w:spacing w:before="0"/>
        <w:rPr>
          <w:rFonts w:asciiTheme="minorHAnsi" w:hAnsiTheme="minorHAnsi"/>
          <w:sz w:val="22"/>
        </w:rPr>
      </w:pPr>
    </w:p>
    <w:p w:rsidR="006E2F99" w:rsidRPr="00CD58DD" w:rsidRDefault="006E2F99"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119B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A03CC7">
        <w:rPr>
          <w:rFonts w:asciiTheme="minorHAnsi" w:hAnsiTheme="minorHAnsi" w:cs="Arial"/>
          <w:sz w:val="22"/>
        </w:rPr>
        <w:t xml:space="preserve"> </w:t>
      </w:r>
      <w:r w:rsidR="00FB5944">
        <w:rPr>
          <w:rFonts w:asciiTheme="minorHAnsi" w:hAnsiTheme="minorHAnsi" w:cs="Arial"/>
          <w:sz w:val="22"/>
        </w:rPr>
        <w:t>Cenové ujednání</w:t>
      </w:r>
    </w:p>
    <w:p w:rsidR="008F7AAA" w:rsidRPr="00CD58DD" w:rsidRDefault="008F7AAA" w:rsidP="00CD58DD">
      <w:pPr>
        <w:pStyle w:val="Odstavec"/>
        <w:numPr>
          <w:ilvl w:val="0"/>
          <w:numId w:val="0"/>
        </w:numPr>
        <w:spacing w:before="0"/>
        <w:ind w:left="720" w:hanging="720"/>
        <w:rPr>
          <w:rFonts w:asciiTheme="minorHAnsi" w:hAnsiTheme="minorHAnsi" w:cs="Arial"/>
          <w:sz w:val="22"/>
        </w:rPr>
      </w:pPr>
      <w:r w:rsidRPr="008F7AAA">
        <w:rPr>
          <w:rFonts w:asciiTheme="minorHAnsi" w:hAnsiTheme="minorHAnsi" w:cs="Arial"/>
          <w:sz w:val="22"/>
        </w:rPr>
        <w:t xml:space="preserve">Příloha č. </w:t>
      </w:r>
      <w:r>
        <w:rPr>
          <w:rFonts w:asciiTheme="minorHAnsi" w:hAnsiTheme="minorHAnsi" w:cs="Arial"/>
          <w:sz w:val="22"/>
        </w:rPr>
        <w:t>2</w:t>
      </w:r>
      <w:r w:rsidRPr="008F7AAA">
        <w:rPr>
          <w:rFonts w:asciiTheme="minorHAnsi" w:hAnsiTheme="minorHAnsi" w:cs="Arial"/>
          <w:sz w:val="22"/>
        </w:rPr>
        <w:t xml:space="preserve"> - Tabulka splnění minimálních technických podmínek</w:t>
      </w:r>
    </w:p>
    <w:p w:rsidR="00CD58DD" w:rsidRDefault="00CD58DD" w:rsidP="00CD58DD">
      <w:pPr>
        <w:pStyle w:val="Odstavec"/>
        <w:numPr>
          <w:ilvl w:val="0"/>
          <w:numId w:val="0"/>
        </w:numPr>
        <w:spacing w:before="0"/>
        <w:ind w:left="720" w:hanging="720"/>
        <w:rPr>
          <w:rFonts w:asciiTheme="minorHAnsi" w:hAnsiTheme="minorHAnsi" w:cs="Arial"/>
          <w:sz w:val="22"/>
        </w:rPr>
      </w:pPr>
    </w:p>
    <w:p w:rsidR="00BD1305" w:rsidRDefault="00BD1305"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Pr="0014577B" w:rsidRDefault="00CD58DD"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4577B" w:rsidRPr="0014577B" w:rsidRDefault="0014577B" w:rsidP="00CD58DD">
      <w:pPr>
        <w:rPr>
          <w:rFonts w:asciiTheme="minorHAnsi" w:hAnsiTheme="minorHAnsi"/>
          <w:sz w:val="22"/>
          <w:szCs w:val="22"/>
        </w:rPr>
      </w:pPr>
    </w:p>
    <w:p w:rsidR="00CD58DD" w:rsidRDefault="00CD58DD" w:rsidP="00CD58DD">
      <w:pPr>
        <w:rPr>
          <w:rFonts w:asciiTheme="minorHAnsi" w:hAnsiTheme="minorHAnsi"/>
          <w:sz w:val="22"/>
          <w:szCs w:val="22"/>
        </w:rPr>
      </w:pPr>
    </w:p>
    <w:p w:rsidR="006D558C" w:rsidRPr="0014577B" w:rsidRDefault="006D558C"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Pr="0014577B" w:rsidRDefault="00113096" w:rsidP="00CD58DD">
      <w:pPr>
        <w:rPr>
          <w:rFonts w:asciiTheme="minorHAnsi" w:hAnsiTheme="minorHAnsi" w:cstheme="minorHAnsi"/>
          <w:b/>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sectPr w:rsidR="000C50D1" w:rsidRPr="0014577B" w:rsidSect="006D558C">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783" w:rsidRDefault="00DE4783" w:rsidP="007207AA">
      <w:r>
        <w:separator/>
      </w:r>
    </w:p>
  </w:endnote>
  <w:endnote w:type="continuationSeparator" w:id="0">
    <w:p w:rsidR="00DE4783" w:rsidRDefault="00DE4783"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783" w:rsidRDefault="00DE4783" w:rsidP="007207AA">
      <w:r>
        <w:separator/>
      </w:r>
    </w:p>
  </w:footnote>
  <w:footnote w:type="continuationSeparator" w:id="0">
    <w:p w:rsidR="00DE4783" w:rsidRDefault="00DE4783"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SbpzOo0Y11QRgdiqIdbg3BuT2B/YvCWBGGRjx0G+LP8pnYVx9iAQfZAWrNjhdMcrvUzaXNav8TI6vc5zhtd5w==" w:salt="zADGwRrOcTtp7a0ju0vg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A4EA0"/>
    <w:rsid w:val="000C50D1"/>
    <w:rsid w:val="000D0E56"/>
    <w:rsid w:val="000D6145"/>
    <w:rsid w:val="000D7C19"/>
    <w:rsid w:val="00106A4C"/>
    <w:rsid w:val="001119BD"/>
    <w:rsid w:val="00113096"/>
    <w:rsid w:val="0014046B"/>
    <w:rsid w:val="0014577B"/>
    <w:rsid w:val="00153229"/>
    <w:rsid w:val="001539AB"/>
    <w:rsid w:val="00172F71"/>
    <w:rsid w:val="0017629F"/>
    <w:rsid w:val="001903BB"/>
    <w:rsid w:val="001C59E2"/>
    <w:rsid w:val="001D0848"/>
    <w:rsid w:val="001E2A50"/>
    <w:rsid w:val="001F3378"/>
    <w:rsid w:val="001F68A6"/>
    <w:rsid w:val="002105AB"/>
    <w:rsid w:val="00211695"/>
    <w:rsid w:val="00212761"/>
    <w:rsid w:val="00264A19"/>
    <w:rsid w:val="00277208"/>
    <w:rsid w:val="002D7A0D"/>
    <w:rsid w:val="002E4F94"/>
    <w:rsid w:val="0030483C"/>
    <w:rsid w:val="0030490C"/>
    <w:rsid w:val="003114F8"/>
    <w:rsid w:val="00312554"/>
    <w:rsid w:val="00314AAF"/>
    <w:rsid w:val="00331CA8"/>
    <w:rsid w:val="00341D4D"/>
    <w:rsid w:val="003D0D6A"/>
    <w:rsid w:val="003E597C"/>
    <w:rsid w:val="003F016C"/>
    <w:rsid w:val="00415E26"/>
    <w:rsid w:val="004611FA"/>
    <w:rsid w:val="00484B90"/>
    <w:rsid w:val="004A055C"/>
    <w:rsid w:val="004B47CD"/>
    <w:rsid w:val="004B57C0"/>
    <w:rsid w:val="00506AE0"/>
    <w:rsid w:val="005335EC"/>
    <w:rsid w:val="00550A94"/>
    <w:rsid w:val="005912C0"/>
    <w:rsid w:val="005919C6"/>
    <w:rsid w:val="005D07A8"/>
    <w:rsid w:val="005D11FB"/>
    <w:rsid w:val="005E74F7"/>
    <w:rsid w:val="005F056F"/>
    <w:rsid w:val="00626A35"/>
    <w:rsid w:val="006631FD"/>
    <w:rsid w:val="00664C45"/>
    <w:rsid w:val="00692089"/>
    <w:rsid w:val="006D3D4B"/>
    <w:rsid w:val="006D558C"/>
    <w:rsid w:val="006E2F99"/>
    <w:rsid w:val="006F7B09"/>
    <w:rsid w:val="00702823"/>
    <w:rsid w:val="00706DF6"/>
    <w:rsid w:val="00716719"/>
    <w:rsid w:val="007207AA"/>
    <w:rsid w:val="00732D6B"/>
    <w:rsid w:val="00734062"/>
    <w:rsid w:val="00743B67"/>
    <w:rsid w:val="00776A0B"/>
    <w:rsid w:val="007A412E"/>
    <w:rsid w:val="007B2EC9"/>
    <w:rsid w:val="0082112B"/>
    <w:rsid w:val="00825922"/>
    <w:rsid w:val="00826F80"/>
    <w:rsid w:val="00854E5A"/>
    <w:rsid w:val="00862EF6"/>
    <w:rsid w:val="00863577"/>
    <w:rsid w:val="008830FA"/>
    <w:rsid w:val="008B5933"/>
    <w:rsid w:val="008E5A6F"/>
    <w:rsid w:val="008F7AAA"/>
    <w:rsid w:val="00913875"/>
    <w:rsid w:val="0091630F"/>
    <w:rsid w:val="00916F47"/>
    <w:rsid w:val="00922185"/>
    <w:rsid w:val="00961C9C"/>
    <w:rsid w:val="00971A23"/>
    <w:rsid w:val="009840A6"/>
    <w:rsid w:val="00990CE7"/>
    <w:rsid w:val="009A13C6"/>
    <w:rsid w:val="009C1DFC"/>
    <w:rsid w:val="009F257E"/>
    <w:rsid w:val="00A03CC7"/>
    <w:rsid w:val="00A5473C"/>
    <w:rsid w:val="00A57D24"/>
    <w:rsid w:val="00A63877"/>
    <w:rsid w:val="00A72CC3"/>
    <w:rsid w:val="00A863A2"/>
    <w:rsid w:val="00A910C6"/>
    <w:rsid w:val="00AA463E"/>
    <w:rsid w:val="00AB35D5"/>
    <w:rsid w:val="00AE1405"/>
    <w:rsid w:val="00B33940"/>
    <w:rsid w:val="00B34DA4"/>
    <w:rsid w:val="00B7537F"/>
    <w:rsid w:val="00BC28A8"/>
    <w:rsid w:val="00BD0BF4"/>
    <w:rsid w:val="00BD1305"/>
    <w:rsid w:val="00BF71A3"/>
    <w:rsid w:val="00C50B8E"/>
    <w:rsid w:val="00C51A9A"/>
    <w:rsid w:val="00C84C96"/>
    <w:rsid w:val="00CD58DD"/>
    <w:rsid w:val="00D04E4E"/>
    <w:rsid w:val="00D1102C"/>
    <w:rsid w:val="00D860EC"/>
    <w:rsid w:val="00D969B9"/>
    <w:rsid w:val="00DC1A56"/>
    <w:rsid w:val="00DD27A9"/>
    <w:rsid w:val="00DE4783"/>
    <w:rsid w:val="00DF4155"/>
    <w:rsid w:val="00E0632C"/>
    <w:rsid w:val="00E111AE"/>
    <w:rsid w:val="00E21A80"/>
    <w:rsid w:val="00E243A0"/>
    <w:rsid w:val="00E24444"/>
    <w:rsid w:val="00E40487"/>
    <w:rsid w:val="00E57ED7"/>
    <w:rsid w:val="00E64EE0"/>
    <w:rsid w:val="00E91B6B"/>
    <w:rsid w:val="00EA6A88"/>
    <w:rsid w:val="00ED2351"/>
    <w:rsid w:val="00F24CE9"/>
    <w:rsid w:val="00F276E9"/>
    <w:rsid w:val="00F57B57"/>
    <w:rsid w:val="00F76AF9"/>
    <w:rsid w:val="00F91FFF"/>
    <w:rsid w:val="00F92DAD"/>
    <w:rsid w:val="00FA5E36"/>
    <w:rsid w:val="00FB5944"/>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9444"/>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C851DAF3-0AAB-437F-BEC9-8B6161BD9BC4}"/>
      </w:docPartPr>
      <w:docPartBody>
        <w:p w:rsidR="00000000" w:rsidRDefault="001F31D1">
          <w:r w:rsidRPr="002D00D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F31D1"/>
    <w:rsid w:val="003D317D"/>
    <w:rsid w:val="00547B4B"/>
    <w:rsid w:val="00651526"/>
    <w:rsid w:val="00664D85"/>
    <w:rsid w:val="0067191B"/>
    <w:rsid w:val="00B13D31"/>
    <w:rsid w:val="00BA506A"/>
    <w:rsid w:val="00BC44B6"/>
    <w:rsid w:val="00C23643"/>
    <w:rsid w:val="00F65E3D"/>
    <w:rsid w:val="00F70E1A"/>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31D1"/>
    <w:rPr>
      <w:color w:val="808080"/>
    </w:rPr>
  </w:style>
  <w:style w:type="paragraph" w:customStyle="1" w:styleId="3D5DBF4929FF4720912050CF5032B0F7">
    <w:name w:val="3D5DBF4929FF4720912050CF5032B0F7"/>
    <w:rsid w:val="00F65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856D-D328-4F0A-9F64-65BE7090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2048</Words>
  <Characters>12089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33</cp:revision>
  <cp:lastPrinted>2022-04-11T10:12:00Z</cp:lastPrinted>
  <dcterms:created xsi:type="dcterms:W3CDTF">2021-04-06T07:21:00Z</dcterms:created>
  <dcterms:modified xsi:type="dcterms:W3CDTF">2023-04-13T06:45:00Z</dcterms:modified>
</cp:coreProperties>
</file>