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02A47F1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proofErr w:type="spellStart"/>
      <w:r w:rsidR="00531D7F" w:rsidRPr="00531D7F">
        <w:rPr>
          <w:rFonts w:asciiTheme="minorHAnsi" w:hAnsiTheme="minorHAnsi" w:cstheme="minorHAnsi"/>
          <w:b/>
          <w:bCs/>
          <w:iCs/>
          <w:sz w:val="20"/>
          <w:szCs w:val="20"/>
        </w:rPr>
        <w:t>Dewarova</w:t>
      </w:r>
      <w:proofErr w:type="spellEnd"/>
      <w:r w:rsidR="00531D7F" w:rsidRPr="00531D7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nádoba včetně příslušenství</w:t>
      </w:r>
      <w:r w:rsidR="007D5E2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II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7D5E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701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5C69DEC0" w14:textId="7DE0D038" w:rsidR="009160A9" w:rsidRPr="004C4BC2" w:rsidRDefault="008351D4" w:rsidP="007D5E2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6CB367EA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</w:rPr>
          <w:id w:val="-827972332"/>
          <w:placeholder>
            <w:docPart w:val="DefaultPlaceholder_-1854013440"/>
          </w:placeholder>
          <w:text/>
        </w:sdtPr>
        <w:sdtEndPr/>
        <w:sdtContent>
          <w:proofErr w:type="spellStart"/>
          <w:r w:rsidR="00A95C6D" w:rsidRPr="00A95C6D">
            <w:rPr>
              <w:rFonts w:asciiTheme="minorHAnsi" w:hAnsiTheme="minorHAnsi" w:cstheme="minorHAnsi"/>
              <w:b/>
              <w:sz w:val="20"/>
            </w:rPr>
            <w:t>Hemato</w:t>
          </w:r>
          <w:proofErr w:type="spellEnd"/>
          <w:r w:rsidR="00A95C6D" w:rsidRPr="00A95C6D">
            <w:rPr>
              <w:rFonts w:asciiTheme="minorHAnsi" w:hAnsiTheme="minorHAnsi" w:cstheme="minorHAnsi"/>
              <w:b/>
              <w:sz w:val="20"/>
            </w:rPr>
            <w:t>-onkologická klinika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lastRenderedPageBreak/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9647099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7D5E2D">
        <w:rPr>
          <w:rFonts w:asciiTheme="minorHAnsi" w:hAnsiTheme="minorHAnsi" w:cstheme="minorHAnsi"/>
          <w:b/>
          <w:sz w:val="20"/>
          <w:szCs w:val="20"/>
        </w:rPr>
        <w:t>701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</w:t>
      </w:r>
      <w:r w:rsidR="0004727F" w:rsidRPr="0004727F">
        <w:rPr>
          <w:rFonts w:asciiTheme="minorHAnsi" w:hAnsiTheme="minorHAnsi" w:cstheme="minorHAnsi"/>
          <w:sz w:val="20"/>
          <w:szCs w:val="20"/>
        </w:rPr>
        <w:lastRenderedPageBreak/>
        <w:t>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A5DDC7E" w14:textId="77777777" w:rsidR="007D5E2D" w:rsidRDefault="007D5E2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0D40648B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34A0FD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1F3120D5" w14:textId="3AC54154" w:rsidR="007D5E2D" w:rsidRDefault="007D5E2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C6804F7" w14:textId="77777777" w:rsidR="007D5E2D" w:rsidRDefault="007D5E2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22999230" w:rsidR="00E77ABE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7889EE16" w14:textId="77777777" w:rsidR="00531D7F" w:rsidRPr="004C4BC2" w:rsidRDefault="00531D7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49AEE71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E48EDC" w14:textId="77777777" w:rsidR="007A2BBF" w:rsidRDefault="007A2BBF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bookmarkStart w:id="5" w:name="_GoBack" w:displacedByCustomXml="prev"/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7A2BBF" w:rsidP="0096301A">
          <w:pPr>
            <w:jc w:val="both"/>
          </w:pPr>
        </w:p>
        <w:bookmarkEnd w:id="5" w:displacedByCustomXml="next"/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D933C36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479E492" w14:textId="23427FBF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92B7989" w14:textId="23E24A9F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B558509" w14:textId="77777777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7A2BBF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5rH5EOF4DI6h3XuTmskclmqZ3EeIZKTXegy3wm3b1N2uMiJiVEyzhHoBx8o57YzCvp0GB8IKYwbB6aE6dIxg==" w:salt="ybha73othwPB6J7ItrmaDA==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1D7F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A2BBF"/>
    <w:rsid w:val="007B0B31"/>
    <w:rsid w:val="007B3047"/>
    <w:rsid w:val="007B6D10"/>
    <w:rsid w:val="007C355C"/>
    <w:rsid w:val="007D3C08"/>
    <w:rsid w:val="007D5E2D"/>
    <w:rsid w:val="007D6388"/>
    <w:rsid w:val="007E158C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A5B7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5C6D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7DF9-EC70-462F-8EFB-0DFD43B1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4231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35</cp:revision>
  <cp:lastPrinted>2022-11-14T07:36:00Z</cp:lastPrinted>
  <dcterms:created xsi:type="dcterms:W3CDTF">2022-04-21T06:55:00Z</dcterms:created>
  <dcterms:modified xsi:type="dcterms:W3CDTF">2023-06-02T09:59:00Z</dcterms:modified>
</cp:coreProperties>
</file>