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0EE97" w14:textId="77777777" w:rsidR="00A12ADF" w:rsidRPr="00982AD5" w:rsidRDefault="00A12ADF" w:rsidP="004A0552">
      <w:pPr>
        <w:widowControl w:val="0"/>
        <w:tabs>
          <w:tab w:val="left" w:pos="5837"/>
        </w:tabs>
        <w:jc w:val="both"/>
        <w:rPr>
          <w:rFonts w:ascii="Times New Roman" w:hAnsi="Times New Roman"/>
          <w:color w:val="000000"/>
          <w:sz w:val="24"/>
          <w:shd w:val="clear" w:color="auto" w:fill="FFFFFF"/>
          <w:lang w:eastAsia="en-US"/>
        </w:rPr>
      </w:pPr>
    </w:p>
    <w:p w14:paraId="4732F8A2" w14:textId="263DF509" w:rsidR="00FC1513" w:rsidRPr="00982AD5" w:rsidRDefault="00206BA6" w:rsidP="00206BA6">
      <w:pPr>
        <w:widowControl w:val="0"/>
        <w:tabs>
          <w:tab w:val="left" w:pos="5837"/>
        </w:tabs>
        <w:rPr>
          <w:rFonts w:ascii="Times New Roman" w:hAnsi="Times New Roman"/>
          <w:b/>
          <w:color w:val="000000"/>
          <w:sz w:val="24"/>
          <w:shd w:val="clear" w:color="auto" w:fill="FFFFFF"/>
          <w:lang w:eastAsia="en-US"/>
        </w:rPr>
      </w:pPr>
      <w:r w:rsidRPr="00982AD5">
        <w:rPr>
          <w:rFonts w:ascii="Times New Roman" w:hAnsi="Times New Roman"/>
          <w:color w:val="000000"/>
          <w:sz w:val="27"/>
          <w:szCs w:val="27"/>
        </w:rPr>
        <w:t>Příloha č. 2</w:t>
      </w:r>
    </w:p>
    <w:p w14:paraId="178BE7CA" w14:textId="77777777" w:rsidR="00206BA6" w:rsidRPr="00982AD5" w:rsidRDefault="00A12ADF" w:rsidP="004A0552">
      <w:pPr>
        <w:widowControl w:val="0"/>
        <w:tabs>
          <w:tab w:val="left" w:pos="5837"/>
        </w:tabs>
        <w:jc w:val="center"/>
        <w:rPr>
          <w:rFonts w:ascii="Times New Roman" w:hAnsi="Times New Roman"/>
          <w:b/>
          <w:color w:val="000000"/>
          <w:sz w:val="24"/>
          <w:shd w:val="clear" w:color="auto" w:fill="FFFFFF"/>
          <w:lang w:eastAsia="en-US"/>
        </w:rPr>
      </w:pPr>
      <w:r w:rsidRPr="00982AD5">
        <w:rPr>
          <w:rFonts w:ascii="Times New Roman" w:hAnsi="Times New Roman"/>
          <w:b/>
          <w:color w:val="000000"/>
          <w:sz w:val="24"/>
          <w:shd w:val="clear" w:color="auto" w:fill="FFFFFF"/>
          <w:lang w:eastAsia="en-US"/>
        </w:rPr>
        <w:t>Minimální technické požadavky</w:t>
      </w:r>
    </w:p>
    <w:p w14:paraId="74FE0273" w14:textId="58F9291E" w:rsidR="00A12ADF" w:rsidRPr="00982AD5" w:rsidRDefault="00A12ADF" w:rsidP="004A0552">
      <w:pPr>
        <w:widowControl w:val="0"/>
        <w:tabs>
          <w:tab w:val="left" w:pos="5837"/>
        </w:tabs>
        <w:jc w:val="center"/>
        <w:rPr>
          <w:rFonts w:ascii="Times New Roman" w:hAnsi="Times New Roman"/>
          <w:b/>
          <w:color w:val="000000"/>
          <w:sz w:val="24"/>
          <w:shd w:val="clear" w:color="auto" w:fill="FFFFFF"/>
          <w:lang w:eastAsia="en-US"/>
        </w:rPr>
      </w:pPr>
      <w:r w:rsidRPr="00982AD5">
        <w:rPr>
          <w:rFonts w:ascii="Times New Roman" w:hAnsi="Times New Roman"/>
          <w:b/>
          <w:color w:val="000000"/>
          <w:sz w:val="24"/>
          <w:shd w:val="clear" w:color="auto" w:fill="FFFFFF"/>
          <w:lang w:eastAsia="en-US"/>
        </w:rPr>
        <w:t xml:space="preserve">na </w:t>
      </w:r>
      <w:bookmarkStart w:id="0" w:name="_Hlk158965296"/>
      <w:r w:rsidR="00F31F54">
        <w:rPr>
          <w:rFonts w:ascii="Times New Roman" w:hAnsi="Times New Roman"/>
          <w:b/>
          <w:color w:val="000000"/>
          <w:sz w:val="24"/>
          <w:shd w:val="clear" w:color="auto" w:fill="FFFFFF"/>
          <w:lang w:eastAsia="en-US"/>
        </w:rPr>
        <w:t xml:space="preserve">dodání a </w:t>
      </w:r>
      <w:r w:rsidRPr="00982AD5">
        <w:rPr>
          <w:rFonts w:ascii="Times New Roman" w:hAnsi="Times New Roman"/>
          <w:b/>
          <w:color w:val="000000"/>
          <w:sz w:val="24"/>
          <w:shd w:val="clear" w:color="auto" w:fill="FFFFFF"/>
          <w:lang w:eastAsia="en-US"/>
        </w:rPr>
        <w:t xml:space="preserve">poskytování služeb technické podpory a servisu </w:t>
      </w:r>
      <w:r w:rsidR="001F0AD0">
        <w:rPr>
          <w:rFonts w:ascii="Times New Roman" w:hAnsi="Times New Roman"/>
          <w:b/>
          <w:color w:val="000000"/>
          <w:sz w:val="24"/>
          <w:shd w:val="clear" w:color="auto" w:fill="FFFFFF"/>
          <w:lang w:eastAsia="en-US"/>
        </w:rPr>
        <w:t>informačního systému</w:t>
      </w:r>
      <w:r w:rsidR="0093379E" w:rsidRPr="00982AD5">
        <w:rPr>
          <w:rFonts w:ascii="Times New Roman" w:hAnsi="Times New Roman"/>
          <w:b/>
          <w:color w:val="000000"/>
          <w:sz w:val="24"/>
          <w:shd w:val="clear" w:color="auto" w:fill="FFFFFF"/>
          <w:lang w:eastAsia="en-US"/>
        </w:rPr>
        <w:t xml:space="preserve"> pro t</w:t>
      </w:r>
      <w:r w:rsidR="00915A65" w:rsidRPr="00982AD5">
        <w:rPr>
          <w:rFonts w:ascii="Times New Roman" w:hAnsi="Times New Roman"/>
          <w:b/>
          <w:color w:val="000000"/>
          <w:sz w:val="24"/>
          <w:shd w:val="clear" w:color="auto" w:fill="FFFFFF"/>
          <w:lang w:eastAsia="en-US"/>
        </w:rPr>
        <w:t>káňové banky</w:t>
      </w:r>
      <w:bookmarkEnd w:id="0"/>
      <w:r w:rsidRPr="00982AD5">
        <w:rPr>
          <w:rFonts w:ascii="Times New Roman" w:hAnsi="Times New Roman"/>
          <w:b/>
          <w:color w:val="000000"/>
          <w:sz w:val="24"/>
          <w:shd w:val="clear" w:color="auto" w:fill="FFFFFF"/>
          <w:lang w:eastAsia="en-US"/>
        </w:rPr>
        <w:t>.</w:t>
      </w:r>
    </w:p>
    <w:p w14:paraId="1774BB44" w14:textId="1F036E6E" w:rsidR="00306D69" w:rsidRPr="00982AD5" w:rsidRDefault="00306D69" w:rsidP="00453250">
      <w:pPr>
        <w:pStyle w:val="Podnadpis"/>
        <w:ind w:left="720"/>
        <w:rPr>
          <w:rStyle w:val="Siln"/>
          <w:rFonts w:ascii="Times New Roman" w:hAnsi="Times New Roman"/>
          <w:sz w:val="22"/>
          <w:szCs w:val="22"/>
        </w:rPr>
      </w:pPr>
      <w:r w:rsidRPr="00982AD5">
        <w:rPr>
          <w:rFonts w:ascii="Times New Roman" w:hAnsi="Times New Roman"/>
          <w:sz w:val="22"/>
          <w:szCs w:val="22"/>
        </w:rPr>
        <w:t>Zkratky</w:t>
      </w:r>
    </w:p>
    <w:p w14:paraId="2C0C3723" w14:textId="566C21CC" w:rsidR="00E6057B" w:rsidRPr="00982AD5" w:rsidRDefault="00E6057B" w:rsidP="00F71003">
      <w:pPr>
        <w:pStyle w:val="Zkladntextodsazen"/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ČK</w:t>
      </w:r>
      <w:r w:rsidRPr="00982AD5">
        <w:rPr>
          <w:rFonts w:ascii="Times New Roman" w:hAnsi="Times New Roman"/>
        </w:rPr>
        <w:tab/>
        <w:t>čárový kód</w:t>
      </w:r>
    </w:p>
    <w:p w14:paraId="7440EFF3" w14:textId="61B30679" w:rsidR="006925AF" w:rsidRPr="00982AD5" w:rsidRDefault="006925AF" w:rsidP="00F71003">
      <w:pPr>
        <w:pStyle w:val="Zkladntextodsazen"/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FNOL</w:t>
      </w:r>
      <w:r w:rsidRPr="00982AD5">
        <w:rPr>
          <w:rFonts w:ascii="Times New Roman" w:hAnsi="Times New Roman"/>
        </w:rPr>
        <w:tab/>
        <w:t>Fakultní nemocnice Olomouc</w:t>
      </w:r>
    </w:p>
    <w:p w14:paraId="7A422BB8" w14:textId="4162EE1E" w:rsidR="001543E5" w:rsidRPr="00982AD5" w:rsidRDefault="0021642C" w:rsidP="00F71003">
      <w:pPr>
        <w:pStyle w:val="Zkladntextodsazen"/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HOK</w:t>
      </w:r>
      <w:r w:rsidR="001543E5" w:rsidRPr="00982AD5">
        <w:rPr>
          <w:rFonts w:ascii="Times New Roman" w:hAnsi="Times New Roman"/>
        </w:rPr>
        <w:t xml:space="preserve"> </w:t>
      </w:r>
      <w:r w:rsidRPr="00982AD5">
        <w:rPr>
          <w:rFonts w:ascii="Times New Roman" w:hAnsi="Times New Roman"/>
        </w:rPr>
        <w:tab/>
        <w:t>Hemato-onkologická klinika</w:t>
      </w:r>
    </w:p>
    <w:p w14:paraId="69D5592D" w14:textId="0B1149E9" w:rsidR="001543E5" w:rsidRPr="00982AD5" w:rsidRDefault="00E6057B" w:rsidP="00F71003">
      <w:pPr>
        <w:pStyle w:val="Zkladntextodsazen"/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IS</w:t>
      </w:r>
      <w:r w:rsidRPr="00982AD5">
        <w:rPr>
          <w:rFonts w:ascii="Times New Roman" w:hAnsi="Times New Roman"/>
        </w:rPr>
        <w:tab/>
        <w:t>informační systém</w:t>
      </w:r>
    </w:p>
    <w:p w14:paraId="314D26B8" w14:textId="7C39B804" w:rsidR="00B91BA7" w:rsidRPr="00982AD5" w:rsidRDefault="00B91BA7" w:rsidP="00F71003">
      <w:pPr>
        <w:pStyle w:val="Zkladntextodsazen"/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ICT</w:t>
      </w:r>
      <w:r w:rsidRPr="00982AD5">
        <w:rPr>
          <w:rFonts w:ascii="Times New Roman" w:hAnsi="Times New Roman"/>
        </w:rPr>
        <w:tab/>
        <w:t>informační a komunikační technologie</w:t>
      </w:r>
    </w:p>
    <w:p w14:paraId="6A8078EE" w14:textId="19CCEE22" w:rsidR="00A01D31" w:rsidRPr="001F0AD0" w:rsidRDefault="00A01D31" w:rsidP="00F71003">
      <w:pPr>
        <w:pStyle w:val="Zkladntextodsazen"/>
        <w:spacing w:after="0" w:line="240" w:lineRule="auto"/>
        <w:rPr>
          <w:rFonts w:ascii="Times New Roman" w:hAnsi="Times New Roman"/>
        </w:rPr>
      </w:pPr>
      <w:r w:rsidRPr="001F0AD0">
        <w:rPr>
          <w:rFonts w:ascii="Times New Roman" w:hAnsi="Times New Roman"/>
        </w:rPr>
        <w:t>ISTB</w:t>
      </w:r>
      <w:r w:rsidRPr="001F0AD0">
        <w:rPr>
          <w:rFonts w:ascii="Times New Roman" w:hAnsi="Times New Roman"/>
        </w:rPr>
        <w:tab/>
        <w:t xml:space="preserve">informační systém pro </w:t>
      </w:r>
      <w:r w:rsidRPr="001F0AD0">
        <w:rPr>
          <w:rFonts w:ascii="Times New Roman" w:hAnsi="Times New Roman"/>
          <w:shd w:val="clear" w:color="auto" w:fill="FFFFFF"/>
          <w:lang w:eastAsia="en-US"/>
        </w:rPr>
        <w:t xml:space="preserve">evidenci dárců, odběrů a uskladnění produktů v </w:t>
      </w:r>
      <w:proofErr w:type="spellStart"/>
      <w:r w:rsidRPr="001F0AD0">
        <w:rPr>
          <w:rFonts w:ascii="Times New Roman" w:hAnsi="Times New Roman"/>
          <w:shd w:val="clear" w:color="auto" w:fill="FFFFFF"/>
          <w:lang w:eastAsia="en-US"/>
        </w:rPr>
        <w:t>kryoskladu</w:t>
      </w:r>
      <w:proofErr w:type="spellEnd"/>
    </w:p>
    <w:p w14:paraId="2151ABDA" w14:textId="66F18A91" w:rsidR="00B628C4" w:rsidRPr="001F0AD0" w:rsidRDefault="00B628C4" w:rsidP="00F71003">
      <w:pPr>
        <w:pStyle w:val="Zkladntextodsazen"/>
        <w:spacing w:after="0" w:line="240" w:lineRule="auto"/>
        <w:rPr>
          <w:rFonts w:ascii="Times New Roman" w:hAnsi="Times New Roman"/>
        </w:rPr>
      </w:pPr>
      <w:r w:rsidRPr="001F0AD0">
        <w:rPr>
          <w:rFonts w:ascii="Times New Roman" w:hAnsi="Times New Roman"/>
        </w:rPr>
        <w:t>KS</w:t>
      </w:r>
      <w:r w:rsidRPr="001F0AD0">
        <w:rPr>
          <w:rFonts w:ascii="Times New Roman" w:hAnsi="Times New Roman"/>
        </w:rPr>
        <w:tab/>
      </w:r>
      <w:r w:rsidR="001F0AD0" w:rsidRPr="001F0AD0">
        <w:rPr>
          <w:rFonts w:ascii="Times New Roman" w:hAnsi="Times New Roman"/>
        </w:rPr>
        <w:t>krevní skupina</w:t>
      </w:r>
    </w:p>
    <w:p w14:paraId="5BF139CC" w14:textId="2DCB7EB5" w:rsidR="008F7EEA" w:rsidRPr="001F0AD0" w:rsidRDefault="008F7EEA" w:rsidP="00F71003">
      <w:pPr>
        <w:pStyle w:val="Zkladntextodsazen"/>
        <w:spacing w:after="0" w:line="240" w:lineRule="auto"/>
        <w:rPr>
          <w:rFonts w:ascii="Times New Roman" w:hAnsi="Times New Roman"/>
        </w:rPr>
      </w:pPr>
      <w:r w:rsidRPr="001F0AD0">
        <w:rPr>
          <w:rFonts w:ascii="Times New Roman" w:hAnsi="Times New Roman"/>
        </w:rPr>
        <w:t>PKB</w:t>
      </w:r>
      <w:r w:rsidRPr="001F0AD0">
        <w:rPr>
          <w:rFonts w:ascii="Times New Roman" w:hAnsi="Times New Roman"/>
        </w:rPr>
        <w:tab/>
      </w:r>
      <w:r w:rsidR="001F0AD0" w:rsidRPr="001F0AD0">
        <w:rPr>
          <w:rFonts w:ascii="Times New Roman" w:hAnsi="Times New Roman"/>
        </w:rPr>
        <w:t>periferní kmenové buňky</w:t>
      </w:r>
      <w:r w:rsidR="009E76AB" w:rsidRPr="001F0AD0">
        <w:rPr>
          <w:rFonts w:ascii="Times New Roman" w:hAnsi="Times New Roman"/>
        </w:rPr>
        <w:t xml:space="preserve"> </w:t>
      </w:r>
    </w:p>
    <w:p w14:paraId="38CAFA99" w14:textId="3A9E09F8" w:rsidR="001543E5" w:rsidRPr="001F0AD0" w:rsidRDefault="006A2403" w:rsidP="00F71003">
      <w:pPr>
        <w:pStyle w:val="Zkladntextodsazen"/>
        <w:spacing w:after="0" w:line="240" w:lineRule="auto"/>
        <w:rPr>
          <w:rFonts w:ascii="Times New Roman" w:hAnsi="Times New Roman"/>
        </w:rPr>
      </w:pPr>
      <w:r w:rsidRPr="001F0AD0">
        <w:rPr>
          <w:rFonts w:ascii="Times New Roman" w:hAnsi="Times New Roman"/>
        </w:rPr>
        <w:t>SJ</w:t>
      </w:r>
      <w:r w:rsidRPr="001F0AD0">
        <w:rPr>
          <w:rFonts w:ascii="Times New Roman" w:hAnsi="Times New Roman"/>
        </w:rPr>
        <w:tab/>
        <w:t>separační jednotka</w:t>
      </w:r>
    </w:p>
    <w:p w14:paraId="24350D4A" w14:textId="316B3309" w:rsidR="001543E5" w:rsidRPr="001F0AD0" w:rsidRDefault="41A96F7E" w:rsidP="04314136">
      <w:pPr>
        <w:pStyle w:val="Zkladntextodsazen"/>
        <w:spacing w:after="0" w:line="240" w:lineRule="auto"/>
        <w:ind w:left="708"/>
        <w:rPr>
          <w:rFonts w:ascii="Times New Roman" w:hAnsi="Times New Roman"/>
        </w:rPr>
      </w:pPr>
      <w:r w:rsidRPr="001F0AD0">
        <w:rPr>
          <w:rFonts w:ascii="Times New Roman" w:hAnsi="Times New Roman"/>
        </w:rPr>
        <w:t>SW</w:t>
      </w:r>
      <w:r w:rsidR="00821736" w:rsidRPr="001F0AD0">
        <w:rPr>
          <w:rFonts w:ascii="Times New Roman" w:hAnsi="Times New Roman"/>
        </w:rPr>
        <w:tab/>
      </w:r>
      <w:r w:rsidRPr="001F0AD0">
        <w:rPr>
          <w:rFonts w:ascii="Times New Roman" w:hAnsi="Times New Roman"/>
        </w:rPr>
        <w:t>software</w:t>
      </w:r>
    </w:p>
    <w:p w14:paraId="4E5047FD" w14:textId="77777777" w:rsidR="00E6057B" w:rsidRPr="001F0AD0" w:rsidRDefault="00E6057B" w:rsidP="00E6057B">
      <w:pPr>
        <w:pStyle w:val="Zkladntextodsazen"/>
        <w:spacing w:after="0" w:line="240" w:lineRule="auto"/>
        <w:rPr>
          <w:rFonts w:ascii="Times New Roman" w:hAnsi="Times New Roman"/>
        </w:rPr>
      </w:pPr>
      <w:r w:rsidRPr="001F0AD0">
        <w:rPr>
          <w:rFonts w:ascii="Times New Roman" w:hAnsi="Times New Roman"/>
        </w:rPr>
        <w:t>TB</w:t>
      </w:r>
      <w:r w:rsidRPr="001F0AD0">
        <w:rPr>
          <w:rFonts w:ascii="Times New Roman" w:hAnsi="Times New Roman"/>
        </w:rPr>
        <w:tab/>
        <w:t>tkáňová banka</w:t>
      </w:r>
    </w:p>
    <w:p w14:paraId="5A00086E" w14:textId="74E33A35" w:rsidR="00E6057B" w:rsidRPr="001F0AD0" w:rsidRDefault="00E6057B" w:rsidP="00E6057B">
      <w:pPr>
        <w:pStyle w:val="Zkladntextodsazen"/>
        <w:spacing w:after="0" w:line="240" w:lineRule="auto"/>
        <w:ind w:left="708"/>
        <w:rPr>
          <w:rFonts w:ascii="Times New Roman" w:hAnsi="Times New Roman"/>
        </w:rPr>
      </w:pPr>
      <w:r w:rsidRPr="001F0AD0">
        <w:rPr>
          <w:rFonts w:ascii="Times New Roman" w:hAnsi="Times New Roman"/>
        </w:rPr>
        <w:t>TJ</w:t>
      </w:r>
      <w:r w:rsidRPr="001F0AD0">
        <w:rPr>
          <w:rFonts w:ascii="Times New Roman" w:hAnsi="Times New Roman"/>
        </w:rPr>
        <w:tab/>
        <w:t>transplantační jednotka</w:t>
      </w:r>
    </w:p>
    <w:p w14:paraId="4C3CEE53" w14:textId="38E5BE6C" w:rsidR="004D0C1F" w:rsidRPr="001F0AD0" w:rsidRDefault="004D0C1F" w:rsidP="00E6057B">
      <w:pPr>
        <w:pStyle w:val="Zkladntextodsazen"/>
        <w:spacing w:after="0" w:line="240" w:lineRule="auto"/>
        <w:ind w:left="708"/>
        <w:rPr>
          <w:rFonts w:ascii="Times New Roman" w:hAnsi="Times New Roman"/>
        </w:rPr>
      </w:pPr>
      <w:r w:rsidRPr="001F0AD0">
        <w:rPr>
          <w:rFonts w:ascii="Times New Roman" w:hAnsi="Times New Roman"/>
        </w:rPr>
        <w:t>VŠ</w:t>
      </w:r>
      <w:r w:rsidRPr="001F0AD0">
        <w:rPr>
          <w:rFonts w:ascii="Times New Roman" w:hAnsi="Times New Roman"/>
        </w:rPr>
        <w:tab/>
        <w:t>vysokoškolák</w:t>
      </w:r>
    </w:p>
    <w:p w14:paraId="219BA36F" w14:textId="41F481EA" w:rsidR="001543E5" w:rsidRPr="001F0AD0" w:rsidRDefault="00E6057B" w:rsidP="04314136">
      <w:pPr>
        <w:pStyle w:val="Zkladntextodsazen"/>
        <w:spacing w:after="0" w:line="240" w:lineRule="auto"/>
        <w:ind w:left="708"/>
        <w:rPr>
          <w:rFonts w:ascii="Times New Roman" w:hAnsi="Times New Roman"/>
        </w:rPr>
      </w:pPr>
      <w:r w:rsidRPr="001F0AD0">
        <w:rPr>
          <w:rFonts w:ascii="Times New Roman" w:hAnsi="Times New Roman"/>
        </w:rPr>
        <w:t>VZ</w:t>
      </w:r>
      <w:r w:rsidRPr="001F0AD0">
        <w:rPr>
          <w:rFonts w:ascii="Times New Roman" w:hAnsi="Times New Roman"/>
        </w:rPr>
        <w:tab/>
        <w:t>veřejná zakázka</w:t>
      </w:r>
    </w:p>
    <w:p w14:paraId="65BD5B94" w14:textId="718045A4" w:rsidR="002C49CD" w:rsidRPr="00982AD5" w:rsidRDefault="6B56AD3C" w:rsidP="00102A73">
      <w:pPr>
        <w:pStyle w:val="Zkladntextodsazen"/>
        <w:spacing w:after="0" w:line="240" w:lineRule="auto"/>
        <w:ind w:left="708"/>
        <w:rPr>
          <w:rFonts w:ascii="Times New Roman" w:hAnsi="Times New Roman"/>
        </w:rPr>
      </w:pPr>
      <w:r w:rsidRPr="001F0AD0">
        <w:rPr>
          <w:rFonts w:ascii="Times New Roman" w:hAnsi="Times New Roman"/>
        </w:rPr>
        <w:t>TZ</w:t>
      </w:r>
      <w:r w:rsidR="00821736" w:rsidRPr="001F0AD0">
        <w:rPr>
          <w:rFonts w:ascii="Times New Roman" w:hAnsi="Times New Roman"/>
        </w:rPr>
        <w:tab/>
      </w:r>
      <w:r w:rsidR="00C071EE" w:rsidRPr="001F0AD0">
        <w:rPr>
          <w:rFonts w:ascii="Times New Roman" w:hAnsi="Times New Roman"/>
        </w:rPr>
        <w:t xml:space="preserve">tkáňové zařízení </w:t>
      </w:r>
      <w:r w:rsidR="00821736" w:rsidRPr="00982AD5">
        <w:rPr>
          <w:rFonts w:ascii="Times New Roman" w:hAnsi="Times New Roman"/>
        </w:rPr>
        <w:br/>
      </w:r>
    </w:p>
    <w:p w14:paraId="2C6F1D6D" w14:textId="77777777" w:rsidR="000463E5" w:rsidRPr="00982AD5" w:rsidRDefault="000463E5" w:rsidP="00102A73">
      <w:pPr>
        <w:pStyle w:val="Nadpis1"/>
        <w:spacing w:before="0"/>
        <w:rPr>
          <w:rFonts w:ascii="Times New Roman" w:hAnsi="Times New Roman"/>
          <w:sz w:val="22"/>
          <w:lang w:eastAsia="en-US"/>
        </w:rPr>
      </w:pPr>
      <w:bookmarkStart w:id="1" w:name="_Toc14422549"/>
      <w:r w:rsidRPr="00982AD5">
        <w:rPr>
          <w:rFonts w:ascii="Times New Roman" w:hAnsi="Times New Roman"/>
          <w:sz w:val="22"/>
        </w:rPr>
        <w:t>Popis stávajícího stavu</w:t>
      </w:r>
      <w:bookmarkEnd w:id="1"/>
    </w:p>
    <w:p w14:paraId="3DC89E36" w14:textId="336E5D1B" w:rsidR="000463E5" w:rsidRPr="00982AD5" w:rsidRDefault="000463E5" w:rsidP="00102A73">
      <w:pPr>
        <w:pStyle w:val="Zkladntextodsazen"/>
        <w:spacing w:after="0" w:line="240" w:lineRule="auto"/>
        <w:jc w:val="both"/>
        <w:rPr>
          <w:rFonts w:ascii="Times New Roman" w:hAnsi="Times New Roman"/>
          <w:shd w:val="clear" w:color="auto" w:fill="FFFFFF"/>
          <w:lang w:eastAsia="en-US"/>
        </w:rPr>
      </w:pPr>
      <w:r w:rsidRPr="00982AD5">
        <w:rPr>
          <w:rFonts w:ascii="Times New Roman" w:hAnsi="Times New Roman"/>
          <w:shd w:val="clear" w:color="auto" w:fill="FFFFFF"/>
          <w:lang w:eastAsia="en-US"/>
        </w:rPr>
        <w:t>V roce 20</w:t>
      </w:r>
      <w:r w:rsidR="00F72E05" w:rsidRPr="00982AD5">
        <w:rPr>
          <w:rFonts w:ascii="Times New Roman" w:hAnsi="Times New Roman"/>
          <w:shd w:val="clear" w:color="auto" w:fill="FFFFFF"/>
          <w:lang w:eastAsia="en-US"/>
        </w:rPr>
        <w:t>0</w:t>
      </w:r>
      <w:r w:rsidR="00FD017F" w:rsidRPr="00982AD5">
        <w:rPr>
          <w:rFonts w:ascii="Times New Roman" w:hAnsi="Times New Roman"/>
          <w:shd w:val="clear" w:color="auto" w:fill="FFFFFF"/>
          <w:lang w:eastAsia="en-US"/>
        </w:rPr>
        <w:t>9</w:t>
      </w:r>
      <w:r w:rsidRPr="00982AD5">
        <w:rPr>
          <w:rFonts w:ascii="Times New Roman" w:hAnsi="Times New Roman"/>
          <w:shd w:val="clear" w:color="auto" w:fill="FFFFFF"/>
          <w:lang w:eastAsia="en-US"/>
        </w:rPr>
        <w:t xml:space="preserve"> </w:t>
      </w:r>
      <w:r w:rsidR="00A01D31" w:rsidRPr="00982AD5">
        <w:rPr>
          <w:rFonts w:ascii="Times New Roman" w:hAnsi="Times New Roman"/>
          <w:shd w:val="clear" w:color="auto" w:fill="FFFFFF"/>
          <w:lang w:eastAsia="en-US"/>
        </w:rPr>
        <w:t>zadavatel</w:t>
      </w:r>
      <w:r w:rsidRPr="00982AD5">
        <w:rPr>
          <w:rFonts w:ascii="Times New Roman" w:hAnsi="Times New Roman"/>
          <w:shd w:val="clear" w:color="auto" w:fill="FFFFFF"/>
          <w:lang w:eastAsia="en-US"/>
        </w:rPr>
        <w:t xml:space="preserve"> ve </w:t>
      </w:r>
      <w:r w:rsidR="00A01D31" w:rsidRPr="00982AD5">
        <w:rPr>
          <w:rFonts w:ascii="Times New Roman" w:hAnsi="Times New Roman"/>
          <w:shd w:val="clear" w:color="auto" w:fill="FFFFFF"/>
          <w:lang w:eastAsia="en-US"/>
        </w:rPr>
        <w:t>VZ</w:t>
      </w:r>
      <w:r w:rsidRPr="00982AD5">
        <w:rPr>
          <w:rFonts w:ascii="Times New Roman" w:hAnsi="Times New Roman"/>
          <w:shd w:val="clear" w:color="auto" w:fill="FFFFFF"/>
          <w:lang w:eastAsia="en-US"/>
        </w:rPr>
        <w:t xml:space="preserve"> </w:t>
      </w:r>
      <w:proofErr w:type="spellStart"/>
      <w:r w:rsidRPr="00982AD5">
        <w:rPr>
          <w:rFonts w:ascii="Times New Roman" w:hAnsi="Times New Roman"/>
          <w:shd w:val="clear" w:color="auto" w:fill="FFFFFF"/>
          <w:lang w:eastAsia="en-US"/>
        </w:rPr>
        <w:t>vysoutěžil</w:t>
      </w:r>
      <w:proofErr w:type="spellEnd"/>
      <w:r w:rsidRPr="00982AD5">
        <w:rPr>
          <w:rFonts w:ascii="Times New Roman" w:hAnsi="Times New Roman"/>
          <w:shd w:val="clear" w:color="auto" w:fill="FFFFFF"/>
          <w:lang w:eastAsia="en-US"/>
        </w:rPr>
        <w:t xml:space="preserve"> </w:t>
      </w:r>
      <w:r w:rsidR="00FD017F" w:rsidRPr="00982AD5">
        <w:rPr>
          <w:rFonts w:ascii="Times New Roman" w:hAnsi="Times New Roman"/>
          <w:shd w:val="clear" w:color="auto" w:fill="FFFFFF"/>
          <w:lang w:eastAsia="en-US"/>
        </w:rPr>
        <w:t xml:space="preserve">a v roce 2010 podepsal smlouvu na </w:t>
      </w:r>
      <w:r w:rsidR="00A01D31" w:rsidRPr="00982AD5">
        <w:rPr>
          <w:rFonts w:ascii="Times New Roman" w:hAnsi="Times New Roman"/>
          <w:lang w:eastAsia="en-US"/>
        </w:rPr>
        <w:t>IS</w:t>
      </w:r>
      <w:r w:rsidRPr="00982AD5">
        <w:rPr>
          <w:rFonts w:ascii="Times New Roman" w:hAnsi="Times New Roman"/>
          <w:shd w:val="clear" w:color="auto" w:fill="FFFFFF"/>
          <w:lang w:eastAsia="en-US"/>
        </w:rPr>
        <w:t xml:space="preserve"> </w:t>
      </w:r>
      <w:proofErr w:type="spellStart"/>
      <w:r w:rsidR="00A01D31" w:rsidRPr="00982AD5">
        <w:rPr>
          <w:rFonts w:ascii="Times New Roman" w:hAnsi="Times New Roman"/>
          <w:shd w:val="clear" w:color="auto" w:fill="FFFFFF"/>
          <w:lang w:eastAsia="en-US"/>
        </w:rPr>
        <w:t>Cryus</w:t>
      </w:r>
      <w:proofErr w:type="spellEnd"/>
      <w:r w:rsidR="00A01D31" w:rsidRPr="00982AD5">
        <w:rPr>
          <w:rFonts w:ascii="Times New Roman" w:hAnsi="Times New Roman"/>
          <w:shd w:val="clear" w:color="auto" w:fill="FFFFFF"/>
          <w:lang w:eastAsia="en-US"/>
        </w:rPr>
        <w:t xml:space="preserve"> </w:t>
      </w:r>
      <w:r w:rsidRPr="00982AD5">
        <w:rPr>
          <w:rFonts w:ascii="Times New Roman" w:hAnsi="Times New Roman"/>
          <w:shd w:val="clear" w:color="auto" w:fill="FFFFFF"/>
          <w:lang w:eastAsia="en-US"/>
        </w:rPr>
        <w:t xml:space="preserve">a implementační služby pro </w:t>
      </w:r>
      <w:r w:rsidR="00F72E05" w:rsidRPr="00982AD5">
        <w:rPr>
          <w:rFonts w:ascii="Times New Roman" w:hAnsi="Times New Roman"/>
          <w:shd w:val="clear" w:color="auto" w:fill="FFFFFF"/>
          <w:lang w:eastAsia="en-US"/>
        </w:rPr>
        <w:t xml:space="preserve">evidenci dárců, odběrů a uskladnění produktů v </w:t>
      </w:r>
      <w:proofErr w:type="spellStart"/>
      <w:r w:rsidR="00F72E05" w:rsidRPr="00982AD5">
        <w:rPr>
          <w:rFonts w:ascii="Times New Roman" w:hAnsi="Times New Roman"/>
          <w:shd w:val="clear" w:color="auto" w:fill="FFFFFF"/>
          <w:lang w:eastAsia="en-US"/>
        </w:rPr>
        <w:t>kryoskladu</w:t>
      </w:r>
      <w:proofErr w:type="spellEnd"/>
      <w:r w:rsidRPr="00982AD5">
        <w:rPr>
          <w:rFonts w:ascii="Times New Roman" w:hAnsi="Times New Roman"/>
          <w:shd w:val="clear" w:color="auto" w:fill="FFFFFF"/>
          <w:lang w:eastAsia="en-US"/>
        </w:rPr>
        <w:t xml:space="preserve">. V rámci dodávky </w:t>
      </w:r>
      <w:r w:rsidR="00A01D31" w:rsidRPr="00982AD5">
        <w:rPr>
          <w:rFonts w:ascii="Times New Roman" w:hAnsi="Times New Roman"/>
          <w:shd w:val="clear" w:color="auto" w:fill="FFFFFF"/>
          <w:lang w:eastAsia="en-US"/>
        </w:rPr>
        <w:t>ISTB</w:t>
      </w:r>
      <w:r w:rsidR="002D4A3E" w:rsidRPr="00982AD5">
        <w:rPr>
          <w:rFonts w:ascii="Times New Roman" w:hAnsi="Times New Roman"/>
          <w:shd w:val="clear" w:color="auto" w:fill="FFFFFF"/>
          <w:lang w:eastAsia="en-US"/>
        </w:rPr>
        <w:t xml:space="preserve"> </w:t>
      </w:r>
      <w:r w:rsidRPr="00982AD5">
        <w:rPr>
          <w:rFonts w:ascii="Times New Roman" w:hAnsi="Times New Roman"/>
          <w:shd w:val="clear" w:color="auto" w:fill="FFFFFF"/>
          <w:lang w:eastAsia="en-US"/>
        </w:rPr>
        <w:t>byla řešena i servisní podpora, které v současnosti skončila platnost. Pro z</w:t>
      </w:r>
      <w:r w:rsidRPr="00982AD5">
        <w:rPr>
          <w:rFonts w:ascii="Times New Roman" w:hAnsi="Times New Roman"/>
          <w:lang w:eastAsia="en-US"/>
        </w:rPr>
        <w:t xml:space="preserve">ajištění podpory provozu a rozvoje </w:t>
      </w:r>
      <w:r w:rsidR="00A01D31" w:rsidRPr="00982AD5">
        <w:rPr>
          <w:rFonts w:ascii="Times New Roman" w:hAnsi="Times New Roman"/>
          <w:lang w:eastAsia="en-US"/>
        </w:rPr>
        <w:t>IS</w:t>
      </w:r>
      <w:r w:rsidR="00E94263" w:rsidRPr="00982AD5">
        <w:rPr>
          <w:rFonts w:ascii="Times New Roman" w:hAnsi="Times New Roman"/>
          <w:lang w:eastAsia="en-US"/>
        </w:rPr>
        <w:t xml:space="preserve">TB </w:t>
      </w:r>
      <w:r w:rsidR="00F72E05" w:rsidRPr="00982AD5">
        <w:rPr>
          <w:rFonts w:ascii="Times New Roman" w:hAnsi="Times New Roman"/>
          <w:lang w:eastAsia="en-US"/>
        </w:rPr>
        <w:t>pro H</w:t>
      </w:r>
      <w:r w:rsidR="41F967B6" w:rsidRPr="00982AD5">
        <w:rPr>
          <w:rFonts w:ascii="Times New Roman" w:hAnsi="Times New Roman"/>
          <w:lang w:eastAsia="en-US"/>
        </w:rPr>
        <w:t>emato-onkologick</w:t>
      </w:r>
      <w:r w:rsidR="00E94263" w:rsidRPr="00982AD5">
        <w:rPr>
          <w:rFonts w:ascii="Times New Roman" w:hAnsi="Times New Roman"/>
          <w:lang w:eastAsia="en-US"/>
        </w:rPr>
        <w:t>ou</w:t>
      </w:r>
      <w:r w:rsidR="41F967B6" w:rsidRPr="00982AD5">
        <w:rPr>
          <w:rFonts w:ascii="Times New Roman" w:hAnsi="Times New Roman"/>
          <w:lang w:eastAsia="en-US"/>
        </w:rPr>
        <w:t xml:space="preserve"> </w:t>
      </w:r>
      <w:r w:rsidR="41F967B6" w:rsidRPr="00982AD5">
        <w:rPr>
          <w:rFonts w:ascii="Times New Roman" w:hAnsi="Times New Roman"/>
          <w:shd w:val="clear" w:color="auto" w:fill="FFFFFF"/>
          <w:lang w:eastAsia="en-US"/>
        </w:rPr>
        <w:t>klinik</w:t>
      </w:r>
      <w:r w:rsidR="00E94263" w:rsidRPr="00982AD5">
        <w:rPr>
          <w:rFonts w:ascii="Times New Roman" w:hAnsi="Times New Roman"/>
          <w:shd w:val="clear" w:color="auto" w:fill="FFFFFF"/>
          <w:lang w:eastAsia="en-US"/>
        </w:rPr>
        <w:t>u</w:t>
      </w:r>
      <w:r w:rsidR="00F72E05" w:rsidRPr="00982AD5">
        <w:rPr>
          <w:rFonts w:ascii="Times New Roman" w:hAnsi="Times New Roman"/>
          <w:shd w:val="clear" w:color="auto" w:fill="FFFFFF"/>
          <w:lang w:eastAsia="en-US"/>
        </w:rPr>
        <w:t xml:space="preserve"> </w:t>
      </w:r>
      <w:r w:rsidR="00A01D31" w:rsidRPr="00982AD5">
        <w:rPr>
          <w:rFonts w:ascii="Times New Roman" w:hAnsi="Times New Roman"/>
          <w:shd w:val="clear" w:color="auto" w:fill="FFFFFF"/>
          <w:lang w:eastAsia="en-US"/>
        </w:rPr>
        <w:t>zadavatele</w:t>
      </w:r>
      <w:r w:rsidR="00F72E05" w:rsidRPr="00982AD5">
        <w:rPr>
          <w:rFonts w:ascii="Times New Roman" w:hAnsi="Times New Roman"/>
          <w:shd w:val="clear" w:color="auto" w:fill="FFFFFF"/>
          <w:lang w:eastAsia="en-US"/>
        </w:rPr>
        <w:t xml:space="preserve"> </w:t>
      </w:r>
      <w:r w:rsidRPr="00982AD5">
        <w:rPr>
          <w:rFonts w:ascii="Times New Roman" w:hAnsi="Times New Roman"/>
          <w:shd w:val="clear" w:color="auto" w:fill="FFFFFF"/>
          <w:lang w:eastAsia="en-US"/>
        </w:rPr>
        <w:t>je nutné uzavřít novou servisní smlouvu.</w:t>
      </w:r>
    </w:p>
    <w:p w14:paraId="2BF69C38" w14:textId="04608501" w:rsidR="004E1D4A" w:rsidRPr="00982AD5" w:rsidRDefault="004E1D4A" w:rsidP="00A01D31">
      <w:pPr>
        <w:pStyle w:val="Zkladntextodsazen"/>
        <w:spacing w:after="0" w:line="240" w:lineRule="auto"/>
        <w:jc w:val="both"/>
        <w:rPr>
          <w:rFonts w:ascii="Times New Roman" w:hAnsi="Times New Roman"/>
          <w:shd w:val="clear" w:color="auto" w:fill="FFFFFF"/>
          <w:lang w:eastAsia="en-US"/>
        </w:rPr>
      </w:pPr>
      <w:r w:rsidRPr="00982AD5">
        <w:rPr>
          <w:rFonts w:ascii="Times New Roman" w:hAnsi="Times New Roman"/>
          <w:shd w:val="clear" w:color="auto" w:fill="FFFFFF"/>
          <w:lang w:eastAsia="en-US"/>
        </w:rPr>
        <w:t xml:space="preserve">Dodavatelem stávajícího ISTB </w:t>
      </w:r>
      <w:proofErr w:type="spellStart"/>
      <w:r w:rsidRPr="00982AD5">
        <w:rPr>
          <w:rFonts w:ascii="Times New Roman" w:hAnsi="Times New Roman"/>
          <w:shd w:val="clear" w:color="auto" w:fill="FFFFFF"/>
          <w:lang w:eastAsia="en-US"/>
        </w:rPr>
        <w:t>Cryus</w:t>
      </w:r>
      <w:proofErr w:type="spellEnd"/>
      <w:r w:rsidRPr="00982AD5">
        <w:rPr>
          <w:rFonts w:ascii="Times New Roman" w:hAnsi="Times New Roman"/>
          <w:shd w:val="clear" w:color="auto" w:fill="FFFFFF"/>
          <w:lang w:eastAsia="en-US"/>
        </w:rPr>
        <w:t xml:space="preserve"> je firma Steiner, s.r.o. (https://www.steiner.cz/).</w:t>
      </w:r>
    </w:p>
    <w:p w14:paraId="546A5F9F" w14:textId="72B12848" w:rsidR="00C97D08" w:rsidRPr="00982AD5" w:rsidRDefault="00E94263" w:rsidP="00CE14B4">
      <w:pPr>
        <w:pStyle w:val="Zkladntextodsazen"/>
        <w:spacing w:after="0" w:line="240" w:lineRule="auto"/>
        <w:jc w:val="both"/>
        <w:rPr>
          <w:rFonts w:ascii="Times New Roman" w:hAnsi="Times New Roman"/>
          <w:shd w:val="clear" w:color="auto" w:fill="FFFFFF"/>
          <w:lang w:eastAsia="en-US"/>
        </w:rPr>
      </w:pPr>
      <w:r w:rsidRPr="00982AD5">
        <w:rPr>
          <w:rFonts w:ascii="Times New Roman" w:hAnsi="Times New Roman"/>
          <w:shd w:val="clear" w:color="auto" w:fill="FFFFFF"/>
          <w:lang w:eastAsia="en-US"/>
        </w:rPr>
        <w:t xml:space="preserve">Předmětem VZ je tedy poskytování služeb ISTB a jeho servisní podpory s názvem </w:t>
      </w:r>
      <w:proofErr w:type="spellStart"/>
      <w:r w:rsidRPr="00982AD5">
        <w:rPr>
          <w:rFonts w:ascii="Times New Roman" w:hAnsi="Times New Roman"/>
          <w:shd w:val="clear" w:color="auto" w:fill="FFFFFF"/>
          <w:lang w:eastAsia="en-US"/>
        </w:rPr>
        <w:t>Cryus</w:t>
      </w:r>
      <w:proofErr w:type="spellEnd"/>
      <w:r w:rsidRPr="00982AD5">
        <w:rPr>
          <w:rFonts w:ascii="Times New Roman" w:hAnsi="Times New Roman"/>
          <w:shd w:val="clear" w:color="auto" w:fill="FFFFFF"/>
          <w:lang w:eastAsia="en-US"/>
        </w:rPr>
        <w:t xml:space="preserve"> s nejnovější verzí na trhu. </w:t>
      </w:r>
      <w:r w:rsidR="00C97D08" w:rsidRPr="00982AD5">
        <w:rPr>
          <w:rFonts w:ascii="Times New Roman" w:hAnsi="Times New Roman"/>
          <w:shd w:val="clear" w:color="auto" w:fill="FFFFFF"/>
          <w:lang w:eastAsia="en-US"/>
        </w:rPr>
        <w:t xml:space="preserve">Zadavatel </w:t>
      </w:r>
      <w:r w:rsidRPr="00982AD5">
        <w:rPr>
          <w:rFonts w:ascii="Times New Roman" w:hAnsi="Times New Roman"/>
          <w:shd w:val="clear" w:color="auto" w:fill="FFFFFF"/>
          <w:lang w:eastAsia="en-US"/>
        </w:rPr>
        <w:t xml:space="preserve">připouští možnost náhrady stávajícího ISTB dle požadavků dále v textu uvedených. </w:t>
      </w:r>
      <w:r w:rsidR="001C3072" w:rsidRPr="00982AD5">
        <w:rPr>
          <w:rFonts w:ascii="Times New Roman" w:hAnsi="Times New Roman"/>
          <w:shd w:val="clear" w:color="auto" w:fill="FFFFFF"/>
          <w:lang w:eastAsia="en-US"/>
        </w:rPr>
        <w:t xml:space="preserve">tak, aby </w:t>
      </w:r>
      <w:r w:rsidR="00D70E03" w:rsidRPr="00982AD5">
        <w:rPr>
          <w:rFonts w:ascii="Times New Roman" w:hAnsi="Times New Roman"/>
          <w:shd w:val="clear" w:color="auto" w:fill="FFFFFF"/>
          <w:lang w:eastAsia="en-US"/>
        </w:rPr>
        <w:t>nabízený</w:t>
      </w:r>
      <w:r w:rsidR="001C3072" w:rsidRPr="00982AD5">
        <w:rPr>
          <w:rFonts w:ascii="Times New Roman" w:hAnsi="Times New Roman"/>
          <w:shd w:val="clear" w:color="auto" w:fill="FFFFFF"/>
          <w:lang w:eastAsia="en-US"/>
        </w:rPr>
        <w:t xml:space="preserve"> systém zajistil minimálně funkčnost stávajícího </w:t>
      </w:r>
      <w:r w:rsidRPr="00982AD5">
        <w:rPr>
          <w:rFonts w:ascii="Times New Roman" w:hAnsi="Times New Roman"/>
          <w:shd w:val="clear" w:color="auto" w:fill="FFFFFF"/>
          <w:lang w:eastAsia="en-US"/>
        </w:rPr>
        <w:t>ISTB</w:t>
      </w:r>
      <w:r w:rsidR="00FD017F" w:rsidRPr="00982AD5">
        <w:rPr>
          <w:rFonts w:ascii="Times New Roman" w:hAnsi="Times New Roman"/>
          <w:shd w:val="clear" w:color="auto" w:fill="FFFFFF"/>
          <w:lang w:eastAsia="en-US"/>
        </w:rPr>
        <w:t>.</w:t>
      </w:r>
      <w:r w:rsidR="001C3072" w:rsidRPr="00982AD5">
        <w:rPr>
          <w:rFonts w:ascii="Times New Roman" w:hAnsi="Times New Roman"/>
          <w:shd w:val="clear" w:color="auto" w:fill="FFFFFF"/>
          <w:lang w:eastAsia="en-US"/>
        </w:rPr>
        <w:t xml:space="preserve"> </w:t>
      </w:r>
    </w:p>
    <w:p w14:paraId="0FE34715" w14:textId="77777777" w:rsidR="004A0552" w:rsidRPr="00982AD5" w:rsidRDefault="004A0552" w:rsidP="00CE14B4">
      <w:pPr>
        <w:pStyle w:val="Zkladntextodsazen"/>
        <w:spacing w:after="0" w:line="240" w:lineRule="auto"/>
        <w:jc w:val="both"/>
        <w:rPr>
          <w:rFonts w:ascii="Times New Roman" w:hAnsi="Times New Roman"/>
          <w:color w:val="FF0000"/>
          <w:shd w:val="clear" w:color="auto" w:fill="FFFFFF"/>
          <w:lang w:eastAsia="en-US"/>
        </w:rPr>
      </w:pPr>
    </w:p>
    <w:p w14:paraId="1D2AAED2" w14:textId="77777777" w:rsidR="000463E5" w:rsidRPr="00982AD5" w:rsidRDefault="000463E5" w:rsidP="00CE14B4">
      <w:pPr>
        <w:pStyle w:val="Nadpis2"/>
        <w:spacing w:before="0" w:after="0"/>
        <w:jc w:val="both"/>
        <w:rPr>
          <w:rFonts w:ascii="Times New Roman" w:eastAsiaTheme="minorHAnsi" w:hAnsi="Times New Roman" w:cs="Times New Roman"/>
          <w:lang w:eastAsia="en-US"/>
        </w:rPr>
      </w:pPr>
      <w:bookmarkStart w:id="2" w:name="_Toc14422550"/>
      <w:r w:rsidRPr="00982AD5">
        <w:rPr>
          <w:rFonts w:ascii="Times New Roman" w:eastAsiaTheme="minorHAnsi" w:hAnsi="Times New Roman" w:cs="Times New Roman"/>
          <w:lang w:eastAsia="en-US"/>
        </w:rPr>
        <w:t xml:space="preserve">Počet spravovaných </w:t>
      </w:r>
      <w:r w:rsidR="006925AF" w:rsidRPr="00982AD5">
        <w:rPr>
          <w:rFonts w:ascii="Times New Roman" w:eastAsiaTheme="minorHAnsi" w:hAnsi="Times New Roman" w:cs="Times New Roman"/>
          <w:lang w:eastAsia="en-US"/>
        </w:rPr>
        <w:t>vzorků TB</w:t>
      </w:r>
      <w:r w:rsidRPr="00982AD5">
        <w:rPr>
          <w:rFonts w:ascii="Times New Roman" w:eastAsiaTheme="minorHAnsi" w:hAnsi="Times New Roman" w:cs="Times New Roman"/>
          <w:lang w:eastAsia="en-US"/>
        </w:rPr>
        <w:t>:</w:t>
      </w:r>
      <w:bookmarkEnd w:id="2"/>
      <w:r w:rsidRPr="00982AD5">
        <w:rPr>
          <w:rFonts w:ascii="Times New Roman" w:eastAsiaTheme="minorHAnsi" w:hAnsi="Times New Roman" w:cs="Times New Roman"/>
          <w:lang w:eastAsia="en-US"/>
        </w:rPr>
        <w:t xml:space="preserve"> </w:t>
      </w:r>
    </w:p>
    <w:p w14:paraId="09817EFE" w14:textId="5C7AE4DE" w:rsidR="008042CA" w:rsidRPr="00982AD5" w:rsidRDefault="00C4328B" w:rsidP="00CE14B4">
      <w:pPr>
        <w:pStyle w:val="Odrky"/>
        <w:spacing w:after="0"/>
        <w:jc w:val="both"/>
        <w:rPr>
          <w:rFonts w:ascii="Times New Roman" w:hAnsi="Times New Roman"/>
          <w:shd w:val="clear" w:color="auto" w:fill="FFFFFF"/>
          <w:lang w:eastAsia="en-US"/>
        </w:rPr>
      </w:pPr>
      <w:r w:rsidRPr="00982AD5">
        <w:rPr>
          <w:rFonts w:ascii="Times New Roman" w:hAnsi="Times New Roman"/>
          <w:shd w:val="clear" w:color="auto" w:fill="FFFFFF"/>
          <w:lang w:eastAsia="en-US"/>
        </w:rPr>
        <w:t>1</w:t>
      </w:r>
      <w:r w:rsidR="00525080" w:rsidRPr="00982AD5">
        <w:rPr>
          <w:rFonts w:ascii="Times New Roman" w:hAnsi="Times New Roman"/>
          <w:shd w:val="clear" w:color="auto" w:fill="FFFFFF"/>
          <w:lang w:eastAsia="en-US"/>
        </w:rPr>
        <w:t xml:space="preserve"> </w:t>
      </w:r>
      <w:r w:rsidRPr="00982AD5">
        <w:rPr>
          <w:rFonts w:ascii="Times New Roman" w:hAnsi="Times New Roman"/>
          <w:shd w:val="clear" w:color="auto" w:fill="FFFFFF"/>
          <w:lang w:eastAsia="en-US"/>
        </w:rPr>
        <w:t xml:space="preserve">100 záznamů aktuálně + </w:t>
      </w:r>
      <w:r w:rsidR="008042CA" w:rsidRPr="00982AD5">
        <w:rPr>
          <w:rFonts w:ascii="Times New Roman" w:hAnsi="Times New Roman"/>
          <w:shd w:val="clear" w:color="auto" w:fill="FFFFFF"/>
          <w:lang w:eastAsia="en-US"/>
        </w:rPr>
        <w:t>200</w:t>
      </w:r>
      <w:r w:rsidRPr="00982AD5">
        <w:rPr>
          <w:rFonts w:ascii="Times New Roman" w:hAnsi="Times New Roman"/>
          <w:shd w:val="clear" w:color="auto" w:fill="FFFFFF"/>
          <w:lang w:eastAsia="en-US"/>
        </w:rPr>
        <w:t xml:space="preserve"> nových</w:t>
      </w:r>
      <w:r w:rsidR="008042CA" w:rsidRPr="00982AD5">
        <w:rPr>
          <w:rFonts w:ascii="Times New Roman" w:hAnsi="Times New Roman"/>
          <w:shd w:val="clear" w:color="auto" w:fill="FFFFFF"/>
          <w:lang w:eastAsia="en-US"/>
        </w:rPr>
        <w:t xml:space="preserve"> </w:t>
      </w:r>
      <w:r w:rsidR="00525080" w:rsidRPr="00982AD5">
        <w:rPr>
          <w:rFonts w:ascii="Times New Roman" w:hAnsi="Times New Roman"/>
          <w:shd w:val="clear" w:color="auto" w:fill="FFFFFF"/>
          <w:lang w:eastAsia="en-US"/>
        </w:rPr>
        <w:t>„</w:t>
      </w:r>
      <w:r w:rsidR="008042CA" w:rsidRPr="00982AD5">
        <w:rPr>
          <w:rFonts w:ascii="Times New Roman" w:hAnsi="Times New Roman"/>
          <w:shd w:val="clear" w:color="auto" w:fill="FFFFFF"/>
          <w:lang w:eastAsia="en-US"/>
        </w:rPr>
        <w:t>Procesů výroby štěpu</w:t>
      </w:r>
      <w:r w:rsidR="00525080" w:rsidRPr="00982AD5">
        <w:rPr>
          <w:rFonts w:ascii="Times New Roman" w:hAnsi="Times New Roman"/>
          <w:shd w:val="clear" w:color="auto" w:fill="FFFFFF"/>
          <w:lang w:eastAsia="en-US"/>
        </w:rPr>
        <w:t>“;</w:t>
      </w:r>
    </w:p>
    <w:p w14:paraId="47F17B70" w14:textId="2F212C8A" w:rsidR="008042CA" w:rsidRPr="00982AD5" w:rsidRDefault="00525080" w:rsidP="00CE14B4">
      <w:pPr>
        <w:pStyle w:val="Odrky"/>
        <w:spacing w:after="0"/>
        <w:jc w:val="both"/>
        <w:rPr>
          <w:rFonts w:ascii="Times New Roman" w:hAnsi="Times New Roman"/>
          <w:shd w:val="clear" w:color="auto" w:fill="FFFFFF"/>
          <w:lang w:eastAsia="en-US"/>
        </w:rPr>
      </w:pPr>
      <w:r w:rsidRPr="00982AD5">
        <w:rPr>
          <w:rFonts w:ascii="Times New Roman" w:hAnsi="Times New Roman"/>
          <w:shd w:val="clear" w:color="auto" w:fill="FFFFFF"/>
          <w:lang w:eastAsia="en-US"/>
        </w:rPr>
        <w:t xml:space="preserve">ISTB </w:t>
      </w:r>
      <w:r w:rsidR="00CE14B4" w:rsidRPr="00982AD5">
        <w:rPr>
          <w:rFonts w:ascii="Times New Roman" w:hAnsi="Times New Roman"/>
          <w:shd w:val="clear" w:color="auto" w:fill="FFFFFF"/>
          <w:lang w:eastAsia="en-US"/>
        </w:rPr>
        <w:t xml:space="preserve">z legislativních důvodů </w:t>
      </w:r>
      <w:r w:rsidR="008042CA" w:rsidRPr="00982AD5">
        <w:rPr>
          <w:rFonts w:ascii="Times New Roman" w:hAnsi="Times New Roman"/>
          <w:shd w:val="clear" w:color="auto" w:fill="FFFFFF"/>
          <w:lang w:eastAsia="en-US"/>
        </w:rPr>
        <w:t xml:space="preserve">není napojen </w:t>
      </w:r>
      <w:r w:rsidR="00C24767" w:rsidRPr="00982AD5">
        <w:rPr>
          <w:rFonts w:ascii="Times New Roman" w:hAnsi="Times New Roman"/>
          <w:shd w:val="clear" w:color="auto" w:fill="FFFFFF"/>
          <w:lang w:eastAsia="en-US"/>
        </w:rPr>
        <w:t xml:space="preserve">na žádné </w:t>
      </w:r>
      <w:r w:rsidR="008042CA" w:rsidRPr="00982AD5">
        <w:rPr>
          <w:rFonts w:ascii="Times New Roman" w:hAnsi="Times New Roman"/>
          <w:shd w:val="clear" w:color="auto" w:fill="FFFFFF"/>
          <w:lang w:eastAsia="en-US"/>
        </w:rPr>
        <w:t xml:space="preserve">IS </w:t>
      </w:r>
      <w:r w:rsidRPr="00982AD5">
        <w:rPr>
          <w:rFonts w:ascii="Times New Roman" w:hAnsi="Times New Roman"/>
          <w:shd w:val="clear" w:color="auto" w:fill="FFFFFF"/>
          <w:lang w:eastAsia="en-US"/>
        </w:rPr>
        <w:t>zadavatele.</w:t>
      </w:r>
      <w:r w:rsidR="008042CA" w:rsidRPr="00982AD5">
        <w:rPr>
          <w:rFonts w:ascii="Times New Roman" w:hAnsi="Times New Roman"/>
          <w:shd w:val="clear" w:color="auto" w:fill="FFFFFF"/>
          <w:lang w:eastAsia="en-US"/>
        </w:rPr>
        <w:t xml:space="preserve"> </w:t>
      </w:r>
    </w:p>
    <w:p w14:paraId="16195520" w14:textId="77777777" w:rsidR="004A0552" w:rsidRPr="00982AD5" w:rsidRDefault="004A0552" w:rsidP="00CE14B4">
      <w:pPr>
        <w:pStyle w:val="Odrky"/>
        <w:numPr>
          <w:ilvl w:val="0"/>
          <w:numId w:val="0"/>
        </w:numPr>
        <w:spacing w:after="0"/>
        <w:ind w:left="1134"/>
        <w:jc w:val="both"/>
        <w:rPr>
          <w:rFonts w:ascii="Times New Roman" w:hAnsi="Times New Roman"/>
          <w:szCs w:val="24"/>
          <w:lang w:eastAsia="en-US"/>
        </w:rPr>
      </w:pPr>
    </w:p>
    <w:p w14:paraId="415B9A18" w14:textId="3954CD3E" w:rsidR="002B39D8" w:rsidRPr="00982AD5" w:rsidRDefault="000463E5" w:rsidP="00CE14B4">
      <w:pPr>
        <w:pStyle w:val="Nadpis2"/>
        <w:spacing w:before="0" w:after="0"/>
        <w:jc w:val="both"/>
        <w:rPr>
          <w:rFonts w:ascii="Times New Roman" w:eastAsia="Calibri" w:hAnsi="Times New Roman" w:cs="Times New Roman"/>
          <w:lang w:eastAsia="en-US"/>
        </w:rPr>
      </w:pPr>
      <w:bookmarkStart w:id="3" w:name="_Toc14422552"/>
      <w:r w:rsidRPr="00982AD5">
        <w:rPr>
          <w:rFonts w:ascii="Times New Roman" w:eastAsiaTheme="minorHAnsi" w:hAnsi="Times New Roman" w:cs="Times New Roman"/>
          <w:lang w:eastAsia="en-US"/>
        </w:rPr>
        <w:t xml:space="preserve">Specializované funkce využívané v prostředí </w:t>
      </w:r>
      <w:r w:rsidR="00CE14B4" w:rsidRPr="00982AD5">
        <w:rPr>
          <w:rFonts w:ascii="Times New Roman" w:eastAsiaTheme="minorHAnsi" w:hAnsi="Times New Roman" w:cs="Times New Roman"/>
          <w:lang w:eastAsia="en-US"/>
        </w:rPr>
        <w:t>zadavatele</w:t>
      </w:r>
      <w:r w:rsidR="002B39D8" w:rsidRPr="00982AD5">
        <w:rPr>
          <w:rFonts w:ascii="Times New Roman" w:eastAsiaTheme="minorHAnsi" w:hAnsi="Times New Roman" w:cs="Times New Roman"/>
          <w:lang w:eastAsia="en-US"/>
        </w:rPr>
        <w:t>.</w:t>
      </w:r>
      <w:bookmarkEnd w:id="3"/>
    </w:p>
    <w:p w14:paraId="64E37381" w14:textId="098E92F9" w:rsidR="000463E5" w:rsidRPr="00982AD5" w:rsidRDefault="002B39D8" w:rsidP="002B39D8">
      <w:pPr>
        <w:pStyle w:val="Nadpis2"/>
        <w:numPr>
          <w:ilvl w:val="0"/>
          <w:numId w:val="0"/>
        </w:numPr>
        <w:spacing w:before="0" w:after="0"/>
        <w:ind w:left="709"/>
        <w:jc w:val="both"/>
        <w:rPr>
          <w:rFonts w:ascii="Times New Roman" w:eastAsia="Calibri" w:hAnsi="Times New Roman" w:cs="Times New Roman"/>
          <w:b w:val="0"/>
          <w:bCs w:val="0"/>
          <w:iCs w:val="0"/>
          <w:szCs w:val="22"/>
          <w:shd w:val="clear" w:color="auto" w:fill="FFFFFF"/>
          <w:lang w:eastAsia="en-US"/>
        </w:rPr>
      </w:pPr>
      <w:r w:rsidRPr="00982AD5">
        <w:rPr>
          <w:rFonts w:ascii="Times New Roman" w:eastAsia="Calibri" w:hAnsi="Times New Roman" w:cs="Times New Roman"/>
          <w:b w:val="0"/>
          <w:bCs w:val="0"/>
          <w:iCs w:val="0"/>
          <w:szCs w:val="22"/>
          <w:shd w:val="clear" w:color="auto" w:fill="FFFFFF"/>
          <w:lang w:eastAsia="en-US"/>
        </w:rPr>
        <w:t xml:space="preserve">Pro provoz ISTB </w:t>
      </w:r>
      <w:proofErr w:type="spellStart"/>
      <w:r w:rsidRPr="00982AD5">
        <w:rPr>
          <w:rFonts w:ascii="Times New Roman" w:eastAsia="Calibri" w:hAnsi="Times New Roman" w:cs="Times New Roman"/>
          <w:b w:val="0"/>
          <w:bCs w:val="0"/>
          <w:iCs w:val="0"/>
          <w:szCs w:val="22"/>
          <w:shd w:val="clear" w:color="auto" w:fill="FFFFFF"/>
          <w:lang w:eastAsia="en-US"/>
        </w:rPr>
        <w:t>Cryus</w:t>
      </w:r>
      <w:proofErr w:type="spellEnd"/>
      <w:r w:rsidRPr="00982AD5">
        <w:rPr>
          <w:rFonts w:ascii="Times New Roman" w:eastAsia="Calibri" w:hAnsi="Times New Roman" w:cs="Times New Roman"/>
          <w:b w:val="0"/>
          <w:bCs w:val="0"/>
          <w:iCs w:val="0"/>
          <w:szCs w:val="22"/>
          <w:shd w:val="clear" w:color="auto" w:fill="FFFFFF"/>
          <w:lang w:eastAsia="en-US"/>
        </w:rPr>
        <w:t xml:space="preserve"> používá zadavatel:</w:t>
      </w:r>
    </w:p>
    <w:p w14:paraId="04D315A0" w14:textId="61497AE1" w:rsidR="000463E5" w:rsidRPr="00982AD5" w:rsidRDefault="005824FF" w:rsidP="00CE14B4">
      <w:pPr>
        <w:pStyle w:val="Odrky"/>
        <w:spacing w:after="0"/>
        <w:jc w:val="both"/>
        <w:rPr>
          <w:rFonts w:ascii="Times New Roman" w:hAnsi="Times New Roman"/>
          <w:shd w:val="clear" w:color="auto" w:fill="FFFFFF"/>
          <w:lang w:eastAsia="en-US"/>
        </w:rPr>
      </w:pPr>
      <w:r w:rsidRPr="00982AD5">
        <w:rPr>
          <w:rFonts w:ascii="Times New Roman" w:hAnsi="Times New Roman"/>
          <w:shd w:val="clear" w:color="auto" w:fill="FFFFFF"/>
          <w:lang w:eastAsia="en-US"/>
        </w:rPr>
        <w:t>u</w:t>
      </w:r>
      <w:r w:rsidR="00076A69" w:rsidRPr="00982AD5">
        <w:rPr>
          <w:rFonts w:ascii="Times New Roman" w:hAnsi="Times New Roman"/>
          <w:shd w:val="clear" w:color="auto" w:fill="FFFFFF"/>
          <w:lang w:eastAsia="en-US"/>
        </w:rPr>
        <w:t xml:space="preserve">pravené formuláře pro </w:t>
      </w:r>
      <w:r w:rsidR="00CE14B4" w:rsidRPr="00982AD5">
        <w:rPr>
          <w:rFonts w:ascii="Times New Roman" w:hAnsi="Times New Roman"/>
          <w:shd w:val="clear" w:color="auto" w:fill="FFFFFF"/>
          <w:lang w:eastAsia="en-US"/>
        </w:rPr>
        <w:t xml:space="preserve">ICT </w:t>
      </w:r>
      <w:r w:rsidR="00076A69" w:rsidRPr="00982AD5">
        <w:rPr>
          <w:rFonts w:ascii="Times New Roman" w:hAnsi="Times New Roman"/>
          <w:shd w:val="clear" w:color="auto" w:fill="FFFFFF"/>
          <w:lang w:eastAsia="en-US"/>
        </w:rPr>
        <w:t xml:space="preserve">prostředí </w:t>
      </w:r>
      <w:r w:rsidR="00CE14B4" w:rsidRPr="00982AD5">
        <w:rPr>
          <w:rFonts w:ascii="Times New Roman" w:hAnsi="Times New Roman"/>
          <w:shd w:val="clear" w:color="auto" w:fill="FFFFFF"/>
          <w:lang w:eastAsia="en-US"/>
        </w:rPr>
        <w:t>zadavatele</w:t>
      </w:r>
      <w:r w:rsidR="002B39D8" w:rsidRPr="00982AD5">
        <w:rPr>
          <w:rFonts w:ascii="Times New Roman" w:hAnsi="Times New Roman"/>
          <w:shd w:val="clear" w:color="auto" w:fill="FFFFFF"/>
          <w:lang w:eastAsia="en-US"/>
        </w:rPr>
        <w:t xml:space="preserve"> a</w:t>
      </w:r>
      <w:r w:rsidR="008042CA" w:rsidRPr="00982AD5">
        <w:rPr>
          <w:rFonts w:ascii="Times New Roman" w:hAnsi="Times New Roman"/>
          <w:shd w:val="clear" w:color="auto" w:fill="FFFFFF"/>
          <w:lang w:eastAsia="en-US"/>
        </w:rPr>
        <w:t xml:space="preserve"> protokoly dle požadavků </w:t>
      </w:r>
      <w:r w:rsidR="00CE14B4" w:rsidRPr="00982AD5">
        <w:rPr>
          <w:rFonts w:ascii="Times New Roman" w:hAnsi="Times New Roman"/>
          <w:shd w:val="clear" w:color="auto" w:fill="FFFFFF"/>
          <w:lang w:eastAsia="en-US"/>
        </w:rPr>
        <w:t xml:space="preserve">zadavatele </w:t>
      </w:r>
      <w:r w:rsidR="00914825" w:rsidRPr="00982AD5">
        <w:rPr>
          <w:rFonts w:ascii="Times New Roman" w:hAnsi="Times New Roman"/>
          <w:shd w:val="clear" w:color="auto" w:fill="FFFFFF"/>
          <w:lang w:eastAsia="en-US"/>
        </w:rPr>
        <w:t>a platné legislativy</w:t>
      </w:r>
      <w:r w:rsidR="002B39D8" w:rsidRPr="00982AD5">
        <w:rPr>
          <w:rFonts w:ascii="Times New Roman" w:hAnsi="Times New Roman"/>
          <w:shd w:val="clear" w:color="auto" w:fill="FFFFFF"/>
          <w:lang w:eastAsia="en-US"/>
        </w:rPr>
        <w:t>;</w:t>
      </w:r>
    </w:p>
    <w:p w14:paraId="30F154F9" w14:textId="23EF347A" w:rsidR="000463E5" w:rsidRPr="00982AD5" w:rsidRDefault="002B39D8" w:rsidP="00CE14B4">
      <w:pPr>
        <w:pStyle w:val="Odrky"/>
        <w:spacing w:after="0"/>
        <w:jc w:val="both"/>
        <w:rPr>
          <w:rFonts w:ascii="Times New Roman" w:hAnsi="Times New Roman"/>
          <w:shd w:val="clear" w:color="auto" w:fill="FFFFFF"/>
          <w:lang w:eastAsia="en-US"/>
        </w:rPr>
      </w:pPr>
      <w:r w:rsidRPr="00982AD5">
        <w:rPr>
          <w:rFonts w:ascii="Times New Roman" w:hAnsi="Times New Roman"/>
          <w:shd w:val="clear" w:color="auto" w:fill="FFFFFF"/>
          <w:lang w:eastAsia="en-US"/>
        </w:rPr>
        <w:t>šablony pro t</w:t>
      </w:r>
      <w:r w:rsidR="000463E5" w:rsidRPr="00982AD5">
        <w:rPr>
          <w:rFonts w:ascii="Times New Roman" w:hAnsi="Times New Roman"/>
          <w:shd w:val="clear" w:color="auto" w:fill="FFFFFF"/>
          <w:lang w:eastAsia="en-US"/>
        </w:rPr>
        <w:t xml:space="preserve">isk </w:t>
      </w:r>
      <w:r w:rsidR="008042CA" w:rsidRPr="00982AD5">
        <w:rPr>
          <w:rFonts w:ascii="Times New Roman" w:hAnsi="Times New Roman"/>
          <w:shd w:val="clear" w:color="auto" w:fill="FFFFFF"/>
          <w:lang w:eastAsia="en-US"/>
        </w:rPr>
        <w:t xml:space="preserve">štítků – různé rozměry a údaje dle zadání </w:t>
      </w:r>
      <w:r w:rsidR="005824FF" w:rsidRPr="00982AD5">
        <w:rPr>
          <w:rFonts w:ascii="Times New Roman" w:hAnsi="Times New Roman"/>
          <w:shd w:val="clear" w:color="auto" w:fill="FFFFFF"/>
          <w:lang w:eastAsia="en-US"/>
        </w:rPr>
        <w:t>zadavatele</w:t>
      </w:r>
      <w:r w:rsidR="1E046DCD" w:rsidRPr="00982AD5">
        <w:rPr>
          <w:rFonts w:ascii="Times New Roman" w:hAnsi="Times New Roman"/>
          <w:shd w:val="clear" w:color="auto" w:fill="FFFFFF"/>
          <w:lang w:eastAsia="en-US"/>
        </w:rPr>
        <w:t xml:space="preserve"> a </w:t>
      </w:r>
      <w:r w:rsidR="1E046DCD" w:rsidRPr="00982AD5">
        <w:rPr>
          <w:rFonts w:ascii="Times New Roman" w:hAnsi="Times New Roman"/>
          <w:lang w:eastAsia="en-US"/>
        </w:rPr>
        <w:t>dle platné legislativy</w:t>
      </w:r>
      <w:r w:rsidR="00B91D62" w:rsidRPr="00982AD5">
        <w:rPr>
          <w:rFonts w:ascii="Times New Roman" w:hAnsi="Times New Roman"/>
          <w:lang w:eastAsia="en-US"/>
        </w:rPr>
        <w:t>.</w:t>
      </w:r>
    </w:p>
    <w:p w14:paraId="355590A0" w14:textId="77777777" w:rsidR="004A0552" w:rsidRPr="00982AD5" w:rsidRDefault="004A0552" w:rsidP="00CE14B4">
      <w:pPr>
        <w:pStyle w:val="Odrky"/>
        <w:numPr>
          <w:ilvl w:val="0"/>
          <w:numId w:val="0"/>
        </w:numPr>
        <w:spacing w:after="0"/>
        <w:ind w:left="1134"/>
        <w:jc w:val="both"/>
        <w:rPr>
          <w:rFonts w:ascii="Times New Roman" w:hAnsi="Times New Roman"/>
          <w:shd w:val="clear" w:color="auto" w:fill="FFFFFF"/>
          <w:lang w:eastAsia="en-US"/>
        </w:rPr>
      </w:pPr>
    </w:p>
    <w:p w14:paraId="2E9A1E7F" w14:textId="03D4E996" w:rsidR="000463E5" w:rsidRPr="00982AD5" w:rsidRDefault="00194D53" w:rsidP="00CE14B4">
      <w:pPr>
        <w:pStyle w:val="Nadpis2"/>
        <w:spacing w:before="0" w:after="0"/>
        <w:jc w:val="both"/>
        <w:rPr>
          <w:rFonts w:ascii="Times New Roman" w:eastAsiaTheme="minorHAnsi" w:hAnsi="Times New Roman" w:cs="Times New Roman"/>
          <w:lang w:eastAsia="en-US"/>
        </w:rPr>
      </w:pPr>
      <w:bookmarkStart w:id="4" w:name="_Toc14422553"/>
      <w:r w:rsidRPr="00982AD5">
        <w:rPr>
          <w:rFonts w:ascii="Times New Roman" w:eastAsiaTheme="minorHAnsi" w:hAnsi="Times New Roman" w:cs="Times New Roman"/>
          <w:lang w:eastAsia="en-US"/>
        </w:rPr>
        <w:t>Funkcionality I</w:t>
      </w:r>
      <w:r w:rsidR="00B91D62" w:rsidRPr="00982AD5">
        <w:rPr>
          <w:rFonts w:ascii="Times New Roman" w:eastAsiaTheme="minorHAnsi" w:hAnsi="Times New Roman" w:cs="Times New Roman"/>
          <w:lang w:eastAsia="en-US"/>
        </w:rPr>
        <w:t>STB</w:t>
      </w:r>
      <w:r w:rsidR="000463E5" w:rsidRPr="00982AD5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="008042CA" w:rsidRPr="00982AD5">
        <w:rPr>
          <w:rFonts w:ascii="Times New Roman" w:eastAsiaTheme="minorHAnsi" w:hAnsi="Times New Roman" w:cs="Times New Roman"/>
          <w:lang w:eastAsia="en-US"/>
        </w:rPr>
        <w:t>Cryus</w:t>
      </w:r>
      <w:proofErr w:type="spellEnd"/>
      <w:r w:rsidR="008042CA" w:rsidRPr="00982AD5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982AD5">
        <w:rPr>
          <w:rFonts w:ascii="Times New Roman" w:eastAsiaTheme="minorHAnsi" w:hAnsi="Times New Roman" w:cs="Times New Roman"/>
          <w:lang w:eastAsia="en-US"/>
        </w:rPr>
        <w:t>využívá zadavatel minimálně v tomto rozsahu</w:t>
      </w:r>
      <w:r w:rsidR="000463E5" w:rsidRPr="00982AD5">
        <w:rPr>
          <w:rFonts w:ascii="Times New Roman" w:eastAsiaTheme="minorHAnsi" w:hAnsi="Times New Roman" w:cs="Times New Roman"/>
          <w:lang w:eastAsia="en-US"/>
        </w:rPr>
        <w:t>:</w:t>
      </w:r>
      <w:bookmarkEnd w:id="4"/>
    </w:p>
    <w:p w14:paraId="2E160F13" w14:textId="02B3C2A7" w:rsidR="000463E5" w:rsidRPr="00982AD5" w:rsidRDefault="00194D53" w:rsidP="00CE14B4">
      <w:pPr>
        <w:pStyle w:val="Odrky"/>
        <w:spacing w:after="0"/>
        <w:jc w:val="both"/>
        <w:rPr>
          <w:rFonts w:ascii="Times New Roman" w:hAnsi="Times New Roman"/>
          <w:lang w:eastAsia="en-US"/>
        </w:rPr>
      </w:pPr>
      <w:r w:rsidRPr="00982AD5">
        <w:rPr>
          <w:rFonts w:ascii="Times New Roman" w:hAnsi="Times New Roman"/>
          <w:lang w:eastAsia="en-US"/>
        </w:rPr>
        <w:t>r</w:t>
      </w:r>
      <w:r w:rsidR="008042CA" w:rsidRPr="00982AD5">
        <w:rPr>
          <w:rFonts w:ascii="Times New Roman" w:hAnsi="Times New Roman"/>
          <w:lang w:eastAsia="en-US"/>
        </w:rPr>
        <w:t>egistrace dárců</w:t>
      </w:r>
      <w:r w:rsidR="1E3E4DA7" w:rsidRPr="00982AD5">
        <w:rPr>
          <w:rFonts w:ascii="Times New Roman" w:hAnsi="Times New Roman"/>
          <w:lang w:eastAsia="en-US"/>
        </w:rPr>
        <w:t>, pacientů</w:t>
      </w:r>
      <w:r w:rsidRPr="00982AD5">
        <w:rPr>
          <w:rFonts w:ascii="Times New Roman" w:hAnsi="Times New Roman"/>
          <w:lang w:eastAsia="en-US"/>
        </w:rPr>
        <w:t>;</w:t>
      </w:r>
    </w:p>
    <w:p w14:paraId="6990B5D7" w14:textId="68B212BC" w:rsidR="000463E5" w:rsidRPr="00982AD5" w:rsidRDefault="00194D53" w:rsidP="00CE14B4">
      <w:pPr>
        <w:pStyle w:val="Odrky"/>
        <w:spacing w:after="0"/>
        <w:jc w:val="both"/>
        <w:rPr>
          <w:rFonts w:ascii="Times New Roman" w:hAnsi="Times New Roman"/>
          <w:lang w:eastAsia="en-US"/>
        </w:rPr>
      </w:pPr>
      <w:r w:rsidRPr="00982AD5">
        <w:rPr>
          <w:rFonts w:ascii="Times New Roman" w:hAnsi="Times New Roman"/>
          <w:lang w:eastAsia="en-US"/>
        </w:rPr>
        <w:t>z</w:t>
      </w:r>
      <w:r w:rsidR="185BE965" w:rsidRPr="00982AD5">
        <w:rPr>
          <w:rFonts w:ascii="Times New Roman" w:hAnsi="Times New Roman"/>
          <w:lang w:eastAsia="en-US"/>
        </w:rPr>
        <w:t>áznam o provedeném</w:t>
      </w:r>
      <w:r w:rsidR="008042CA" w:rsidRPr="00982AD5">
        <w:rPr>
          <w:rFonts w:ascii="Times New Roman" w:hAnsi="Times New Roman"/>
          <w:lang w:eastAsia="en-US"/>
        </w:rPr>
        <w:t xml:space="preserve"> odběr</w:t>
      </w:r>
      <w:r w:rsidR="25FD335F" w:rsidRPr="00982AD5">
        <w:rPr>
          <w:rFonts w:ascii="Times New Roman" w:hAnsi="Times New Roman"/>
          <w:lang w:eastAsia="en-US"/>
        </w:rPr>
        <w:t>u</w:t>
      </w:r>
      <w:r w:rsidRPr="00982AD5">
        <w:rPr>
          <w:rFonts w:ascii="Times New Roman" w:hAnsi="Times New Roman"/>
          <w:lang w:eastAsia="en-US"/>
        </w:rPr>
        <w:t>;</w:t>
      </w:r>
    </w:p>
    <w:p w14:paraId="6F9CF2C9" w14:textId="1285B095" w:rsidR="000463E5" w:rsidRPr="00982AD5" w:rsidRDefault="00194D53" w:rsidP="00CE14B4">
      <w:pPr>
        <w:pStyle w:val="Odrky"/>
        <w:spacing w:after="0"/>
        <w:jc w:val="both"/>
        <w:rPr>
          <w:rFonts w:ascii="Times New Roman" w:hAnsi="Times New Roman"/>
          <w:lang w:eastAsia="en-US"/>
        </w:rPr>
      </w:pPr>
      <w:r w:rsidRPr="00982AD5">
        <w:rPr>
          <w:rFonts w:ascii="Times New Roman" w:hAnsi="Times New Roman"/>
          <w:lang w:eastAsia="en-US"/>
        </w:rPr>
        <w:t>z</w:t>
      </w:r>
      <w:r w:rsidR="6B656157" w:rsidRPr="00982AD5">
        <w:rPr>
          <w:rFonts w:ascii="Times New Roman" w:hAnsi="Times New Roman"/>
          <w:lang w:eastAsia="en-US"/>
        </w:rPr>
        <w:t xml:space="preserve">áznam o </w:t>
      </w:r>
      <w:r w:rsidR="2FECAACB" w:rsidRPr="00982AD5">
        <w:rPr>
          <w:rFonts w:ascii="Times New Roman" w:hAnsi="Times New Roman"/>
          <w:lang w:eastAsia="en-US"/>
        </w:rPr>
        <w:t>v</w:t>
      </w:r>
      <w:r w:rsidR="2C85F629" w:rsidRPr="00982AD5">
        <w:rPr>
          <w:rFonts w:ascii="Times New Roman" w:hAnsi="Times New Roman"/>
          <w:lang w:eastAsia="en-US"/>
        </w:rPr>
        <w:t>yšetření</w:t>
      </w:r>
      <w:r w:rsidR="00BCEEE5" w:rsidRPr="00982AD5">
        <w:rPr>
          <w:rFonts w:ascii="Times New Roman" w:hAnsi="Times New Roman"/>
          <w:lang w:eastAsia="en-US"/>
        </w:rPr>
        <w:t>,</w:t>
      </w:r>
      <w:r w:rsidR="2C85F629" w:rsidRPr="00982AD5">
        <w:rPr>
          <w:rFonts w:ascii="Times New Roman" w:hAnsi="Times New Roman"/>
          <w:lang w:eastAsia="en-US"/>
        </w:rPr>
        <w:t xml:space="preserve"> zpracování</w:t>
      </w:r>
      <w:r w:rsidR="080C23E1" w:rsidRPr="00982AD5">
        <w:rPr>
          <w:rFonts w:ascii="Times New Roman" w:hAnsi="Times New Roman"/>
          <w:lang w:eastAsia="en-US"/>
        </w:rPr>
        <w:t xml:space="preserve"> produktů</w:t>
      </w:r>
      <w:r w:rsidR="31BB0A89" w:rsidRPr="00982AD5">
        <w:rPr>
          <w:rFonts w:ascii="Times New Roman" w:hAnsi="Times New Roman"/>
          <w:lang w:eastAsia="en-US"/>
        </w:rPr>
        <w:t xml:space="preserve"> a kontrolních</w:t>
      </w:r>
      <w:r w:rsidR="080C23E1" w:rsidRPr="00982AD5">
        <w:rPr>
          <w:rFonts w:ascii="Times New Roman" w:hAnsi="Times New Roman"/>
          <w:lang w:eastAsia="en-US"/>
        </w:rPr>
        <w:t xml:space="preserve"> </w:t>
      </w:r>
      <w:r w:rsidR="008042CA" w:rsidRPr="00982AD5">
        <w:rPr>
          <w:rFonts w:ascii="Times New Roman" w:hAnsi="Times New Roman"/>
          <w:lang w:eastAsia="en-US"/>
        </w:rPr>
        <w:t>vzorků</w:t>
      </w:r>
      <w:r w:rsidRPr="00982AD5">
        <w:rPr>
          <w:rFonts w:ascii="Times New Roman" w:hAnsi="Times New Roman"/>
          <w:lang w:eastAsia="en-US"/>
        </w:rPr>
        <w:t>;</w:t>
      </w:r>
    </w:p>
    <w:p w14:paraId="731B089F" w14:textId="4BAE9566" w:rsidR="000463E5" w:rsidRPr="00982AD5" w:rsidRDefault="00194D53" w:rsidP="00CE14B4">
      <w:pPr>
        <w:pStyle w:val="Odrky"/>
        <w:spacing w:after="0"/>
        <w:jc w:val="both"/>
        <w:rPr>
          <w:rFonts w:ascii="Times New Roman" w:hAnsi="Times New Roman"/>
          <w:lang w:eastAsia="en-US"/>
        </w:rPr>
      </w:pPr>
      <w:r w:rsidRPr="00982AD5">
        <w:rPr>
          <w:rFonts w:ascii="Times New Roman" w:hAnsi="Times New Roman"/>
          <w:lang w:eastAsia="en-US"/>
        </w:rPr>
        <w:t>u</w:t>
      </w:r>
      <w:r w:rsidR="008042CA" w:rsidRPr="00982AD5">
        <w:rPr>
          <w:rFonts w:ascii="Times New Roman" w:hAnsi="Times New Roman"/>
          <w:lang w:eastAsia="en-US"/>
        </w:rPr>
        <w:t xml:space="preserve">skladnění (případnou likvidaci) produktů </w:t>
      </w:r>
      <w:r w:rsidR="477D6C31" w:rsidRPr="00982AD5">
        <w:rPr>
          <w:rFonts w:ascii="Times New Roman" w:hAnsi="Times New Roman"/>
          <w:lang w:eastAsia="en-US"/>
        </w:rPr>
        <w:t xml:space="preserve">a vzorků </w:t>
      </w:r>
      <w:r w:rsidR="008042CA" w:rsidRPr="00982AD5">
        <w:rPr>
          <w:rFonts w:ascii="Times New Roman" w:hAnsi="Times New Roman"/>
          <w:lang w:eastAsia="en-US"/>
        </w:rPr>
        <w:t>v</w:t>
      </w:r>
      <w:r w:rsidRPr="00982AD5">
        <w:rPr>
          <w:rFonts w:ascii="Times New Roman" w:hAnsi="Times New Roman"/>
          <w:lang w:eastAsia="en-US"/>
        </w:rPr>
        <w:t> </w:t>
      </w:r>
      <w:proofErr w:type="spellStart"/>
      <w:r w:rsidR="008042CA" w:rsidRPr="00982AD5">
        <w:rPr>
          <w:rFonts w:ascii="Times New Roman" w:hAnsi="Times New Roman"/>
          <w:lang w:eastAsia="en-US"/>
        </w:rPr>
        <w:t>kryoskladu</w:t>
      </w:r>
      <w:proofErr w:type="spellEnd"/>
      <w:r w:rsidRPr="00982AD5">
        <w:rPr>
          <w:rFonts w:ascii="Times New Roman" w:hAnsi="Times New Roman"/>
          <w:lang w:eastAsia="en-US"/>
        </w:rPr>
        <w:t>;</w:t>
      </w:r>
    </w:p>
    <w:p w14:paraId="1B1EB775" w14:textId="7687BBFF" w:rsidR="62B75E00" w:rsidRPr="00982AD5" w:rsidRDefault="00194D53" w:rsidP="00CE14B4">
      <w:pPr>
        <w:pStyle w:val="Odrky"/>
        <w:spacing w:after="0"/>
        <w:jc w:val="both"/>
        <w:rPr>
          <w:rFonts w:ascii="Times New Roman" w:hAnsi="Times New Roman"/>
          <w:lang w:eastAsia="en-US"/>
        </w:rPr>
      </w:pPr>
      <w:r w:rsidRPr="00982AD5">
        <w:rPr>
          <w:rFonts w:ascii="Times New Roman" w:hAnsi="Times New Roman"/>
          <w:lang w:eastAsia="en-US"/>
        </w:rPr>
        <w:t>ž</w:t>
      </w:r>
      <w:r w:rsidR="62B75E00" w:rsidRPr="00982AD5">
        <w:rPr>
          <w:rFonts w:ascii="Times New Roman" w:hAnsi="Times New Roman"/>
          <w:lang w:eastAsia="en-US"/>
        </w:rPr>
        <w:t>ádost o expedici produktů zaslanou z</w:t>
      </w:r>
      <w:r w:rsidRPr="00982AD5">
        <w:rPr>
          <w:rFonts w:ascii="Times New Roman" w:hAnsi="Times New Roman"/>
          <w:lang w:eastAsia="en-US"/>
        </w:rPr>
        <w:t> </w:t>
      </w:r>
      <w:r w:rsidR="62B75E00" w:rsidRPr="00982AD5">
        <w:rPr>
          <w:rFonts w:ascii="Times New Roman" w:hAnsi="Times New Roman"/>
          <w:lang w:eastAsia="en-US"/>
        </w:rPr>
        <w:t>TJ</w:t>
      </w:r>
      <w:r w:rsidRPr="00982AD5">
        <w:rPr>
          <w:rFonts w:ascii="Times New Roman" w:hAnsi="Times New Roman"/>
          <w:lang w:eastAsia="en-US"/>
        </w:rPr>
        <w:t>;</w:t>
      </w:r>
    </w:p>
    <w:p w14:paraId="6F26A27C" w14:textId="4A232276" w:rsidR="000463E5" w:rsidRPr="00982AD5" w:rsidRDefault="00194D53" w:rsidP="00CE14B4">
      <w:pPr>
        <w:pStyle w:val="Odrky"/>
        <w:spacing w:after="0"/>
        <w:jc w:val="both"/>
        <w:rPr>
          <w:rFonts w:ascii="Times New Roman" w:hAnsi="Times New Roman"/>
          <w:lang w:eastAsia="en-US"/>
        </w:rPr>
      </w:pPr>
      <w:r w:rsidRPr="00982AD5">
        <w:rPr>
          <w:rFonts w:ascii="Times New Roman" w:hAnsi="Times New Roman"/>
          <w:lang w:eastAsia="en-US"/>
        </w:rPr>
        <w:t>e</w:t>
      </w:r>
      <w:r w:rsidR="008042CA" w:rsidRPr="00982AD5">
        <w:rPr>
          <w:rFonts w:ascii="Times New Roman" w:hAnsi="Times New Roman"/>
          <w:lang w:eastAsia="en-US"/>
        </w:rPr>
        <w:t>xpedici produktů</w:t>
      </w:r>
      <w:r w:rsidR="01AFE9B1" w:rsidRPr="00982AD5">
        <w:rPr>
          <w:rFonts w:ascii="Times New Roman" w:hAnsi="Times New Roman"/>
          <w:lang w:eastAsia="en-US"/>
        </w:rPr>
        <w:t xml:space="preserve"> z</w:t>
      </w:r>
      <w:r w:rsidR="008042CA" w:rsidRPr="00982AD5">
        <w:rPr>
          <w:rFonts w:ascii="Times New Roman" w:hAnsi="Times New Roman"/>
          <w:lang w:eastAsia="en-US"/>
        </w:rPr>
        <w:t xml:space="preserve"> </w:t>
      </w:r>
      <w:proofErr w:type="spellStart"/>
      <w:r w:rsidR="008042CA" w:rsidRPr="00982AD5">
        <w:rPr>
          <w:rFonts w:ascii="Times New Roman" w:hAnsi="Times New Roman"/>
          <w:lang w:eastAsia="en-US"/>
        </w:rPr>
        <w:t>kryoskladu</w:t>
      </w:r>
      <w:proofErr w:type="spellEnd"/>
      <w:r w:rsidRPr="00982AD5">
        <w:rPr>
          <w:rFonts w:ascii="Times New Roman" w:hAnsi="Times New Roman"/>
          <w:lang w:eastAsia="en-US"/>
        </w:rPr>
        <w:t>;</w:t>
      </w:r>
    </w:p>
    <w:p w14:paraId="083B91A2" w14:textId="381C1F59" w:rsidR="036C1BC6" w:rsidRPr="00982AD5" w:rsidRDefault="00194D53" w:rsidP="00CE14B4">
      <w:pPr>
        <w:pStyle w:val="Odrky"/>
        <w:spacing w:after="0"/>
        <w:jc w:val="both"/>
        <w:rPr>
          <w:rFonts w:ascii="Times New Roman" w:hAnsi="Times New Roman"/>
          <w:lang w:eastAsia="en-US"/>
        </w:rPr>
      </w:pPr>
      <w:r w:rsidRPr="00982AD5">
        <w:rPr>
          <w:rFonts w:ascii="Times New Roman" w:hAnsi="Times New Roman"/>
          <w:lang w:eastAsia="en-US"/>
        </w:rPr>
        <w:t>r</w:t>
      </w:r>
      <w:r w:rsidR="036C1BC6" w:rsidRPr="00982AD5">
        <w:rPr>
          <w:rFonts w:ascii="Times New Roman" w:hAnsi="Times New Roman"/>
          <w:lang w:eastAsia="en-US"/>
        </w:rPr>
        <w:t>egistraci použitých přístrojů, reagencií a materiál</w:t>
      </w:r>
      <w:r w:rsidRPr="00982AD5">
        <w:rPr>
          <w:rFonts w:ascii="Times New Roman" w:hAnsi="Times New Roman"/>
          <w:lang w:eastAsia="en-US"/>
        </w:rPr>
        <w:t>ů;</w:t>
      </w:r>
    </w:p>
    <w:p w14:paraId="72860F40" w14:textId="484D5FB9" w:rsidR="4107A3F9" w:rsidRPr="00982AD5" w:rsidRDefault="00194D53" w:rsidP="00CE14B4">
      <w:pPr>
        <w:pStyle w:val="Odrky"/>
        <w:spacing w:after="0"/>
        <w:jc w:val="both"/>
        <w:rPr>
          <w:rFonts w:ascii="Times New Roman" w:hAnsi="Times New Roman"/>
          <w:lang w:eastAsia="en-US"/>
        </w:rPr>
      </w:pPr>
      <w:r w:rsidRPr="00982AD5">
        <w:rPr>
          <w:rFonts w:ascii="Times New Roman" w:hAnsi="Times New Roman"/>
          <w:lang w:eastAsia="en-US"/>
        </w:rPr>
        <w:t>v</w:t>
      </w:r>
      <w:r w:rsidR="4107A3F9" w:rsidRPr="00982AD5">
        <w:rPr>
          <w:rFonts w:ascii="Times New Roman" w:hAnsi="Times New Roman"/>
          <w:lang w:eastAsia="en-US"/>
        </w:rPr>
        <w:t xml:space="preserve">azby dárců na pacienty a </w:t>
      </w:r>
      <w:r w:rsidR="00866E84" w:rsidRPr="00982AD5">
        <w:rPr>
          <w:rFonts w:ascii="Times New Roman" w:hAnsi="Times New Roman"/>
          <w:lang w:eastAsia="en-US"/>
        </w:rPr>
        <w:t>obráceně.</w:t>
      </w:r>
    </w:p>
    <w:p w14:paraId="38347073" w14:textId="77777777" w:rsidR="000463E5" w:rsidRPr="00982AD5" w:rsidRDefault="000463E5" w:rsidP="00CE14B4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ECAB9ED" w14:textId="74428E8A" w:rsidR="000463E5" w:rsidRPr="00982AD5" w:rsidRDefault="004A0552" w:rsidP="00CE14B4">
      <w:pPr>
        <w:pStyle w:val="Zkladntext"/>
        <w:spacing w:after="0"/>
        <w:jc w:val="both"/>
        <w:rPr>
          <w:rFonts w:ascii="Times New Roman" w:eastAsiaTheme="minorHAnsi" w:hAnsi="Times New Roman"/>
          <w:lang w:eastAsia="en-US"/>
        </w:rPr>
      </w:pPr>
      <w:r w:rsidRPr="00982AD5">
        <w:rPr>
          <w:rFonts w:ascii="Times New Roman" w:eastAsiaTheme="minorHAnsi" w:hAnsi="Times New Roman"/>
          <w:lang w:eastAsia="en-US"/>
        </w:rPr>
        <w:tab/>
      </w:r>
      <w:r w:rsidR="000463E5" w:rsidRPr="00982AD5">
        <w:rPr>
          <w:rFonts w:ascii="Times New Roman" w:eastAsiaTheme="minorHAnsi" w:hAnsi="Times New Roman"/>
          <w:lang w:eastAsia="en-US"/>
        </w:rPr>
        <w:t xml:space="preserve">Systém </w:t>
      </w:r>
      <w:proofErr w:type="spellStart"/>
      <w:r w:rsidR="008042CA" w:rsidRPr="00982AD5">
        <w:rPr>
          <w:rFonts w:ascii="Times New Roman" w:eastAsiaTheme="minorHAnsi" w:hAnsi="Times New Roman"/>
          <w:lang w:eastAsia="en-US"/>
        </w:rPr>
        <w:t>Cryus</w:t>
      </w:r>
      <w:proofErr w:type="spellEnd"/>
      <w:r w:rsidR="000463E5" w:rsidRPr="00982AD5">
        <w:rPr>
          <w:rFonts w:ascii="Times New Roman" w:eastAsiaTheme="minorHAnsi" w:hAnsi="Times New Roman"/>
          <w:lang w:eastAsia="en-US"/>
        </w:rPr>
        <w:t xml:space="preserve"> je provozován na technických prostředcích </w:t>
      </w:r>
      <w:r w:rsidR="00501049" w:rsidRPr="00982AD5">
        <w:rPr>
          <w:rFonts w:ascii="Times New Roman" w:eastAsiaTheme="minorHAnsi" w:hAnsi="Times New Roman"/>
          <w:lang w:eastAsia="en-US"/>
        </w:rPr>
        <w:t>z</w:t>
      </w:r>
      <w:r w:rsidR="000463E5" w:rsidRPr="00982AD5">
        <w:rPr>
          <w:rFonts w:ascii="Times New Roman" w:eastAsiaTheme="minorHAnsi" w:hAnsi="Times New Roman"/>
          <w:lang w:eastAsia="en-US"/>
        </w:rPr>
        <w:t>adavatele.</w:t>
      </w:r>
    </w:p>
    <w:p w14:paraId="524BA43F" w14:textId="77777777" w:rsidR="004A0552" w:rsidRPr="00982AD5" w:rsidRDefault="004A0552" w:rsidP="00F71003">
      <w:pPr>
        <w:pStyle w:val="Nadpis1"/>
        <w:numPr>
          <w:ilvl w:val="0"/>
          <w:numId w:val="0"/>
        </w:numPr>
        <w:spacing w:before="0"/>
        <w:ind w:left="720"/>
        <w:rPr>
          <w:rFonts w:ascii="Times New Roman" w:hAnsi="Times New Roman"/>
          <w:lang w:eastAsia="en-US"/>
        </w:rPr>
      </w:pPr>
    </w:p>
    <w:p w14:paraId="3AE8D4FC" w14:textId="4F4A6C31" w:rsidR="00192CD0" w:rsidRPr="00982AD5" w:rsidRDefault="00CC57B2" w:rsidP="00F71003">
      <w:pPr>
        <w:pStyle w:val="Nadpis1"/>
        <w:numPr>
          <w:ilvl w:val="0"/>
          <w:numId w:val="8"/>
        </w:numPr>
        <w:spacing w:before="0"/>
        <w:rPr>
          <w:rFonts w:ascii="Times New Roman" w:hAnsi="Times New Roman"/>
          <w:sz w:val="22"/>
          <w:lang w:eastAsia="en-US"/>
        </w:rPr>
      </w:pPr>
      <w:r w:rsidRPr="00982AD5">
        <w:rPr>
          <w:rFonts w:ascii="Times New Roman" w:hAnsi="Times New Roman"/>
          <w:sz w:val="22"/>
        </w:rPr>
        <w:t>Požadavky v případě náhrady IS</w:t>
      </w:r>
      <w:r w:rsidR="00721324" w:rsidRPr="00982AD5">
        <w:rPr>
          <w:rFonts w:ascii="Times New Roman" w:hAnsi="Times New Roman"/>
          <w:sz w:val="22"/>
        </w:rPr>
        <w:t>T</w:t>
      </w:r>
      <w:r w:rsidRPr="00982AD5">
        <w:rPr>
          <w:rFonts w:ascii="Times New Roman" w:hAnsi="Times New Roman"/>
          <w:sz w:val="22"/>
        </w:rPr>
        <w:t>B</w:t>
      </w:r>
    </w:p>
    <w:p w14:paraId="113FA80F" w14:textId="36B0042E" w:rsidR="002B6A0A" w:rsidRPr="00982AD5" w:rsidRDefault="00CC57B2" w:rsidP="00115BE3">
      <w:pPr>
        <w:pStyle w:val="Nadpis2"/>
        <w:numPr>
          <w:ilvl w:val="1"/>
          <w:numId w:val="12"/>
        </w:numPr>
        <w:spacing w:before="0" w:after="0"/>
        <w:rPr>
          <w:rFonts w:ascii="Times New Roman" w:hAnsi="Times New Roman" w:cs="Times New Roman"/>
          <w:lang w:eastAsia="en-US"/>
        </w:rPr>
      </w:pPr>
      <w:bookmarkStart w:id="5" w:name="_Toc14422556"/>
      <w:r w:rsidRPr="00982AD5">
        <w:rPr>
          <w:rFonts w:ascii="Times New Roman" w:hAnsi="Times New Roman" w:cs="Times New Roman"/>
          <w:lang w:eastAsia="en-US"/>
        </w:rPr>
        <w:t xml:space="preserve">   </w:t>
      </w:r>
      <w:r w:rsidR="0098089F" w:rsidRPr="00982AD5">
        <w:rPr>
          <w:rFonts w:ascii="Times New Roman" w:hAnsi="Times New Roman" w:cs="Times New Roman"/>
          <w:lang w:eastAsia="en-US"/>
        </w:rPr>
        <w:t xml:space="preserve">Základní </w:t>
      </w:r>
      <w:r w:rsidR="00DC483F" w:rsidRPr="00982AD5">
        <w:rPr>
          <w:rFonts w:ascii="Times New Roman" w:hAnsi="Times New Roman" w:cs="Times New Roman"/>
          <w:lang w:eastAsia="en-US"/>
        </w:rPr>
        <w:t xml:space="preserve">požadavky a </w:t>
      </w:r>
      <w:r w:rsidR="0098089F" w:rsidRPr="00982AD5">
        <w:rPr>
          <w:rFonts w:ascii="Times New Roman" w:hAnsi="Times New Roman" w:cs="Times New Roman"/>
          <w:lang w:eastAsia="en-US"/>
        </w:rPr>
        <w:t>funkce</w:t>
      </w:r>
      <w:bookmarkEnd w:id="5"/>
    </w:p>
    <w:p w14:paraId="199D2238" w14:textId="3154D337" w:rsidR="00DC483F" w:rsidRPr="00982AD5" w:rsidRDefault="00DC483F" w:rsidP="00DC483F">
      <w:pPr>
        <w:pStyle w:val="Nadpis3"/>
        <w:numPr>
          <w:ilvl w:val="0"/>
          <w:numId w:val="0"/>
        </w:numPr>
        <w:ind w:left="504"/>
        <w:rPr>
          <w:rFonts w:ascii="Times New Roman" w:hAnsi="Times New Roman" w:cs="Times New Roman"/>
          <w:lang w:eastAsia="en-US"/>
        </w:rPr>
      </w:pPr>
      <w:r w:rsidRPr="00982AD5">
        <w:rPr>
          <w:rFonts w:ascii="Times New Roman" w:hAnsi="Times New Roman" w:cs="Times New Roman"/>
          <w:lang w:eastAsia="en-US"/>
        </w:rPr>
        <w:t>Zadavatel požaduje při dodání, aby ISTB splňoval min. následující požadavky a funkcionality:</w:t>
      </w:r>
    </w:p>
    <w:p w14:paraId="521EF920" w14:textId="1E37C26B" w:rsidR="0036700D" w:rsidRPr="00982AD5" w:rsidRDefault="00DC483F" w:rsidP="00F71003">
      <w:pPr>
        <w:pStyle w:val="Odrky"/>
        <w:spacing w:after="0"/>
        <w:rPr>
          <w:rFonts w:ascii="Times New Roman" w:hAnsi="Times New Roman"/>
        </w:rPr>
      </w:pPr>
      <w:r w:rsidRPr="00982AD5">
        <w:rPr>
          <w:rFonts w:ascii="Times New Roman" w:hAnsi="Times New Roman"/>
        </w:rPr>
        <w:t>i</w:t>
      </w:r>
      <w:r w:rsidR="0036700D" w:rsidRPr="00982AD5">
        <w:rPr>
          <w:rFonts w:ascii="Times New Roman" w:hAnsi="Times New Roman"/>
        </w:rPr>
        <w:t xml:space="preserve">nstalace </w:t>
      </w:r>
      <w:r w:rsidRPr="00982AD5">
        <w:rPr>
          <w:rFonts w:ascii="Times New Roman" w:hAnsi="Times New Roman"/>
        </w:rPr>
        <w:t>ISTB</w:t>
      </w:r>
      <w:r w:rsidR="00EF0B38" w:rsidRPr="00982AD5">
        <w:rPr>
          <w:rFonts w:ascii="Times New Roman" w:hAnsi="Times New Roman"/>
        </w:rPr>
        <w:t xml:space="preserve"> pro provoz TB</w:t>
      </w:r>
      <w:r w:rsidRPr="00982AD5">
        <w:rPr>
          <w:rFonts w:ascii="Times New Roman" w:hAnsi="Times New Roman"/>
        </w:rPr>
        <w:t>;</w:t>
      </w:r>
    </w:p>
    <w:p w14:paraId="30A19C95" w14:textId="5D5C4482" w:rsidR="0036700D" w:rsidRPr="00982AD5" w:rsidRDefault="00DC483F" w:rsidP="00F71003">
      <w:pPr>
        <w:pStyle w:val="Odrky"/>
        <w:spacing w:after="0"/>
        <w:rPr>
          <w:rFonts w:ascii="Times New Roman" w:hAnsi="Times New Roman"/>
        </w:rPr>
      </w:pPr>
      <w:r w:rsidRPr="00982AD5">
        <w:rPr>
          <w:rFonts w:ascii="Times New Roman" w:hAnsi="Times New Roman"/>
        </w:rPr>
        <w:t>r</w:t>
      </w:r>
      <w:r w:rsidR="00EF0B38" w:rsidRPr="00982AD5">
        <w:rPr>
          <w:rFonts w:ascii="Times New Roman" w:hAnsi="Times New Roman"/>
        </w:rPr>
        <w:t xml:space="preserve">egistrace dárců </w:t>
      </w:r>
      <w:r w:rsidR="0C88E7C7" w:rsidRPr="00982AD5">
        <w:rPr>
          <w:rFonts w:ascii="Times New Roman" w:hAnsi="Times New Roman"/>
        </w:rPr>
        <w:t xml:space="preserve">a příjemců </w:t>
      </w:r>
      <w:r w:rsidR="00EF0B38" w:rsidRPr="00982AD5">
        <w:rPr>
          <w:rFonts w:ascii="Times New Roman" w:hAnsi="Times New Roman"/>
        </w:rPr>
        <w:t>TB</w:t>
      </w:r>
      <w:r w:rsidR="768836B4" w:rsidRPr="00982AD5">
        <w:rPr>
          <w:rFonts w:ascii="Times New Roman" w:hAnsi="Times New Roman"/>
        </w:rPr>
        <w:t xml:space="preserve"> a vytvoření vazeb mezi nimi</w:t>
      </w:r>
      <w:r w:rsidRPr="00982AD5">
        <w:rPr>
          <w:rFonts w:ascii="Times New Roman" w:hAnsi="Times New Roman"/>
        </w:rPr>
        <w:t>;</w:t>
      </w:r>
    </w:p>
    <w:p w14:paraId="4300C55D" w14:textId="5F0260ED" w:rsidR="0036700D" w:rsidRPr="00982AD5" w:rsidRDefault="00DC483F" w:rsidP="00F71003">
      <w:pPr>
        <w:pStyle w:val="Odrky"/>
        <w:spacing w:after="0"/>
        <w:rPr>
          <w:rFonts w:ascii="Times New Roman" w:hAnsi="Times New Roman"/>
        </w:rPr>
      </w:pPr>
      <w:r w:rsidRPr="00982AD5">
        <w:rPr>
          <w:rFonts w:ascii="Times New Roman" w:hAnsi="Times New Roman"/>
        </w:rPr>
        <w:lastRenderedPageBreak/>
        <w:t>e</w:t>
      </w:r>
      <w:r w:rsidR="00EF0B38" w:rsidRPr="00982AD5">
        <w:rPr>
          <w:rFonts w:ascii="Times New Roman" w:hAnsi="Times New Roman"/>
        </w:rPr>
        <w:t>vidence odběrů TB</w:t>
      </w:r>
      <w:r w:rsidRPr="00982AD5">
        <w:rPr>
          <w:rFonts w:ascii="Times New Roman" w:hAnsi="Times New Roman"/>
        </w:rPr>
        <w:t>;</w:t>
      </w:r>
    </w:p>
    <w:p w14:paraId="0FA05455" w14:textId="2B14E0B9" w:rsidR="0036700D" w:rsidRPr="00982AD5" w:rsidRDefault="00DC483F" w:rsidP="00F71003">
      <w:pPr>
        <w:pStyle w:val="Odrky"/>
        <w:spacing w:after="0"/>
        <w:rPr>
          <w:rFonts w:ascii="Times New Roman" w:hAnsi="Times New Roman"/>
        </w:rPr>
      </w:pPr>
      <w:r w:rsidRPr="00982AD5">
        <w:rPr>
          <w:rFonts w:ascii="Times New Roman" w:hAnsi="Times New Roman"/>
        </w:rPr>
        <w:t>p</w:t>
      </w:r>
      <w:r w:rsidR="00EF0B38" w:rsidRPr="00982AD5">
        <w:rPr>
          <w:rFonts w:ascii="Times New Roman" w:hAnsi="Times New Roman"/>
        </w:rPr>
        <w:t>říprava produktů TB</w:t>
      </w:r>
      <w:r w:rsidR="5110313A" w:rsidRPr="00982AD5">
        <w:rPr>
          <w:rFonts w:ascii="Times New Roman" w:hAnsi="Times New Roman"/>
        </w:rPr>
        <w:t>, včetně zpracování odběrů z jiného pracoviště</w:t>
      </w:r>
      <w:r w:rsidRPr="00982AD5">
        <w:rPr>
          <w:rFonts w:ascii="Times New Roman" w:hAnsi="Times New Roman"/>
        </w:rPr>
        <w:t>;</w:t>
      </w:r>
    </w:p>
    <w:p w14:paraId="14D008AA" w14:textId="5FBA4326" w:rsidR="0036700D" w:rsidRPr="00982AD5" w:rsidRDefault="00DC483F" w:rsidP="00F71003">
      <w:pPr>
        <w:pStyle w:val="Odrky"/>
        <w:spacing w:after="0"/>
        <w:rPr>
          <w:rFonts w:ascii="Times New Roman" w:hAnsi="Times New Roman"/>
          <w:lang w:eastAsia="en-US"/>
        </w:rPr>
      </w:pPr>
      <w:r w:rsidRPr="00982AD5">
        <w:rPr>
          <w:rFonts w:ascii="Times New Roman" w:hAnsi="Times New Roman"/>
          <w:lang w:eastAsia="en-US"/>
        </w:rPr>
        <w:t>e</w:t>
      </w:r>
      <w:r w:rsidR="00EF0B38" w:rsidRPr="00982AD5">
        <w:rPr>
          <w:rFonts w:ascii="Times New Roman" w:hAnsi="Times New Roman"/>
          <w:lang w:eastAsia="en-US"/>
        </w:rPr>
        <w:t>xpedice produktů TB</w:t>
      </w:r>
      <w:r w:rsidRPr="00982AD5">
        <w:rPr>
          <w:rFonts w:ascii="Times New Roman" w:hAnsi="Times New Roman"/>
          <w:lang w:eastAsia="en-US"/>
        </w:rPr>
        <w:t>;</w:t>
      </w:r>
    </w:p>
    <w:p w14:paraId="0BE915B0" w14:textId="552EE1AE" w:rsidR="0036700D" w:rsidRPr="00982AD5" w:rsidRDefault="00DC483F" w:rsidP="00F71003">
      <w:pPr>
        <w:pStyle w:val="Odrky"/>
        <w:spacing w:after="0"/>
        <w:rPr>
          <w:rFonts w:ascii="Times New Roman" w:hAnsi="Times New Roman"/>
          <w:lang w:eastAsia="en-US"/>
        </w:rPr>
      </w:pPr>
      <w:r w:rsidRPr="00982AD5">
        <w:rPr>
          <w:rFonts w:ascii="Times New Roman" w:hAnsi="Times New Roman"/>
          <w:lang w:eastAsia="en-US"/>
        </w:rPr>
        <w:t>t</w:t>
      </w:r>
      <w:r w:rsidR="0036700D" w:rsidRPr="00982AD5">
        <w:rPr>
          <w:rFonts w:ascii="Times New Roman" w:hAnsi="Times New Roman"/>
          <w:lang w:eastAsia="en-US"/>
        </w:rPr>
        <w:t xml:space="preserve">isk </w:t>
      </w:r>
      <w:r w:rsidR="00EF0B38" w:rsidRPr="00982AD5">
        <w:rPr>
          <w:rFonts w:ascii="Times New Roman" w:hAnsi="Times New Roman"/>
          <w:lang w:eastAsia="en-US"/>
        </w:rPr>
        <w:t>štítků</w:t>
      </w:r>
      <w:r w:rsidRPr="00982AD5">
        <w:rPr>
          <w:rFonts w:ascii="Times New Roman" w:hAnsi="Times New Roman"/>
          <w:lang w:eastAsia="en-US"/>
        </w:rPr>
        <w:t>;</w:t>
      </w:r>
    </w:p>
    <w:p w14:paraId="07F1AFB2" w14:textId="034D014A" w:rsidR="006963DC" w:rsidRPr="00982AD5" w:rsidRDefault="00DC483F" w:rsidP="00F71003">
      <w:pPr>
        <w:pStyle w:val="Odrky"/>
        <w:spacing w:after="0"/>
        <w:rPr>
          <w:rFonts w:ascii="Times New Roman" w:hAnsi="Times New Roman"/>
          <w:lang w:eastAsia="en-US"/>
        </w:rPr>
      </w:pPr>
      <w:r w:rsidRPr="00982AD5">
        <w:rPr>
          <w:rFonts w:ascii="Times New Roman" w:hAnsi="Times New Roman"/>
          <w:lang w:eastAsia="en-US"/>
        </w:rPr>
        <w:t>n</w:t>
      </w:r>
      <w:r w:rsidR="00821736" w:rsidRPr="00982AD5">
        <w:rPr>
          <w:rFonts w:ascii="Times New Roman" w:hAnsi="Times New Roman"/>
          <w:lang w:eastAsia="en-US"/>
        </w:rPr>
        <w:t xml:space="preserve">apojení čteček </w:t>
      </w:r>
      <w:r w:rsidR="28DF82A1" w:rsidRPr="00982AD5">
        <w:rPr>
          <w:rFonts w:ascii="Times New Roman" w:hAnsi="Times New Roman"/>
          <w:lang w:eastAsia="en-US"/>
        </w:rPr>
        <w:t>čárových kódů</w:t>
      </w:r>
      <w:r w:rsidR="00821736" w:rsidRPr="00982AD5">
        <w:rPr>
          <w:rFonts w:ascii="Times New Roman" w:hAnsi="Times New Roman"/>
          <w:lang w:eastAsia="en-US"/>
        </w:rPr>
        <w:t xml:space="preserve"> dle specifikace zadavatele</w:t>
      </w:r>
      <w:r w:rsidRPr="00982AD5">
        <w:rPr>
          <w:rFonts w:ascii="Times New Roman" w:hAnsi="Times New Roman"/>
          <w:lang w:eastAsia="en-US"/>
        </w:rPr>
        <w:t>;</w:t>
      </w:r>
    </w:p>
    <w:p w14:paraId="2242644F" w14:textId="0B51C598" w:rsidR="0CFEE0CF" w:rsidRPr="00982AD5" w:rsidRDefault="00DC483F" w:rsidP="04314136">
      <w:pPr>
        <w:pStyle w:val="Odrky"/>
        <w:spacing w:after="0"/>
        <w:rPr>
          <w:rFonts w:ascii="Times New Roman" w:hAnsi="Times New Roman"/>
          <w:lang w:eastAsia="en-US"/>
        </w:rPr>
      </w:pPr>
      <w:r w:rsidRPr="00982AD5">
        <w:rPr>
          <w:rFonts w:ascii="Times New Roman" w:hAnsi="Times New Roman"/>
          <w:lang w:eastAsia="en-US"/>
        </w:rPr>
        <w:t>s</w:t>
      </w:r>
      <w:r w:rsidR="0CFEE0CF" w:rsidRPr="00982AD5">
        <w:rPr>
          <w:rFonts w:ascii="Times New Roman" w:hAnsi="Times New Roman"/>
          <w:lang w:eastAsia="en-US"/>
        </w:rPr>
        <w:t>tatistiky</w:t>
      </w:r>
      <w:r w:rsidRPr="00982AD5">
        <w:rPr>
          <w:rFonts w:ascii="Times New Roman" w:hAnsi="Times New Roman"/>
          <w:lang w:eastAsia="en-US"/>
        </w:rPr>
        <w:t>;</w:t>
      </w:r>
    </w:p>
    <w:p w14:paraId="5341E196" w14:textId="12664940" w:rsidR="0CFEE0CF" w:rsidRPr="00982AD5" w:rsidRDefault="00DC483F" w:rsidP="04314136">
      <w:pPr>
        <w:pStyle w:val="Odrky"/>
        <w:spacing w:after="0"/>
        <w:rPr>
          <w:rFonts w:ascii="Times New Roman" w:hAnsi="Times New Roman"/>
          <w:lang w:eastAsia="en-US"/>
        </w:rPr>
      </w:pPr>
      <w:r w:rsidRPr="00982AD5">
        <w:rPr>
          <w:rFonts w:ascii="Times New Roman" w:hAnsi="Times New Roman"/>
          <w:lang w:eastAsia="en-US"/>
        </w:rPr>
        <w:t>r</w:t>
      </w:r>
      <w:r w:rsidR="0CFEE0CF" w:rsidRPr="00982AD5">
        <w:rPr>
          <w:rFonts w:ascii="Times New Roman" w:hAnsi="Times New Roman"/>
          <w:lang w:eastAsia="en-US"/>
        </w:rPr>
        <w:t>egistrace přístrojů, reagencií a materiálu</w:t>
      </w:r>
      <w:r w:rsidR="00345EEB" w:rsidRPr="00982AD5">
        <w:rPr>
          <w:rFonts w:ascii="Times New Roman" w:hAnsi="Times New Roman"/>
          <w:lang w:eastAsia="en-US"/>
        </w:rPr>
        <w:t>;</w:t>
      </w:r>
    </w:p>
    <w:p w14:paraId="7914E035" w14:textId="29F7DCD2" w:rsidR="00345EEB" w:rsidRPr="00982AD5" w:rsidRDefault="00345EEB" w:rsidP="04314136">
      <w:pPr>
        <w:pStyle w:val="Odrky"/>
        <w:spacing w:after="0"/>
        <w:rPr>
          <w:rFonts w:ascii="Times New Roman" w:hAnsi="Times New Roman"/>
          <w:lang w:eastAsia="en-US"/>
        </w:rPr>
      </w:pPr>
      <w:r w:rsidRPr="00982AD5">
        <w:rPr>
          <w:rFonts w:ascii="Times New Roman" w:hAnsi="Times New Roman"/>
          <w:lang w:eastAsia="en-US"/>
        </w:rPr>
        <w:t xml:space="preserve">využití číselníku </w:t>
      </w:r>
      <w:proofErr w:type="gramStart"/>
      <w:r w:rsidRPr="00982AD5">
        <w:rPr>
          <w:rFonts w:ascii="Times New Roman" w:hAnsi="Times New Roman"/>
          <w:lang w:eastAsia="en-US"/>
        </w:rPr>
        <w:t>ISBT128</w:t>
      </w:r>
      <w:proofErr w:type="gramEnd"/>
      <w:r w:rsidRPr="00982AD5">
        <w:rPr>
          <w:rFonts w:ascii="Times New Roman" w:hAnsi="Times New Roman"/>
          <w:lang w:eastAsia="en-US"/>
        </w:rPr>
        <w:t xml:space="preserve"> popř. jiného pro tvorbu SEC (jednotný evropský kód dle legislativy povinný pro označení produktů z TZ);</w:t>
      </w:r>
    </w:p>
    <w:p w14:paraId="24DF23D5" w14:textId="3A6A7C8B" w:rsidR="004E1D4A" w:rsidRPr="00982AD5" w:rsidRDefault="004E1D4A" w:rsidP="04314136">
      <w:pPr>
        <w:pStyle w:val="Odrky"/>
        <w:spacing w:after="0"/>
        <w:rPr>
          <w:rFonts w:ascii="Times New Roman" w:hAnsi="Times New Roman"/>
          <w:lang w:eastAsia="en-US"/>
        </w:rPr>
      </w:pPr>
      <w:r w:rsidRPr="00982AD5">
        <w:rPr>
          <w:rFonts w:ascii="Times New Roman" w:hAnsi="Times New Roman"/>
          <w:lang w:eastAsia="en-US"/>
        </w:rPr>
        <w:t>generování unikátního čísla darování</w:t>
      </w:r>
      <w:r w:rsidR="00B539EC" w:rsidRPr="00982AD5">
        <w:rPr>
          <w:rFonts w:ascii="Times New Roman" w:hAnsi="Times New Roman"/>
          <w:lang w:eastAsia="en-US"/>
        </w:rPr>
        <w:t>;</w:t>
      </w:r>
    </w:p>
    <w:p w14:paraId="4D9801E4" w14:textId="48779CB1" w:rsidR="004E1FEC" w:rsidRPr="00982AD5" w:rsidRDefault="00B539EC" w:rsidP="00B539EC">
      <w:pPr>
        <w:pStyle w:val="Odrky"/>
        <w:spacing w:after="0"/>
        <w:rPr>
          <w:rFonts w:ascii="Times New Roman" w:hAnsi="Times New Roman"/>
          <w:lang w:eastAsia="en-US"/>
        </w:rPr>
      </w:pPr>
      <w:r w:rsidRPr="00982AD5">
        <w:rPr>
          <w:rFonts w:ascii="Times New Roman" w:hAnsi="Times New Roman"/>
          <w:lang w:eastAsia="en-US"/>
        </w:rPr>
        <w:t>v</w:t>
      </w:r>
      <w:r w:rsidR="006963DC" w:rsidRPr="00982AD5">
        <w:rPr>
          <w:rFonts w:ascii="Times New Roman" w:hAnsi="Times New Roman"/>
        </w:rPr>
        <w:t xml:space="preserve">edení databáze dárců a </w:t>
      </w:r>
      <w:r w:rsidR="008D08A6" w:rsidRPr="00982AD5">
        <w:rPr>
          <w:rFonts w:ascii="Times New Roman" w:hAnsi="Times New Roman"/>
        </w:rPr>
        <w:t>odběrů – kostní, šlachy, chrupavky, srdeční, cévní, oční, kožní</w:t>
      </w:r>
      <w:r w:rsidRPr="00982AD5">
        <w:rPr>
          <w:rFonts w:ascii="Times New Roman" w:hAnsi="Times New Roman"/>
        </w:rPr>
        <w:t>;</w:t>
      </w:r>
    </w:p>
    <w:p w14:paraId="5B8D6796" w14:textId="4C118767" w:rsidR="004E1FEC" w:rsidRPr="00982AD5" w:rsidRDefault="00B539EC" w:rsidP="00F71003">
      <w:pPr>
        <w:pStyle w:val="Odrky"/>
        <w:spacing w:after="0"/>
        <w:rPr>
          <w:rFonts w:ascii="Times New Roman" w:hAnsi="Times New Roman"/>
        </w:rPr>
      </w:pPr>
      <w:r w:rsidRPr="00982AD5">
        <w:rPr>
          <w:rFonts w:ascii="Times New Roman" w:hAnsi="Times New Roman"/>
        </w:rPr>
        <w:t>z</w:t>
      </w:r>
      <w:r w:rsidR="008D08A6" w:rsidRPr="00982AD5">
        <w:rPr>
          <w:rFonts w:ascii="Times New Roman" w:hAnsi="Times New Roman"/>
        </w:rPr>
        <w:t>pracování odběrů a produktů – kompletní informace o produktech vzniklých při odběru</w:t>
      </w:r>
      <w:r w:rsidR="1BF70856" w:rsidRPr="00982AD5">
        <w:rPr>
          <w:rFonts w:ascii="Times New Roman" w:hAnsi="Times New Roman"/>
        </w:rPr>
        <w:t xml:space="preserve"> a během následného zpracování</w:t>
      </w:r>
      <w:r w:rsidRPr="00982AD5">
        <w:rPr>
          <w:rFonts w:ascii="Times New Roman" w:hAnsi="Times New Roman"/>
        </w:rPr>
        <w:t>;</w:t>
      </w:r>
    </w:p>
    <w:p w14:paraId="5ACBC493" w14:textId="2EBC70FC" w:rsidR="004E1FEC" w:rsidRPr="00982AD5" w:rsidRDefault="00B539EC" w:rsidP="00F71003">
      <w:pPr>
        <w:pStyle w:val="Odrky"/>
        <w:spacing w:after="0"/>
        <w:rPr>
          <w:rFonts w:ascii="Times New Roman" w:hAnsi="Times New Roman"/>
        </w:rPr>
      </w:pPr>
      <w:r w:rsidRPr="00982AD5">
        <w:rPr>
          <w:rFonts w:ascii="Times New Roman" w:hAnsi="Times New Roman"/>
        </w:rPr>
        <w:t>u</w:t>
      </w:r>
      <w:r w:rsidR="008D08A6" w:rsidRPr="00982AD5">
        <w:rPr>
          <w:rFonts w:ascii="Times New Roman" w:hAnsi="Times New Roman"/>
        </w:rPr>
        <w:t>skladnění – skladové hospodářství, doba uskladnění, struktura skladu, pozice ve skladu</w:t>
      </w:r>
      <w:r w:rsidRPr="00982AD5">
        <w:rPr>
          <w:rFonts w:ascii="Times New Roman" w:hAnsi="Times New Roman"/>
        </w:rPr>
        <w:t>;</w:t>
      </w:r>
    </w:p>
    <w:p w14:paraId="5641287F" w14:textId="6850C4F3" w:rsidR="004E1FEC" w:rsidRPr="00982AD5" w:rsidRDefault="00B539EC" w:rsidP="00F71003">
      <w:pPr>
        <w:pStyle w:val="Odrky"/>
        <w:spacing w:after="0"/>
        <w:rPr>
          <w:rFonts w:ascii="Times New Roman" w:hAnsi="Times New Roman"/>
        </w:rPr>
      </w:pPr>
      <w:r w:rsidRPr="00982AD5">
        <w:rPr>
          <w:rFonts w:ascii="Times New Roman" w:hAnsi="Times New Roman"/>
        </w:rPr>
        <w:t>e</w:t>
      </w:r>
      <w:r w:rsidR="008D08A6" w:rsidRPr="00982AD5">
        <w:rPr>
          <w:rFonts w:ascii="Times New Roman" w:hAnsi="Times New Roman"/>
        </w:rPr>
        <w:t>xpedice – expedování produktů ze skladu</w:t>
      </w:r>
      <w:r w:rsidRPr="00982AD5">
        <w:rPr>
          <w:rFonts w:ascii="Times New Roman" w:hAnsi="Times New Roman"/>
        </w:rPr>
        <w:t>;</w:t>
      </w:r>
    </w:p>
    <w:p w14:paraId="1641315F" w14:textId="415235E5" w:rsidR="6D6DD619" w:rsidRPr="00982AD5" w:rsidRDefault="6D6DD619" w:rsidP="04314136">
      <w:pPr>
        <w:pStyle w:val="Odrky"/>
        <w:spacing w:after="0"/>
        <w:rPr>
          <w:rFonts w:ascii="Times New Roman" w:hAnsi="Times New Roman"/>
        </w:rPr>
      </w:pPr>
      <w:r w:rsidRPr="00982AD5">
        <w:rPr>
          <w:rFonts w:ascii="Times New Roman" w:hAnsi="Times New Roman"/>
        </w:rPr>
        <w:t>elektronick</w:t>
      </w:r>
      <w:r w:rsidR="00B539EC" w:rsidRPr="00982AD5">
        <w:rPr>
          <w:rFonts w:ascii="Times New Roman" w:hAnsi="Times New Roman"/>
        </w:rPr>
        <w:t>ou</w:t>
      </w:r>
      <w:r w:rsidRPr="00982AD5">
        <w:rPr>
          <w:rFonts w:ascii="Times New Roman" w:hAnsi="Times New Roman"/>
        </w:rPr>
        <w:t xml:space="preserve"> žádank</w:t>
      </w:r>
      <w:r w:rsidR="00B539EC" w:rsidRPr="00982AD5">
        <w:rPr>
          <w:rFonts w:ascii="Times New Roman" w:hAnsi="Times New Roman"/>
        </w:rPr>
        <w:t>u</w:t>
      </w:r>
      <w:r w:rsidRPr="00982AD5">
        <w:rPr>
          <w:rFonts w:ascii="Times New Roman" w:hAnsi="Times New Roman"/>
        </w:rPr>
        <w:t xml:space="preserve"> o expedici</w:t>
      </w:r>
      <w:r w:rsidR="00B539EC" w:rsidRPr="00982AD5">
        <w:rPr>
          <w:rFonts w:ascii="Times New Roman" w:hAnsi="Times New Roman"/>
        </w:rPr>
        <w:t>;</w:t>
      </w:r>
    </w:p>
    <w:p w14:paraId="1CBB7BF6" w14:textId="58B27CD1" w:rsidR="00B53076" w:rsidRPr="00982AD5" w:rsidRDefault="00B539EC" w:rsidP="00F71003">
      <w:pPr>
        <w:pStyle w:val="Odrky"/>
        <w:spacing w:after="0"/>
        <w:rPr>
          <w:rFonts w:ascii="Times New Roman" w:hAnsi="Times New Roman"/>
        </w:rPr>
      </w:pPr>
      <w:r w:rsidRPr="00982AD5">
        <w:rPr>
          <w:rFonts w:ascii="Times New Roman" w:hAnsi="Times New Roman"/>
        </w:rPr>
        <w:t>t</w:t>
      </w:r>
      <w:r w:rsidR="008D08A6" w:rsidRPr="00982AD5">
        <w:rPr>
          <w:rFonts w:ascii="Times New Roman" w:hAnsi="Times New Roman"/>
        </w:rPr>
        <w:t xml:space="preserve">isk protokolů – sumární protokol, </w:t>
      </w:r>
      <w:r w:rsidR="73D46C7D" w:rsidRPr="00982AD5">
        <w:rPr>
          <w:rFonts w:ascii="Times New Roman" w:hAnsi="Times New Roman"/>
        </w:rPr>
        <w:t xml:space="preserve">separační protokoly pro jednotlivé typy separací, </w:t>
      </w:r>
      <w:r w:rsidR="008D08A6" w:rsidRPr="00982AD5">
        <w:rPr>
          <w:rFonts w:ascii="Times New Roman" w:hAnsi="Times New Roman"/>
        </w:rPr>
        <w:t>protokol</w:t>
      </w:r>
      <w:r w:rsidR="3DC1186F" w:rsidRPr="00982AD5">
        <w:rPr>
          <w:rFonts w:ascii="Times New Roman" w:hAnsi="Times New Roman"/>
        </w:rPr>
        <w:t xml:space="preserve"> zpracování</w:t>
      </w:r>
      <w:r w:rsidR="2C96ED6D" w:rsidRPr="00982AD5">
        <w:rPr>
          <w:rFonts w:ascii="Times New Roman" w:hAnsi="Times New Roman"/>
        </w:rPr>
        <w:t>,</w:t>
      </w:r>
      <w:r w:rsidR="5070A979" w:rsidRPr="00982AD5">
        <w:rPr>
          <w:rFonts w:ascii="Times New Roman" w:hAnsi="Times New Roman"/>
        </w:rPr>
        <w:t xml:space="preserve"> kultivace, případně kryokonzervace jednotlivých typů produktů,</w:t>
      </w:r>
      <w:r w:rsidR="2C96ED6D" w:rsidRPr="00982AD5">
        <w:rPr>
          <w:rFonts w:ascii="Times New Roman" w:hAnsi="Times New Roman"/>
        </w:rPr>
        <w:t xml:space="preserve"> </w:t>
      </w:r>
      <w:r w:rsidR="008D08A6" w:rsidRPr="00982AD5">
        <w:rPr>
          <w:rFonts w:ascii="Times New Roman" w:hAnsi="Times New Roman"/>
        </w:rPr>
        <w:t>protokol likvidace</w:t>
      </w:r>
      <w:r w:rsidRPr="00982AD5">
        <w:rPr>
          <w:rFonts w:ascii="Times New Roman" w:hAnsi="Times New Roman"/>
        </w:rPr>
        <w:t>;</w:t>
      </w:r>
    </w:p>
    <w:p w14:paraId="5F8F4E74" w14:textId="526B30DF" w:rsidR="008D08A6" w:rsidRPr="00982AD5" w:rsidRDefault="00B539EC" w:rsidP="00F71003">
      <w:pPr>
        <w:pStyle w:val="Odrky"/>
        <w:spacing w:after="0"/>
        <w:rPr>
          <w:rFonts w:ascii="Times New Roman" w:hAnsi="Times New Roman"/>
        </w:rPr>
      </w:pPr>
      <w:r w:rsidRPr="00982AD5">
        <w:rPr>
          <w:rFonts w:ascii="Times New Roman" w:hAnsi="Times New Roman"/>
        </w:rPr>
        <w:t>t</w:t>
      </w:r>
      <w:r w:rsidR="008D08A6" w:rsidRPr="00982AD5">
        <w:rPr>
          <w:rFonts w:ascii="Times New Roman" w:hAnsi="Times New Roman"/>
        </w:rPr>
        <w:t>isk štítků – na odběry</w:t>
      </w:r>
      <w:r w:rsidR="237A216C" w:rsidRPr="00982AD5">
        <w:rPr>
          <w:rFonts w:ascii="Times New Roman" w:hAnsi="Times New Roman"/>
        </w:rPr>
        <w:t>,</w:t>
      </w:r>
      <w:r w:rsidR="008D08A6" w:rsidRPr="00982AD5">
        <w:rPr>
          <w:rFonts w:ascii="Times New Roman" w:hAnsi="Times New Roman"/>
        </w:rPr>
        <w:t xml:space="preserve"> produkty</w:t>
      </w:r>
      <w:r w:rsidR="4AFE6586" w:rsidRPr="00982AD5">
        <w:rPr>
          <w:rFonts w:ascii="Times New Roman" w:hAnsi="Times New Roman"/>
        </w:rPr>
        <w:t xml:space="preserve"> a vzorky</w:t>
      </w:r>
      <w:r w:rsidRPr="00982AD5">
        <w:rPr>
          <w:rFonts w:ascii="Times New Roman" w:hAnsi="Times New Roman"/>
        </w:rPr>
        <w:t>;</w:t>
      </w:r>
    </w:p>
    <w:p w14:paraId="17C199ED" w14:textId="753EB7C5" w:rsidR="008D08A6" w:rsidRPr="00982AD5" w:rsidRDefault="00B539EC" w:rsidP="00B539EC">
      <w:pPr>
        <w:pStyle w:val="Odrky"/>
        <w:spacing w:after="0" w:line="259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č</w:t>
      </w:r>
      <w:r w:rsidR="008D08A6" w:rsidRPr="00982AD5">
        <w:rPr>
          <w:rFonts w:ascii="Times New Roman" w:hAnsi="Times New Roman"/>
        </w:rPr>
        <w:t xml:space="preserve">íselníky – materiálů, </w:t>
      </w:r>
      <w:r w:rsidR="7F76DD79" w:rsidRPr="00982AD5">
        <w:rPr>
          <w:rFonts w:ascii="Times New Roman" w:hAnsi="Times New Roman"/>
        </w:rPr>
        <w:t>reagencií</w:t>
      </w:r>
      <w:r w:rsidR="008D08A6" w:rsidRPr="00982AD5">
        <w:rPr>
          <w:rFonts w:ascii="Times New Roman" w:hAnsi="Times New Roman"/>
        </w:rPr>
        <w:t xml:space="preserve">, </w:t>
      </w:r>
      <w:r w:rsidR="398A3596" w:rsidRPr="00982AD5">
        <w:rPr>
          <w:rFonts w:ascii="Times New Roman" w:hAnsi="Times New Roman"/>
        </w:rPr>
        <w:t xml:space="preserve">přístrojového </w:t>
      </w:r>
      <w:r w:rsidR="008D08A6" w:rsidRPr="00982AD5">
        <w:rPr>
          <w:rFonts w:ascii="Times New Roman" w:hAnsi="Times New Roman"/>
        </w:rPr>
        <w:t>vybavení</w:t>
      </w:r>
      <w:r w:rsidRPr="00982AD5">
        <w:rPr>
          <w:rFonts w:ascii="Times New Roman" w:hAnsi="Times New Roman"/>
        </w:rPr>
        <w:t>;</w:t>
      </w:r>
    </w:p>
    <w:p w14:paraId="793ACE25" w14:textId="021CFBD4" w:rsidR="008D08A6" w:rsidRPr="00982AD5" w:rsidRDefault="00B539EC" w:rsidP="00F71003">
      <w:pPr>
        <w:pStyle w:val="Odrky"/>
        <w:spacing w:after="0"/>
        <w:rPr>
          <w:rFonts w:ascii="Times New Roman" w:hAnsi="Times New Roman"/>
        </w:rPr>
      </w:pPr>
      <w:r w:rsidRPr="00982AD5">
        <w:rPr>
          <w:rFonts w:ascii="Times New Roman" w:hAnsi="Times New Roman"/>
        </w:rPr>
        <w:t>a</w:t>
      </w:r>
      <w:r w:rsidR="008D08A6" w:rsidRPr="00982AD5">
        <w:rPr>
          <w:rFonts w:ascii="Times New Roman" w:hAnsi="Times New Roman"/>
        </w:rPr>
        <w:t>dministrace – hlídání spotřebovaných materiálů a čísl</w:t>
      </w:r>
      <w:r w:rsidR="443C3A0B" w:rsidRPr="00982AD5">
        <w:rPr>
          <w:rFonts w:ascii="Times New Roman" w:hAnsi="Times New Roman"/>
        </w:rPr>
        <w:t>a</w:t>
      </w:r>
      <w:r w:rsidR="008D08A6" w:rsidRPr="00982AD5">
        <w:rPr>
          <w:rFonts w:ascii="Times New Roman" w:hAnsi="Times New Roman"/>
        </w:rPr>
        <w:t xml:space="preserve"> šarží</w:t>
      </w:r>
      <w:r w:rsidRPr="00982AD5">
        <w:rPr>
          <w:rFonts w:ascii="Times New Roman" w:hAnsi="Times New Roman"/>
        </w:rPr>
        <w:t>;</w:t>
      </w:r>
    </w:p>
    <w:p w14:paraId="6003525B" w14:textId="2B96EC06" w:rsidR="008D08A6" w:rsidRPr="00982AD5" w:rsidRDefault="00DD76AE" w:rsidP="00F71003">
      <w:pPr>
        <w:pStyle w:val="Odrky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možnost tvorby uživatelských </w:t>
      </w:r>
      <w:proofErr w:type="gramStart"/>
      <w:r w:rsidR="00B539EC" w:rsidRPr="00982AD5">
        <w:rPr>
          <w:rFonts w:ascii="Times New Roman" w:hAnsi="Times New Roman"/>
        </w:rPr>
        <w:t>s</w:t>
      </w:r>
      <w:r w:rsidR="008D08A6" w:rsidRPr="00982AD5">
        <w:rPr>
          <w:rFonts w:ascii="Times New Roman" w:hAnsi="Times New Roman"/>
        </w:rPr>
        <w:t>tatistik</w:t>
      </w:r>
      <w:r>
        <w:rPr>
          <w:rFonts w:ascii="Times New Roman" w:hAnsi="Times New Roman"/>
        </w:rPr>
        <w:t xml:space="preserve"> - </w:t>
      </w:r>
      <w:r w:rsidR="008D08A6" w:rsidRPr="00982AD5">
        <w:rPr>
          <w:rFonts w:ascii="Times New Roman" w:hAnsi="Times New Roman"/>
        </w:rPr>
        <w:t>odběrů</w:t>
      </w:r>
      <w:proofErr w:type="gramEnd"/>
      <w:r w:rsidR="008D08A6" w:rsidRPr="00982AD5">
        <w:rPr>
          <w:rFonts w:ascii="Times New Roman" w:hAnsi="Times New Roman"/>
        </w:rPr>
        <w:t>, zpracování</w:t>
      </w:r>
      <w:r>
        <w:rPr>
          <w:rFonts w:ascii="Times New Roman" w:hAnsi="Times New Roman"/>
        </w:rPr>
        <w:t>, expedice produktů</w:t>
      </w:r>
      <w:r w:rsidR="00B539EC" w:rsidRPr="00982AD5">
        <w:rPr>
          <w:rFonts w:ascii="Times New Roman" w:hAnsi="Times New Roman"/>
        </w:rPr>
        <w:t>;</w:t>
      </w:r>
    </w:p>
    <w:p w14:paraId="7A7B6311" w14:textId="0222FEE5" w:rsidR="008D08A6" w:rsidRPr="00982AD5" w:rsidRDefault="00B539EC" w:rsidP="00F71003">
      <w:pPr>
        <w:pStyle w:val="Odrky"/>
        <w:spacing w:after="0"/>
        <w:rPr>
          <w:rFonts w:ascii="Times New Roman" w:hAnsi="Times New Roman"/>
        </w:rPr>
      </w:pPr>
      <w:r w:rsidRPr="00982AD5">
        <w:rPr>
          <w:rFonts w:ascii="Times New Roman" w:hAnsi="Times New Roman"/>
        </w:rPr>
        <w:t>a</w:t>
      </w:r>
      <w:r w:rsidR="008D08A6" w:rsidRPr="00982AD5">
        <w:rPr>
          <w:rFonts w:ascii="Times New Roman" w:hAnsi="Times New Roman"/>
        </w:rPr>
        <w:t>dministrace programu – možnost nastavení tiskových sestav, systémov</w:t>
      </w:r>
      <w:r w:rsidRPr="00982AD5">
        <w:rPr>
          <w:rFonts w:ascii="Times New Roman" w:hAnsi="Times New Roman"/>
        </w:rPr>
        <w:t>ých</w:t>
      </w:r>
      <w:r w:rsidR="008D08A6" w:rsidRPr="00982AD5">
        <w:rPr>
          <w:rFonts w:ascii="Times New Roman" w:hAnsi="Times New Roman"/>
        </w:rPr>
        <w:t xml:space="preserve"> parametr</w:t>
      </w:r>
      <w:r w:rsidRPr="00982AD5">
        <w:rPr>
          <w:rFonts w:ascii="Times New Roman" w:hAnsi="Times New Roman"/>
        </w:rPr>
        <w:t>ů</w:t>
      </w:r>
      <w:r w:rsidR="007938FD" w:rsidRPr="00982AD5">
        <w:rPr>
          <w:rFonts w:ascii="Times New Roman" w:hAnsi="Times New Roman"/>
        </w:rPr>
        <w:t>;</w:t>
      </w:r>
    </w:p>
    <w:p w14:paraId="6A948699" w14:textId="2C06C33B" w:rsidR="008D08A6" w:rsidRPr="00982AD5" w:rsidRDefault="007938FD" w:rsidP="00F71003">
      <w:pPr>
        <w:pStyle w:val="Odrky"/>
        <w:spacing w:after="0"/>
        <w:rPr>
          <w:rFonts w:ascii="Times New Roman" w:hAnsi="Times New Roman"/>
        </w:rPr>
      </w:pPr>
      <w:r w:rsidRPr="00982AD5">
        <w:rPr>
          <w:rFonts w:ascii="Times New Roman" w:hAnsi="Times New Roman"/>
        </w:rPr>
        <w:t>p</w:t>
      </w:r>
      <w:r w:rsidR="09332A69" w:rsidRPr="00982AD5">
        <w:rPr>
          <w:rFonts w:ascii="Times New Roman" w:hAnsi="Times New Roman"/>
        </w:rPr>
        <w:t>řístup do číselníku</w:t>
      </w:r>
      <w:r w:rsidR="008D08A6" w:rsidRPr="00982AD5">
        <w:rPr>
          <w:rFonts w:ascii="Times New Roman" w:hAnsi="Times New Roman"/>
        </w:rPr>
        <w:t xml:space="preserve"> ISB</w:t>
      </w:r>
      <w:r w:rsidR="35287E90" w:rsidRPr="00982AD5">
        <w:rPr>
          <w:rFonts w:ascii="Times New Roman" w:hAnsi="Times New Roman"/>
        </w:rPr>
        <w:t>T</w:t>
      </w:r>
      <w:r w:rsidR="008D08A6" w:rsidRPr="00982AD5">
        <w:rPr>
          <w:rFonts w:ascii="Times New Roman" w:hAnsi="Times New Roman"/>
        </w:rPr>
        <w:t>128</w:t>
      </w:r>
      <w:r w:rsidR="3CF170B6" w:rsidRPr="00982AD5">
        <w:rPr>
          <w:rFonts w:ascii="Times New Roman" w:hAnsi="Times New Roman"/>
        </w:rPr>
        <w:t>, nutného pro generování SEC kódu</w:t>
      </w:r>
      <w:r w:rsidRPr="00982AD5">
        <w:rPr>
          <w:rFonts w:ascii="Times New Roman" w:hAnsi="Times New Roman"/>
        </w:rPr>
        <w:t>;</w:t>
      </w:r>
    </w:p>
    <w:p w14:paraId="161C9E53" w14:textId="65DE3897" w:rsidR="7A33FA25" w:rsidRPr="00982AD5" w:rsidRDefault="007938FD" w:rsidP="04314136">
      <w:pPr>
        <w:pStyle w:val="Odrky"/>
        <w:spacing w:after="0"/>
        <w:rPr>
          <w:rFonts w:ascii="Times New Roman" w:hAnsi="Times New Roman"/>
        </w:rPr>
      </w:pPr>
      <w:r w:rsidRPr="00982AD5">
        <w:rPr>
          <w:rFonts w:ascii="Times New Roman" w:hAnsi="Times New Roman"/>
        </w:rPr>
        <w:t>g</w:t>
      </w:r>
      <w:r w:rsidR="7A33FA25" w:rsidRPr="00982AD5">
        <w:rPr>
          <w:rFonts w:ascii="Times New Roman" w:hAnsi="Times New Roman"/>
        </w:rPr>
        <w:t>enerování unikátního čísla darování</w:t>
      </w:r>
      <w:r w:rsidRPr="00982AD5">
        <w:rPr>
          <w:rFonts w:ascii="Times New Roman" w:hAnsi="Times New Roman"/>
        </w:rPr>
        <w:t>;</w:t>
      </w:r>
    </w:p>
    <w:p w14:paraId="3509645E" w14:textId="5A9B6110" w:rsidR="08ADEB14" w:rsidRPr="00982AD5" w:rsidRDefault="007938FD" w:rsidP="04314136">
      <w:pPr>
        <w:pStyle w:val="Odrky"/>
        <w:spacing w:after="0"/>
        <w:rPr>
          <w:rFonts w:ascii="Times New Roman" w:hAnsi="Times New Roman"/>
        </w:rPr>
      </w:pPr>
      <w:r w:rsidRPr="00982AD5">
        <w:rPr>
          <w:rFonts w:ascii="Times New Roman" w:hAnsi="Times New Roman"/>
        </w:rPr>
        <w:t>p</w:t>
      </w:r>
      <w:r w:rsidR="08ADEB14" w:rsidRPr="00982AD5">
        <w:rPr>
          <w:rFonts w:ascii="Times New Roman" w:hAnsi="Times New Roman"/>
        </w:rPr>
        <w:t>řístup a možnost úprav u pacientů, kteří j</w:t>
      </w:r>
      <w:r w:rsidR="76F154D5" w:rsidRPr="00982AD5">
        <w:rPr>
          <w:rFonts w:ascii="Times New Roman" w:hAnsi="Times New Roman"/>
        </w:rPr>
        <w:t xml:space="preserve">eště </w:t>
      </w:r>
      <w:r w:rsidR="08ADEB14" w:rsidRPr="00982AD5">
        <w:rPr>
          <w:rFonts w:ascii="Times New Roman" w:hAnsi="Times New Roman"/>
        </w:rPr>
        <w:t>nemají generované číslo darování</w:t>
      </w:r>
      <w:r w:rsidRPr="00982AD5">
        <w:rPr>
          <w:rFonts w:ascii="Times New Roman" w:hAnsi="Times New Roman"/>
        </w:rPr>
        <w:t>;</w:t>
      </w:r>
    </w:p>
    <w:p w14:paraId="5EFC8C7F" w14:textId="0D20F813" w:rsidR="008D08A6" w:rsidRPr="00982AD5" w:rsidRDefault="007938FD" w:rsidP="00F71003">
      <w:pPr>
        <w:pStyle w:val="Odrky"/>
        <w:spacing w:after="0"/>
        <w:rPr>
          <w:rFonts w:ascii="Times New Roman" w:hAnsi="Times New Roman"/>
        </w:rPr>
      </w:pPr>
      <w:r w:rsidRPr="00982AD5">
        <w:rPr>
          <w:rFonts w:ascii="Times New Roman" w:hAnsi="Times New Roman"/>
        </w:rPr>
        <w:t>u</w:t>
      </w:r>
      <w:r w:rsidR="008D08A6" w:rsidRPr="00982AD5">
        <w:rPr>
          <w:rFonts w:ascii="Times New Roman" w:hAnsi="Times New Roman"/>
        </w:rPr>
        <w:t>kládání fotek štěpů</w:t>
      </w:r>
      <w:r w:rsidR="47D80F9A" w:rsidRPr="00982AD5">
        <w:rPr>
          <w:rFonts w:ascii="Times New Roman" w:hAnsi="Times New Roman"/>
        </w:rPr>
        <w:t xml:space="preserve"> a textových dokumentů</w:t>
      </w:r>
      <w:r w:rsidR="008D08A6" w:rsidRPr="00982AD5">
        <w:rPr>
          <w:rFonts w:ascii="Times New Roman" w:hAnsi="Times New Roman"/>
        </w:rPr>
        <w:t xml:space="preserve"> do databáze</w:t>
      </w:r>
      <w:r w:rsidRPr="00982AD5">
        <w:rPr>
          <w:rFonts w:ascii="Times New Roman" w:hAnsi="Times New Roman"/>
        </w:rPr>
        <w:t>;</w:t>
      </w:r>
    </w:p>
    <w:p w14:paraId="3CB1BD85" w14:textId="77777777" w:rsidR="00F71003" w:rsidRPr="00982AD5" w:rsidRDefault="00F71003" w:rsidP="00F71003">
      <w:pPr>
        <w:pStyle w:val="Odrky"/>
        <w:numPr>
          <w:ilvl w:val="0"/>
          <w:numId w:val="0"/>
        </w:numPr>
        <w:spacing w:after="0"/>
        <w:ind w:left="1134" w:hanging="357"/>
        <w:rPr>
          <w:rFonts w:ascii="Times New Roman" w:hAnsi="Times New Roman"/>
        </w:rPr>
      </w:pPr>
    </w:p>
    <w:p w14:paraId="09C0792D" w14:textId="77777777" w:rsidR="00F71003" w:rsidRPr="00982AD5" w:rsidRDefault="00F71003" w:rsidP="00F71003">
      <w:pPr>
        <w:pStyle w:val="Odrky"/>
        <w:numPr>
          <w:ilvl w:val="0"/>
          <w:numId w:val="0"/>
        </w:numPr>
        <w:spacing w:after="0"/>
        <w:ind w:left="1134" w:hanging="357"/>
        <w:rPr>
          <w:rFonts w:ascii="Times New Roman" w:hAnsi="Times New Roman"/>
        </w:rPr>
      </w:pPr>
    </w:p>
    <w:p w14:paraId="37F56F5E" w14:textId="4B434410" w:rsidR="00EA2114" w:rsidRPr="00982AD5" w:rsidRDefault="00F71003" w:rsidP="00F71003">
      <w:pPr>
        <w:pStyle w:val="Nadpis1"/>
        <w:spacing w:before="0"/>
        <w:rPr>
          <w:rFonts w:ascii="Times New Roman" w:hAnsi="Times New Roman"/>
          <w:sz w:val="22"/>
        </w:rPr>
      </w:pPr>
      <w:bookmarkStart w:id="6" w:name="_Ref14411110"/>
      <w:bookmarkStart w:id="7" w:name="_Toc14422559"/>
      <w:r w:rsidRPr="00982AD5">
        <w:rPr>
          <w:rFonts w:ascii="Times New Roman" w:hAnsi="Times New Roman"/>
          <w:sz w:val="22"/>
        </w:rPr>
        <w:t>Požadavky na v</w:t>
      </w:r>
      <w:r w:rsidR="00EA2114" w:rsidRPr="00982AD5">
        <w:rPr>
          <w:rFonts w:ascii="Times New Roman" w:hAnsi="Times New Roman"/>
          <w:sz w:val="22"/>
        </w:rPr>
        <w:t xml:space="preserve">lastnosti </w:t>
      </w:r>
      <w:bookmarkEnd w:id="6"/>
      <w:bookmarkEnd w:id="7"/>
      <w:r w:rsidR="00CE7B4F" w:rsidRPr="00982AD5">
        <w:rPr>
          <w:rFonts w:ascii="Times New Roman" w:hAnsi="Times New Roman"/>
          <w:sz w:val="22"/>
        </w:rPr>
        <w:t>IS</w:t>
      </w:r>
      <w:r w:rsidR="008D08A6" w:rsidRPr="00982AD5">
        <w:rPr>
          <w:rFonts w:ascii="Times New Roman" w:hAnsi="Times New Roman"/>
          <w:sz w:val="22"/>
        </w:rPr>
        <w:t>TB</w:t>
      </w:r>
    </w:p>
    <w:p w14:paraId="5DBE2F94" w14:textId="5EC50661" w:rsidR="00EA2114" w:rsidRPr="00982AD5" w:rsidRDefault="00CE7B4F" w:rsidP="00F71003">
      <w:pPr>
        <w:pStyle w:val="Nadpis2"/>
        <w:spacing w:before="0" w:after="0"/>
        <w:rPr>
          <w:rFonts w:ascii="Times New Roman" w:hAnsi="Times New Roman" w:cs="Times New Roman"/>
        </w:rPr>
      </w:pPr>
      <w:r w:rsidRPr="00982AD5">
        <w:rPr>
          <w:rFonts w:ascii="Times New Roman" w:hAnsi="Times New Roman" w:cs="Times New Roman"/>
        </w:rPr>
        <w:t>Evidence</w:t>
      </w:r>
      <w:r w:rsidR="00FA24E0" w:rsidRPr="00982AD5">
        <w:rPr>
          <w:rFonts w:ascii="Times New Roman" w:hAnsi="Times New Roman" w:cs="Times New Roman"/>
        </w:rPr>
        <w:t xml:space="preserve"> databáze dárců</w:t>
      </w:r>
      <w:r w:rsidR="383D0396" w:rsidRPr="00982AD5">
        <w:rPr>
          <w:rFonts w:ascii="Times New Roman" w:hAnsi="Times New Roman" w:cs="Times New Roman"/>
        </w:rPr>
        <w:t>,</w:t>
      </w:r>
      <w:r w:rsidR="00FA24E0" w:rsidRPr="00982AD5">
        <w:rPr>
          <w:rFonts w:ascii="Times New Roman" w:hAnsi="Times New Roman" w:cs="Times New Roman"/>
        </w:rPr>
        <w:t xml:space="preserve"> příjemců</w:t>
      </w:r>
      <w:r w:rsidR="71B62EC9" w:rsidRPr="00982AD5">
        <w:rPr>
          <w:rFonts w:ascii="Times New Roman" w:hAnsi="Times New Roman" w:cs="Times New Roman"/>
        </w:rPr>
        <w:t>, produktů a vzorků</w:t>
      </w:r>
    </w:p>
    <w:p w14:paraId="64343713" w14:textId="306FD904" w:rsidR="00EA2114" w:rsidRPr="00982AD5" w:rsidRDefault="00CE7B4F" w:rsidP="00F71003">
      <w:pPr>
        <w:pStyle w:val="Zkladntextodsazen"/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IS</w:t>
      </w:r>
      <w:r w:rsidR="00934761" w:rsidRPr="00982AD5">
        <w:rPr>
          <w:rFonts w:ascii="Times New Roman" w:hAnsi="Times New Roman"/>
        </w:rPr>
        <w:t xml:space="preserve">TB </w:t>
      </w:r>
      <w:r w:rsidRPr="00982AD5">
        <w:rPr>
          <w:rFonts w:ascii="Times New Roman" w:hAnsi="Times New Roman"/>
        </w:rPr>
        <w:t xml:space="preserve">musí </w:t>
      </w:r>
      <w:r w:rsidR="00934761" w:rsidRPr="00982AD5">
        <w:rPr>
          <w:rFonts w:ascii="Times New Roman" w:hAnsi="Times New Roman"/>
        </w:rPr>
        <w:t>umož</w:t>
      </w:r>
      <w:r w:rsidRPr="00982AD5">
        <w:rPr>
          <w:rFonts w:ascii="Times New Roman" w:hAnsi="Times New Roman"/>
        </w:rPr>
        <w:t>ňovat</w:t>
      </w:r>
      <w:r w:rsidR="00EA2114" w:rsidRPr="00982AD5">
        <w:rPr>
          <w:rFonts w:ascii="Times New Roman" w:hAnsi="Times New Roman"/>
        </w:rPr>
        <w:t>:</w:t>
      </w:r>
    </w:p>
    <w:p w14:paraId="4231CCD6" w14:textId="7E4D5625" w:rsidR="00EA2114" w:rsidRPr="00982AD5" w:rsidRDefault="00CE7B4F" w:rsidP="00F71003">
      <w:pPr>
        <w:pStyle w:val="Odrky"/>
        <w:spacing w:after="0"/>
        <w:rPr>
          <w:rFonts w:ascii="Times New Roman" w:hAnsi="Times New Roman"/>
        </w:rPr>
      </w:pPr>
      <w:r w:rsidRPr="00982AD5">
        <w:rPr>
          <w:rFonts w:ascii="Times New Roman" w:hAnsi="Times New Roman"/>
        </w:rPr>
        <w:t>v</w:t>
      </w:r>
      <w:r w:rsidR="00934761" w:rsidRPr="00982AD5">
        <w:rPr>
          <w:rFonts w:ascii="Times New Roman" w:hAnsi="Times New Roman"/>
        </w:rPr>
        <w:t>ložení záznamu nového dárce</w:t>
      </w:r>
      <w:r w:rsidR="00CD6FF3" w:rsidRPr="00982AD5">
        <w:rPr>
          <w:rFonts w:ascii="Times New Roman" w:hAnsi="Times New Roman"/>
        </w:rPr>
        <w:t>;</w:t>
      </w:r>
      <w:r w:rsidR="00934761" w:rsidRPr="00982AD5">
        <w:rPr>
          <w:rFonts w:ascii="Times New Roman" w:hAnsi="Times New Roman"/>
        </w:rPr>
        <w:t xml:space="preserve"> </w:t>
      </w:r>
    </w:p>
    <w:p w14:paraId="1702E5AE" w14:textId="77EECD3D" w:rsidR="00EA2114" w:rsidRPr="00982AD5" w:rsidRDefault="00CE7B4F" w:rsidP="00F71003">
      <w:pPr>
        <w:pStyle w:val="Odrky"/>
        <w:spacing w:after="0"/>
        <w:rPr>
          <w:rFonts w:ascii="Times New Roman" w:hAnsi="Times New Roman"/>
        </w:rPr>
      </w:pPr>
      <w:r w:rsidRPr="00982AD5">
        <w:rPr>
          <w:rFonts w:ascii="Times New Roman" w:hAnsi="Times New Roman"/>
        </w:rPr>
        <w:t>v</w:t>
      </w:r>
      <w:r w:rsidR="00934761" w:rsidRPr="00982AD5">
        <w:rPr>
          <w:rFonts w:ascii="Times New Roman" w:hAnsi="Times New Roman"/>
        </w:rPr>
        <w:t>ložení záznamu nového příjemce</w:t>
      </w:r>
      <w:r w:rsidR="00CD6FF3" w:rsidRPr="00982AD5">
        <w:rPr>
          <w:rFonts w:ascii="Times New Roman" w:hAnsi="Times New Roman"/>
        </w:rPr>
        <w:t>;</w:t>
      </w:r>
    </w:p>
    <w:p w14:paraId="0E323101" w14:textId="36F76751" w:rsidR="327248F3" w:rsidRPr="00982AD5" w:rsidRDefault="00CE7B4F" w:rsidP="04314136">
      <w:pPr>
        <w:pStyle w:val="Odrky"/>
        <w:spacing w:after="0"/>
        <w:rPr>
          <w:rFonts w:ascii="Times New Roman" w:hAnsi="Times New Roman"/>
        </w:rPr>
      </w:pPr>
      <w:r w:rsidRPr="00982AD5">
        <w:rPr>
          <w:rFonts w:ascii="Times New Roman" w:hAnsi="Times New Roman"/>
        </w:rPr>
        <w:t>v</w:t>
      </w:r>
      <w:r w:rsidR="327248F3" w:rsidRPr="00982AD5">
        <w:rPr>
          <w:rFonts w:ascii="Times New Roman" w:hAnsi="Times New Roman"/>
        </w:rPr>
        <w:t>ložení záznamu autologního dárce/příjemce</w:t>
      </w:r>
      <w:r w:rsidR="00CD6FF3" w:rsidRPr="00982AD5">
        <w:rPr>
          <w:rFonts w:ascii="Times New Roman" w:hAnsi="Times New Roman"/>
        </w:rPr>
        <w:t>.</w:t>
      </w:r>
    </w:p>
    <w:p w14:paraId="4D47BAF3" w14:textId="77777777" w:rsidR="00F71003" w:rsidRPr="00982AD5" w:rsidRDefault="00F71003" w:rsidP="00F71003">
      <w:pPr>
        <w:pStyle w:val="Zkladntextodsazen"/>
        <w:spacing w:after="0" w:line="240" w:lineRule="auto"/>
        <w:rPr>
          <w:rFonts w:ascii="Times New Roman" w:hAnsi="Times New Roman"/>
        </w:rPr>
      </w:pPr>
    </w:p>
    <w:p w14:paraId="1A06FCA9" w14:textId="5393D160" w:rsidR="00EA2114" w:rsidRPr="00982AD5" w:rsidRDefault="00CE7B4F" w:rsidP="00F71003">
      <w:pPr>
        <w:pStyle w:val="Zkladntextodsazen"/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ISTB musí u</w:t>
      </w:r>
      <w:r w:rsidR="00934761" w:rsidRPr="00982AD5">
        <w:rPr>
          <w:rFonts w:ascii="Times New Roman" w:hAnsi="Times New Roman"/>
        </w:rPr>
        <w:t xml:space="preserve"> </w:t>
      </w:r>
      <w:r w:rsidR="00A21F79" w:rsidRPr="00982AD5">
        <w:rPr>
          <w:rFonts w:ascii="Times New Roman" w:hAnsi="Times New Roman"/>
        </w:rPr>
        <w:t>osob</w:t>
      </w:r>
      <w:r w:rsidR="00934761" w:rsidRPr="00982AD5">
        <w:rPr>
          <w:rFonts w:ascii="Times New Roman" w:hAnsi="Times New Roman"/>
        </w:rPr>
        <w:t xml:space="preserve"> evid</w:t>
      </w:r>
      <w:r w:rsidRPr="00982AD5">
        <w:rPr>
          <w:rFonts w:ascii="Times New Roman" w:hAnsi="Times New Roman"/>
        </w:rPr>
        <w:t>ovat min. následující</w:t>
      </w:r>
      <w:r w:rsidR="00934761" w:rsidRPr="00982AD5">
        <w:rPr>
          <w:rFonts w:ascii="Times New Roman" w:hAnsi="Times New Roman"/>
        </w:rPr>
        <w:t xml:space="preserve"> údaje: </w:t>
      </w:r>
    </w:p>
    <w:p w14:paraId="14D346A9" w14:textId="77777777" w:rsidR="00CE7B4F" w:rsidRPr="00982AD5" w:rsidRDefault="00CE7B4F" w:rsidP="00115BE3">
      <w:pPr>
        <w:pStyle w:val="Zkladntextodsazen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r</w:t>
      </w:r>
      <w:r w:rsidR="7E9F94B8" w:rsidRPr="00982AD5">
        <w:rPr>
          <w:rFonts w:ascii="Times New Roman" w:hAnsi="Times New Roman"/>
        </w:rPr>
        <w:t>odné číslo,</w:t>
      </w:r>
    </w:p>
    <w:p w14:paraId="65EB81E4" w14:textId="77777777" w:rsidR="00CE7B4F" w:rsidRPr="00982AD5" w:rsidRDefault="7E9F94B8" w:rsidP="00115BE3">
      <w:pPr>
        <w:pStyle w:val="Zkladntextodsazen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jméno,</w:t>
      </w:r>
    </w:p>
    <w:p w14:paraId="4A53A4EE" w14:textId="77777777" w:rsidR="00CE7B4F" w:rsidRPr="00982AD5" w:rsidRDefault="7E9F94B8" w:rsidP="00115BE3">
      <w:pPr>
        <w:pStyle w:val="Zkladntextodsazen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příjmení,</w:t>
      </w:r>
    </w:p>
    <w:p w14:paraId="228B5634" w14:textId="77777777" w:rsidR="00CE7B4F" w:rsidRPr="00982AD5" w:rsidRDefault="00934761" w:rsidP="00115BE3">
      <w:pPr>
        <w:pStyle w:val="Zkladntextodsazen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pohlaví,</w:t>
      </w:r>
    </w:p>
    <w:p w14:paraId="26A876EE" w14:textId="77777777" w:rsidR="00CE7B4F" w:rsidRPr="00982AD5" w:rsidRDefault="00934761" w:rsidP="00115BE3">
      <w:pPr>
        <w:pStyle w:val="Zkladntextodsazen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datum narození,</w:t>
      </w:r>
    </w:p>
    <w:p w14:paraId="2EDAC1E7" w14:textId="77777777" w:rsidR="00CE7B4F" w:rsidRPr="00982AD5" w:rsidRDefault="00CE7B4F" w:rsidP="00115BE3">
      <w:pPr>
        <w:pStyle w:val="Zkladntextodsazen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adresu</w:t>
      </w:r>
      <w:r w:rsidR="00934761" w:rsidRPr="00982AD5">
        <w:rPr>
          <w:rFonts w:ascii="Times New Roman" w:hAnsi="Times New Roman"/>
        </w:rPr>
        <w:t xml:space="preserve"> bydliště (ulice, číslo popisné, obec, PSČ</w:t>
      </w:r>
      <w:r w:rsidRPr="00982AD5">
        <w:rPr>
          <w:rFonts w:ascii="Times New Roman" w:hAnsi="Times New Roman"/>
        </w:rPr>
        <w:t>)</w:t>
      </w:r>
      <w:r w:rsidR="00934761" w:rsidRPr="00982AD5">
        <w:rPr>
          <w:rFonts w:ascii="Times New Roman" w:hAnsi="Times New Roman"/>
        </w:rPr>
        <w:t>,</w:t>
      </w:r>
    </w:p>
    <w:p w14:paraId="664FF833" w14:textId="77777777" w:rsidR="00CE7B4F" w:rsidRPr="00982AD5" w:rsidRDefault="00934761" w:rsidP="00115BE3">
      <w:pPr>
        <w:pStyle w:val="Zkladntextodsazen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email</w:t>
      </w:r>
      <w:r w:rsidR="00CE7B4F" w:rsidRPr="00982AD5">
        <w:rPr>
          <w:rFonts w:ascii="Times New Roman" w:hAnsi="Times New Roman"/>
        </w:rPr>
        <w:t>,</w:t>
      </w:r>
    </w:p>
    <w:p w14:paraId="361BBE85" w14:textId="77777777" w:rsidR="00CE7B4F" w:rsidRPr="00982AD5" w:rsidRDefault="00934761" w:rsidP="00115BE3">
      <w:pPr>
        <w:pStyle w:val="Zkladntextodsazen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telefonní kontakt</w:t>
      </w:r>
      <w:r w:rsidR="2A94E8E0" w:rsidRPr="00982AD5">
        <w:rPr>
          <w:rFonts w:ascii="Times New Roman" w:hAnsi="Times New Roman"/>
        </w:rPr>
        <w:t>),</w:t>
      </w:r>
    </w:p>
    <w:p w14:paraId="16608872" w14:textId="77777777" w:rsidR="00CE7B4F" w:rsidRPr="00982AD5" w:rsidRDefault="2A94E8E0" w:rsidP="00115BE3">
      <w:pPr>
        <w:pStyle w:val="Zkladntextodsazen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pojišťovnu,</w:t>
      </w:r>
    </w:p>
    <w:p w14:paraId="49B06DB6" w14:textId="77777777" w:rsidR="00CE7B4F" w:rsidRPr="00982AD5" w:rsidRDefault="2A94E8E0" w:rsidP="00115BE3">
      <w:pPr>
        <w:pStyle w:val="Zkladntextodsazen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diagnózu,</w:t>
      </w:r>
    </w:p>
    <w:p w14:paraId="1A9BCA43" w14:textId="77777777" w:rsidR="00CE7B4F" w:rsidRPr="00982AD5" w:rsidRDefault="2A94E8E0" w:rsidP="00115BE3">
      <w:pPr>
        <w:pStyle w:val="Zkladntextodsazen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kód dárce</w:t>
      </w:r>
      <w:r w:rsidR="30FB7F44" w:rsidRPr="00982AD5">
        <w:rPr>
          <w:rFonts w:ascii="Times New Roman" w:hAnsi="Times New Roman"/>
        </w:rPr>
        <w:t>, resp. GRID kód</w:t>
      </w:r>
      <w:r w:rsidR="6939CE11" w:rsidRPr="00982AD5">
        <w:rPr>
          <w:rFonts w:ascii="Times New Roman" w:hAnsi="Times New Roman"/>
        </w:rPr>
        <w:t xml:space="preserve"> nebo </w:t>
      </w:r>
      <w:proofErr w:type="spellStart"/>
      <w:r w:rsidR="6939CE11" w:rsidRPr="00982AD5">
        <w:rPr>
          <w:rFonts w:ascii="Times New Roman" w:hAnsi="Times New Roman"/>
        </w:rPr>
        <w:t>serch</w:t>
      </w:r>
      <w:proofErr w:type="spellEnd"/>
      <w:r w:rsidR="6939CE11" w:rsidRPr="00982AD5">
        <w:rPr>
          <w:rFonts w:ascii="Times New Roman" w:hAnsi="Times New Roman"/>
        </w:rPr>
        <w:t xml:space="preserve"> kód</w:t>
      </w:r>
      <w:r w:rsidR="195C84C4" w:rsidRPr="00982AD5">
        <w:rPr>
          <w:rFonts w:ascii="Times New Roman" w:hAnsi="Times New Roman"/>
        </w:rPr>
        <w:t>,</w:t>
      </w:r>
    </w:p>
    <w:p w14:paraId="53DBCC13" w14:textId="65AB3924" w:rsidR="00EA2114" w:rsidRPr="00982AD5" w:rsidRDefault="195C84C4" w:rsidP="00115BE3">
      <w:pPr>
        <w:pStyle w:val="Zkladntextodsazen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 xml:space="preserve">krevní skupinu, případně </w:t>
      </w:r>
      <w:r w:rsidR="3A8E444D" w:rsidRPr="00982AD5">
        <w:rPr>
          <w:rFonts w:ascii="Times New Roman" w:hAnsi="Times New Roman"/>
        </w:rPr>
        <w:t xml:space="preserve">kód </w:t>
      </w:r>
      <w:r w:rsidRPr="00982AD5">
        <w:rPr>
          <w:rFonts w:ascii="Times New Roman" w:hAnsi="Times New Roman"/>
        </w:rPr>
        <w:t>Registr</w:t>
      </w:r>
      <w:r w:rsidR="72CC931A" w:rsidRPr="00982AD5">
        <w:rPr>
          <w:rFonts w:ascii="Times New Roman" w:hAnsi="Times New Roman"/>
        </w:rPr>
        <w:t>u</w:t>
      </w:r>
      <w:r w:rsidRPr="00982AD5">
        <w:rPr>
          <w:rFonts w:ascii="Times New Roman" w:hAnsi="Times New Roman"/>
        </w:rPr>
        <w:t xml:space="preserve"> dárců</w:t>
      </w:r>
      <w:r w:rsidR="6939CE11" w:rsidRPr="00982AD5">
        <w:rPr>
          <w:rFonts w:ascii="Times New Roman" w:hAnsi="Times New Roman"/>
        </w:rPr>
        <w:t>.</w:t>
      </w:r>
    </w:p>
    <w:p w14:paraId="3230DFE7" w14:textId="77777777" w:rsidR="00F71003" w:rsidRPr="00982AD5" w:rsidRDefault="00F71003" w:rsidP="00F71003">
      <w:pPr>
        <w:pStyle w:val="Zkladntextodsazen"/>
        <w:spacing w:after="0" w:line="240" w:lineRule="auto"/>
        <w:rPr>
          <w:rFonts w:ascii="Times New Roman" w:hAnsi="Times New Roman"/>
        </w:rPr>
      </w:pPr>
    </w:p>
    <w:p w14:paraId="6187DF03" w14:textId="44EAABDC" w:rsidR="00F71003" w:rsidRPr="00982AD5" w:rsidRDefault="00CE7B4F" w:rsidP="00F71003">
      <w:pPr>
        <w:pStyle w:val="Zkladntextodsazen"/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ISTB musí u</w:t>
      </w:r>
      <w:r w:rsidR="00C4328B" w:rsidRPr="00982AD5">
        <w:rPr>
          <w:rFonts w:ascii="Times New Roman" w:hAnsi="Times New Roman"/>
        </w:rPr>
        <w:t xml:space="preserve"> odběru evid</w:t>
      </w:r>
      <w:r w:rsidRPr="00982AD5">
        <w:rPr>
          <w:rFonts w:ascii="Times New Roman" w:hAnsi="Times New Roman"/>
        </w:rPr>
        <w:t>ovat</w:t>
      </w:r>
      <w:r w:rsidR="00C4328B" w:rsidRPr="00982AD5">
        <w:rPr>
          <w:rFonts w:ascii="Times New Roman" w:hAnsi="Times New Roman"/>
        </w:rPr>
        <w:t xml:space="preserve"> </w:t>
      </w:r>
      <w:r w:rsidRPr="00982AD5">
        <w:rPr>
          <w:rFonts w:ascii="Times New Roman" w:hAnsi="Times New Roman"/>
        </w:rPr>
        <w:t>min. následující údaje</w:t>
      </w:r>
      <w:r w:rsidR="76FF72D8" w:rsidRPr="00982AD5">
        <w:rPr>
          <w:rFonts w:ascii="Times New Roman" w:hAnsi="Times New Roman"/>
        </w:rPr>
        <w:t>:</w:t>
      </w:r>
    </w:p>
    <w:p w14:paraId="1B7E188F" w14:textId="77777777" w:rsidR="00CE7B4F" w:rsidRPr="00982AD5" w:rsidRDefault="00CE7B4F" w:rsidP="00115BE3">
      <w:pPr>
        <w:pStyle w:val="Zkladntextodsazen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d</w:t>
      </w:r>
      <w:r w:rsidR="29A8C85B" w:rsidRPr="00982AD5">
        <w:rPr>
          <w:rFonts w:ascii="Times New Roman" w:hAnsi="Times New Roman"/>
        </w:rPr>
        <w:t>atum,</w:t>
      </w:r>
    </w:p>
    <w:p w14:paraId="1DFA1F53" w14:textId="77777777" w:rsidR="00CE7B4F" w:rsidRPr="00982AD5" w:rsidRDefault="29A8C85B" w:rsidP="00115BE3">
      <w:pPr>
        <w:pStyle w:val="Zkladntextodsazen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čas,</w:t>
      </w:r>
    </w:p>
    <w:p w14:paraId="14E12EEC" w14:textId="77777777" w:rsidR="00CE7B4F" w:rsidRPr="00982AD5" w:rsidRDefault="29A8C85B" w:rsidP="00115BE3">
      <w:pPr>
        <w:pStyle w:val="Zkladntextodsazen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pracoviště</w:t>
      </w:r>
      <w:r w:rsidR="00CE7B4F" w:rsidRPr="00982AD5">
        <w:rPr>
          <w:rFonts w:ascii="Times New Roman" w:hAnsi="Times New Roman"/>
        </w:rPr>
        <w:t>,</w:t>
      </w:r>
    </w:p>
    <w:p w14:paraId="31D12C2D" w14:textId="77777777" w:rsidR="00CE7B4F" w:rsidRPr="00982AD5" w:rsidRDefault="00CE7B4F" w:rsidP="00115BE3">
      <w:pPr>
        <w:pStyle w:val="Zkladntextodsazen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č</w:t>
      </w:r>
      <w:r w:rsidR="29A8C85B" w:rsidRPr="00982AD5">
        <w:rPr>
          <w:rFonts w:ascii="Times New Roman" w:hAnsi="Times New Roman"/>
        </w:rPr>
        <w:t>íslo</w:t>
      </w:r>
      <w:r w:rsidR="3481C671" w:rsidRPr="00982AD5">
        <w:rPr>
          <w:rFonts w:ascii="Times New Roman" w:hAnsi="Times New Roman"/>
        </w:rPr>
        <w:t>,</w:t>
      </w:r>
    </w:p>
    <w:p w14:paraId="3EFC5D96" w14:textId="77777777" w:rsidR="00CE7B4F" w:rsidRPr="00982AD5" w:rsidRDefault="655D41FE" w:rsidP="00115BE3">
      <w:pPr>
        <w:pStyle w:val="Zkladntextodsazen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typ odebraného materiálu,</w:t>
      </w:r>
    </w:p>
    <w:p w14:paraId="07F8C5EF" w14:textId="77777777" w:rsidR="00CE7B4F" w:rsidRPr="00982AD5" w:rsidRDefault="3481C671" w:rsidP="00115BE3">
      <w:pPr>
        <w:pStyle w:val="Zkladntextodsazen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typ odběru</w:t>
      </w:r>
      <w:r w:rsidR="00CE7B4F" w:rsidRPr="00982AD5">
        <w:rPr>
          <w:rFonts w:ascii="Times New Roman" w:hAnsi="Times New Roman"/>
        </w:rPr>
        <w:t>,</w:t>
      </w:r>
    </w:p>
    <w:p w14:paraId="01AD9D06" w14:textId="77777777" w:rsidR="00CE7B4F" w:rsidRPr="00982AD5" w:rsidRDefault="3481C671" w:rsidP="00115BE3">
      <w:pPr>
        <w:pStyle w:val="Zkladntextodsazen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generované unikátní číslo darování</w:t>
      </w:r>
      <w:r w:rsidR="3505F893" w:rsidRPr="00982AD5">
        <w:rPr>
          <w:rFonts w:ascii="Times New Roman" w:hAnsi="Times New Roman"/>
        </w:rPr>
        <w:t>,</w:t>
      </w:r>
    </w:p>
    <w:p w14:paraId="11BB3C60" w14:textId="77777777" w:rsidR="00CE7B4F" w:rsidRPr="00982AD5" w:rsidRDefault="3505F893" w:rsidP="00115BE3">
      <w:pPr>
        <w:pStyle w:val="Zkladntextodsazen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 xml:space="preserve">číslo </w:t>
      </w:r>
      <w:proofErr w:type="spellStart"/>
      <w:r w:rsidRPr="00982AD5">
        <w:rPr>
          <w:rFonts w:ascii="Times New Roman" w:hAnsi="Times New Roman"/>
        </w:rPr>
        <w:t>aferézy</w:t>
      </w:r>
      <w:proofErr w:type="spellEnd"/>
      <w:r w:rsidR="00CE7B4F" w:rsidRPr="00982AD5">
        <w:rPr>
          <w:rFonts w:ascii="Times New Roman" w:hAnsi="Times New Roman"/>
        </w:rPr>
        <w:t>,</w:t>
      </w:r>
    </w:p>
    <w:p w14:paraId="0ED2C2D5" w14:textId="77777777" w:rsidR="00CE7B4F" w:rsidRPr="00982AD5" w:rsidRDefault="00CE7B4F" w:rsidP="00115BE3">
      <w:pPr>
        <w:pStyle w:val="Zkladntextodsazen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h</w:t>
      </w:r>
      <w:r w:rsidR="3505F893" w:rsidRPr="00982AD5">
        <w:rPr>
          <w:rFonts w:ascii="Times New Roman" w:hAnsi="Times New Roman"/>
        </w:rPr>
        <w:t>motnost pacienta,</w:t>
      </w:r>
    </w:p>
    <w:p w14:paraId="42FC997B" w14:textId="77777777" w:rsidR="00B628C4" w:rsidRPr="00982AD5" w:rsidRDefault="3505F893" w:rsidP="00115BE3">
      <w:pPr>
        <w:pStyle w:val="Zkladntextodsazen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lastRenderedPageBreak/>
        <w:t xml:space="preserve">odkud je </w:t>
      </w:r>
      <w:r w:rsidR="00B628C4" w:rsidRPr="00982AD5">
        <w:rPr>
          <w:rFonts w:ascii="Times New Roman" w:hAnsi="Times New Roman"/>
        </w:rPr>
        <w:t xml:space="preserve">odběr </w:t>
      </w:r>
      <w:r w:rsidRPr="00982AD5">
        <w:rPr>
          <w:rFonts w:ascii="Times New Roman" w:hAnsi="Times New Roman"/>
        </w:rPr>
        <w:t>proveden</w:t>
      </w:r>
      <w:r w:rsidR="00B628C4" w:rsidRPr="00982AD5">
        <w:rPr>
          <w:rFonts w:ascii="Times New Roman" w:hAnsi="Times New Roman"/>
        </w:rPr>
        <w:t>,</w:t>
      </w:r>
    </w:p>
    <w:p w14:paraId="2267387B" w14:textId="77777777" w:rsidR="00B628C4" w:rsidRPr="00982AD5" w:rsidRDefault="00B628C4" w:rsidP="00115BE3">
      <w:pPr>
        <w:pStyle w:val="Zkladntextodsazen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p</w:t>
      </w:r>
      <w:r w:rsidR="087E3930" w:rsidRPr="00982AD5">
        <w:rPr>
          <w:rFonts w:ascii="Times New Roman" w:hAnsi="Times New Roman"/>
        </w:rPr>
        <w:t>oužité aferetické zařízení,</w:t>
      </w:r>
    </w:p>
    <w:p w14:paraId="0BEE79CA" w14:textId="77777777" w:rsidR="00B628C4" w:rsidRPr="00982AD5" w:rsidRDefault="087E3930" w:rsidP="00115BE3">
      <w:pPr>
        <w:pStyle w:val="Zkladntextodsazen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reagencie,</w:t>
      </w:r>
    </w:p>
    <w:p w14:paraId="1074EF13" w14:textId="77777777" w:rsidR="00B628C4" w:rsidRPr="00982AD5" w:rsidRDefault="087E3930" w:rsidP="00115BE3">
      <w:pPr>
        <w:pStyle w:val="Zkladntextodsazen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materiály</w:t>
      </w:r>
      <w:r w:rsidR="44AFB497" w:rsidRPr="00982AD5">
        <w:rPr>
          <w:rFonts w:ascii="Times New Roman" w:hAnsi="Times New Roman"/>
        </w:rPr>
        <w:t xml:space="preserve"> (množství, </w:t>
      </w:r>
      <w:proofErr w:type="spellStart"/>
      <w:r w:rsidR="44AFB497" w:rsidRPr="00982AD5">
        <w:rPr>
          <w:rFonts w:ascii="Times New Roman" w:hAnsi="Times New Roman"/>
        </w:rPr>
        <w:t>expirace</w:t>
      </w:r>
      <w:proofErr w:type="spellEnd"/>
      <w:r w:rsidR="44AFB497" w:rsidRPr="00982AD5">
        <w:rPr>
          <w:rFonts w:ascii="Times New Roman" w:hAnsi="Times New Roman"/>
        </w:rPr>
        <w:t>)</w:t>
      </w:r>
      <w:r w:rsidR="00B628C4" w:rsidRPr="00982AD5">
        <w:rPr>
          <w:rFonts w:ascii="Times New Roman" w:hAnsi="Times New Roman"/>
        </w:rPr>
        <w:t>,</w:t>
      </w:r>
    </w:p>
    <w:p w14:paraId="72594B12" w14:textId="77777777" w:rsidR="00B628C4" w:rsidRPr="00982AD5" w:rsidRDefault="00B628C4" w:rsidP="00115BE3">
      <w:pPr>
        <w:pStyle w:val="Zkladntextodsazen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t</w:t>
      </w:r>
      <w:r w:rsidR="44AFB497" w:rsidRPr="00982AD5">
        <w:rPr>
          <w:rFonts w:ascii="Times New Roman" w:hAnsi="Times New Roman"/>
        </w:rPr>
        <w:t>yp a trvání případné mobilizace</w:t>
      </w:r>
      <w:r w:rsidR="32F31E59" w:rsidRPr="00982AD5">
        <w:rPr>
          <w:rFonts w:ascii="Times New Roman" w:hAnsi="Times New Roman"/>
        </w:rPr>
        <w:t xml:space="preserve"> buněk</w:t>
      </w:r>
      <w:r w:rsidRPr="00982AD5">
        <w:rPr>
          <w:rFonts w:ascii="Times New Roman" w:hAnsi="Times New Roman"/>
        </w:rPr>
        <w:t>,</w:t>
      </w:r>
    </w:p>
    <w:p w14:paraId="7EA044CA" w14:textId="77777777" w:rsidR="00B628C4" w:rsidRPr="00982AD5" w:rsidRDefault="00B628C4" w:rsidP="00115BE3">
      <w:pPr>
        <w:pStyle w:val="Zkladntextodsazen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h</w:t>
      </w:r>
      <w:r w:rsidR="32F31E59" w:rsidRPr="00982AD5">
        <w:rPr>
          <w:rFonts w:ascii="Times New Roman" w:hAnsi="Times New Roman"/>
        </w:rPr>
        <w:t xml:space="preserve">odnoty dárce před </w:t>
      </w:r>
      <w:proofErr w:type="spellStart"/>
      <w:r w:rsidR="32F31E59" w:rsidRPr="00982AD5">
        <w:rPr>
          <w:rFonts w:ascii="Times New Roman" w:hAnsi="Times New Roman"/>
        </w:rPr>
        <w:t>aferézou</w:t>
      </w:r>
      <w:proofErr w:type="spellEnd"/>
      <w:r w:rsidR="32F31E59" w:rsidRPr="00982AD5">
        <w:rPr>
          <w:rFonts w:ascii="Times New Roman" w:hAnsi="Times New Roman"/>
        </w:rPr>
        <w:t xml:space="preserve"> (tlak, tep</w:t>
      </w:r>
      <w:r w:rsidR="5424DDE2" w:rsidRPr="00982AD5">
        <w:rPr>
          <w:rFonts w:ascii="Times New Roman" w:hAnsi="Times New Roman"/>
        </w:rPr>
        <w:t>, hmotnost výška a vybrané laboratorní parametry)</w:t>
      </w:r>
      <w:r w:rsidRPr="00982AD5">
        <w:rPr>
          <w:rFonts w:ascii="Times New Roman" w:hAnsi="Times New Roman"/>
        </w:rPr>
        <w:t>,</w:t>
      </w:r>
    </w:p>
    <w:p w14:paraId="7342A9B0" w14:textId="77777777" w:rsidR="00B628C4" w:rsidRPr="00982AD5" w:rsidRDefault="00B628C4" w:rsidP="00115BE3">
      <w:pPr>
        <w:pStyle w:val="Zkladntextodsazen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f</w:t>
      </w:r>
      <w:r w:rsidR="5424DDE2" w:rsidRPr="00982AD5">
        <w:rPr>
          <w:rFonts w:ascii="Times New Roman" w:hAnsi="Times New Roman"/>
        </w:rPr>
        <w:t>iná</w:t>
      </w:r>
      <w:r w:rsidR="50EA7623" w:rsidRPr="00982AD5">
        <w:rPr>
          <w:rFonts w:ascii="Times New Roman" w:hAnsi="Times New Roman"/>
        </w:rPr>
        <w:t>lní parametry produktu</w:t>
      </w:r>
      <w:r w:rsidRPr="00982AD5">
        <w:rPr>
          <w:rFonts w:ascii="Times New Roman" w:hAnsi="Times New Roman"/>
        </w:rPr>
        <w:t>,</w:t>
      </w:r>
    </w:p>
    <w:p w14:paraId="3270DD43" w14:textId="77777777" w:rsidR="00B628C4" w:rsidRPr="00982AD5" w:rsidRDefault="00B628C4" w:rsidP="00115BE3">
      <w:pPr>
        <w:pStyle w:val="Zkladntextodsazen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h</w:t>
      </w:r>
      <w:r w:rsidR="50EA7623" w:rsidRPr="00982AD5">
        <w:rPr>
          <w:rFonts w:ascii="Times New Roman" w:hAnsi="Times New Roman"/>
        </w:rPr>
        <w:t xml:space="preserve">odnoty </w:t>
      </w:r>
      <w:r w:rsidR="19305978" w:rsidRPr="00982AD5">
        <w:rPr>
          <w:rFonts w:ascii="Times New Roman" w:hAnsi="Times New Roman"/>
        </w:rPr>
        <w:t xml:space="preserve">(tlak, tep) po </w:t>
      </w:r>
      <w:proofErr w:type="spellStart"/>
      <w:r w:rsidR="19305978" w:rsidRPr="00982AD5">
        <w:rPr>
          <w:rFonts w:ascii="Times New Roman" w:hAnsi="Times New Roman"/>
        </w:rPr>
        <w:t>aferéze</w:t>
      </w:r>
      <w:proofErr w:type="spellEnd"/>
      <w:r w:rsidRPr="00982AD5">
        <w:rPr>
          <w:rFonts w:ascii="Times New Roman" w:hAnsi="Times New Roman"/>
        </w:rPr>
        <w:t>,</w:t>
      </w:r>
    </w:p>
    <w:p w14:paraId="5D7F26B7" w14:textId="77777777" w:rsidR="00B628C4" w:rsidRPr="00982AD5" w:rsidRDefault="00B628C4" w:rsidP="00115BE3">
      <w:pPr>
        <w:pStyle w:val="Zkladntextodsazen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d</w:t>
      </w:r>
      <w:r w:rsidR="0D56277C" w:rsidRPr="00982AD5">
        <w:rPr>
          <w:rFonts w:ascii="Times New Roman" w:hAnsi="Times New Roman"/>
        </w:rPr>
        <w:t>atum a výsledky serologických vyšetření</w:t>
      </w:r>
      <w:r w:rsidRPr="00982AD5">
        <w:rPr>
          <w:rFonts w:ascii="Times New Roman" w:hAnsi="Times New Roman"/>
        </w:rPr>
        <w:t>,</w:t>
      </w:r>
    </w:p>
    <w:p w14:paraId="1291E640" w14:textId="77777777" w:rsidR="00B628C4" w:rsidRPr="00982AD5" w:rsidRDefault="00B628C4" w:rsidP="00115BE3">
      <w:pPr>
        <w:pStyle w:val="Zkladntextodsazen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z</w:t>
      </w:r>
      <w:r w:rsidR="0D56277C" w:rsidRPr="00982AD5">
        <w:rPr>
          <w:rFonts w:ascii="Times New Roman" w:hAnsi="Times New Roman"/>
        </w:rPr>
        <w:t>áznam o způsobilosti dár</w:t>
      </w:r>
      <w:r w:rsidR="24782038" w:rsidRPr="00982AD5">
        <w:rPr>
          <w:rFonts w:ascii="Times New Roman" w:hAnsi="Times New Roman"/>
        </w:rPr>
        <w:t>ce</w:t>
      </w:r>
      <w:r w:rsidRPr="00982AD5">
        <w:rPr>
          <w:rFonts w:ascii="Times New Roman" w:hAnsi="Times New Roman"/>
        </w:rPr>
        <w:t>,</w:t>
      </w:r>
    </w:p>
    <w:p w14:paraId="0354A447" w14:textId="77777777" w:rsidR="00B628C4" w:rsidRPr="00982AD5" w:rsidRDefault="00B628C4" w:rsidP="00115BE3">
      <w:pPr>
        <w:pStyle w:val="Zkladntextodsazen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z</w:t>
      </w:r>
      <w:r w:rsidR="24782038" w:rsidRPr="00982AD5">
        <w:rPr>
          <w:rFonts w:ascii="Times New Roman" w:hAnsi="Times New Roman"/>
        </w:rPr>
        <w:t xml:space="preserve">áznam o případných komplikacích během </w:t>
      </w:r>
      <w:proofErr w:type="spellStart"/>
      <w:r w:rsidR="6911A4DC" w:rsidRPr="00982AD5">
        <w:rPr>
          <w:rFonts w:ascii="Times New Roman" w:hAnsi="Times New Roman"/>
        </w:rPr>
        <w:t>aferézy</w:t>
      </w:r>
      <w:proofErr w:type="spellEnd"/>
      <w:r w:rsidR="6911A4DC" w:rsidRPr="00982AD5">
        <w:rPr>
          <w:rFonts w:ascii="Times New Roman" w:hAnsi="Times New Roman"/>
        </w:rPr>
        <w:t>,</w:t>
      </w:r>
    </w:p>
    <w:p w14:paraId="0A2AFB65" w14:textId="77777777" w:rsidR="00B628C4" w:rsidRPr="00982AD5" w:rsidRDefault="00B628C4" w:rsidP="00115BE3">
      <w:pPr>
        <w:pStyle w:val="Zkladntextodsazen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z</w:t>
      </w:r>
      <w:r w:rsidR="6911A4DC" w:rsidRPr="00982AD5">
        <w:rPr>
          <w:rFonts w:ascii="Times New Roman" w:hAnsi="Times New Roman"/>
        </w:rPr>
        <w:t>áznam o identifikaci a propuštění dárce k</w:t>
      </w:r>
      <w:r w:rsidRPr="00982AD5">
        <w:rPr>
          <w:rFonts w:ascii="Times New Roman" w:hAnsi="Times New Roman"/>
        </w:rPr>
        <w:t> </w:t>
      </w:r>
      <w:r w:rsidR="6911A4DC" w:rsidRPr="00982AD5">
        <w:rPr>
          <w:rFonts w:ascii="Times New Roman" w:hAnsi="Times New Roman"/>
        </w:rPr>
        <w:t>odběru</w:t>
      </w:r>
      <w:r w:rsidRPr="00982AD5">
        <w:rPr>
          <w:rFonts w:ascii="Times New Roman" w:hAnsi="Times New Roman"/>
        </w:rPr>
        <w:t>,</w:t>
      </w:r>
    </w:p>
    <w:p w14:paraId="6D349911" w14:textId="65DD6215" w:rsidR="29A8C85B" w:rsidRPr="00982AD5" w:rsidRDefault="00B628C4" w:rsidP="00115BE3">
      <w:pPr>
        <w:pStyle w:val="Zkladntextodsazen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z</w:t>
      </w:r>
      <w:r w:rsidR="6911A4DC" w:rsidRPr="00982AD5">
        <w:rPr>
          <w:rFonts w:ascii="Times New Roman" w:hAnsi="Times New Roman"/>
        </w:rPr>
        <w:t xml:space="preserve">áznam </w:t>
      </w:r>
      <w:r w:rsidR="5B13A87F" w:rsidRPr="00982AD5">
        <w:rPr>
          <w:rFonts w:ascii="Times New Roman" w:hAnsi="Times New Roman"/>
        </w:rPr>
        <w:t>o personálu.</w:t>
      </w:r>
    </w:p>
    <w:p w14:paraId="5E66AF0D" w14:textId="77777777" w:rsidR="00B628C4" w:rsidRPr="00982AD5" w:rsidRDefault="00B628C4" w:rsidP="04314136">
      <w:pPr>
        <w:pStyle w:val="Zkladntextodsazen"/>
        <w:spacing w:after="0" w:line="240" w:lineRule="auto"/>
        <w:rPr>
          <w:rFonts w:ascii="Times New Roman" w:hAnsi="Times New Roman"/>
        </w:rPr>
      </w:pPr>
    </w:p>
    <w:p w14:paraId="7546884D" w14:textId="5A2322ED" w:rsidR="006C0046" w:rsidRPr="00982AD5" w:rsidRDefault="00B628C4" w:rsidP="04314136">
      <w:pPr>
        <w:pStyle w:val="Zkladntextodsazen"/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ISTB musí u zpracování evidovat min. následující</w:t>
      </w:r>
      <w:r w:rsidR="006C0046" w:rsidRPr="00982AD5">
        <w:rPr>
          <w:rFonts w:ascii="Times New Roman" w:hAnsi="Times New Roman"/>
        </w:rPr>
        <w:t>:</w:t>
      </w:r>
    </w:p>
    <w:p w14:paraId="144490F2" w14:textId="77777777" w:rsidR="00B628C4" w:rsidRPr="00982AD5" w:rsidRDefault="00B628C4" w:rsidP="00115BE3">
      <w:pPr>
        <w:pStyle w:val="Zkladntextodsazen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t</w:t>
      </w:r>
      <w:r w:rsidR="0D9518DA" w:rsidRPr="00982AD5">
        <w:rPr>
          <w:rFonts w:ascii="Times New Roman" w:hAnsi="Times New Roman"/>
        </w:rPr>
        <w:t>yp zpracování a zpracovávaného materiálu</w:t>
      </w:r>
      <w:r w:rsidRPr="00982AD5">
        <w:rPr>
          <w:rFonts w:ascii="Times New Roman" w:hAnsi="Times New Roman"/>
        </w:rPr>
        <w:t>,</w:t>
      </w:r>
    </w:p>
    <w:p w14:paraId="1C00C95B" w14:textId="77777777" w:rsidR="00B628C4" w:rsidRPr="00982AD5" w:rsidRDefault="00B628C4" w:rsidP="00115BE3">
      <w:pPr>
        <w:pStyle w:val="Zkladntextodsazen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d</w:t>
      </w:r>
      <w:r w:rsidR="0D9518DA" w:rsidRPr="00982AD5">
        <w:rPr>
          <w:rFonts w:ascii="Times New Roman" w:hAnsi="Times New Roman"/>
        </w:rPr>
        <w:t>atum a čas zpracování</w:t>
      </w:r>
      <w:r w:rsidRPr="00982AD5">
        <w:rPr>
          <w:rFonts w:ascii="Times New Roman" w:hAnsi="Times New Roman"/>
        </w:rPr>
        <w:t>,</w:t>
      </w:r>
    </w:p>
    <w:p w14:paraId="116BD86A" w14:textId="77777777" w:rsidR="00B628C4" w:rsidRPr="00982AD5" w:rsidRDefault="00B628C4" w:rsidP="00115BE3">
      <w:pPr>
        <w:pStyle w:val="Zkladntextodsazen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i</w:t>
      </w:r>
      <w:r w:rsidR="0F378949" w:rsidRPr="00982AD5">
        <w:rPr>
          <w:rFonts w:ascii="Times New Roman" w:hAnsi="Times New Roman"/>
        </w:rPr>
        <w:t>nformace o pracovnících provádějících zpracování</w:t>
      </w:r>
      <w:r w:rsidRPr="00982AD5">
        <w:rPr>
          <w:rFonts w:ascii="Times New Roman" w:hAnsi="Times New Roman"/>
        </w:rPr>
        <w:t>,</w:t>
      </w:r>
    </w:p>
    <w:p w14:paraId="56C74A97" w14:textId="77777777" w:rsidR="00B628C4" w:rsidRPr="00982AD5" w:rsidRDefault="00B628C4" w:rsidP="00115BE3">
      <w:pPr>
        <w:pStyle w:val="Zkladntextodsazen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s</w:t>
      </w:r>
      <w:r w:rsidR="453CA43D" w:rsidRPr="00982AD5">
        <w:rPr>
          <w:rFonts w:ascii="Times New Roman" w:hAnsi="Times New Roman"/>
        </w:rPr>
        <w:t>hodu/neshodu KS,</w:t>
      </w:r>
    </w:p>
    <w:p w14:paraId="6240EC05" w14:textId="77777777" w:rsidR="00B628C4" w:rsidRPr="00982AD5" w:rsidRDefault="453CA43D" w:rsidP="00115BE3">
      <w:pPr>
        <w:pStyle w:val="Zkladntextodsazen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obje</w:t>
      </w:r>
      <w:r w:rsidR="20E5E66D" w:rsidRPr="00982AD5">
        <w:rPr>
          <w:rFonts w:ascii="Times New Roman" w:hAnsi="Times New Roman"/>
        </w:rPr>
        <w:t>m produktu,</w:t>
      </w:r>
    </w:p>
    <w:p w14:paraId="12C26CB7" w14:textId="77777777" w:rsidR="00B628C4" w:rsidRPr="00982AD5" w:rsidRDefault="20E5E66D" w:rsidP="00115BE3">
      <w:pPr>
        <w:pStyle w:val="Zkladntextodsazen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informace o manipulaci s</w:t>
      </w:r>
      <w:r w:rsidR="00B628C4" w:rsidRPr="00982AD5">
        <w:rPr>
          <w:rFonts w:ascii="Times New Roman" w:hAnsi="Times New Roman"/>
        </w:rPr>
        <w:t> </w:t>
      </w:r>
      <w:r w:rsidRPr="00982AD5">
        <w:rPr>
          <w:rFonts w:ascii="Times New Roman" w:hAnsi="Times New Roman"/>
        </w:rPr>
        <w:t>objemem</w:t>
      </w:r>
      <w:r w:rsidR="00B628C4" w:rsidRPr="00982AD5">
        <w:rPr>
          <w:rFonts w:ascii="Times New Roman" w:hAnsi="Times New Roman"/>
        </w:rPr>
        <w:t>,</w:t>
      </w:r>
    </w:p>
    <w:p w14:paraId="0CC0E552" w14:textId="77777777" w:rsidR="00B628C4" w:rsidRPr="00982AD5" w:rsidRDefault="00B628C4" w:rsidP="00115BE3">
      <w:pPr>
        <w:pStyle w:val="Zkladntextodsazen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l</w:t>
      </w:r>
      <w:r w:rsidR="026ABFC0" w:rsidRPr="00982AD5">
        <w:rPr>
          <w:rFonts w:ascii="Times New Roman" w:hAnsi="Times New Roman"/>
        </w:rPr>
        <w:t>aboratorní parametry produktu</w:t>
      </w:r>
      <w:r w:rsidRPr="00982AD5">
        <w:rPr>
          <w:rFonts w:ascii="Times New Roman" w:hAnsi="Times New Roman"/>
        </w:rPr>
        <w:t>,</w:t>
      </w:r>
    </w:p>
    <w:p w14:paraId="5D389456" w14:textId="395C166A" w:rsidR="0D9518DA" w:rsidRPr="00982AD5" w:rsidRDefault="00B628C4" w:rsidP="00115BE3">
      <w:pPr>
        <w:pStyle w:val="Zkladntextodsazen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p</w:t>
      </w:r>
      <w:r w:rsidR="026ABFC0" w:rsidRPr="00982AD5">
        <w:rPr>
          <w:rFonts w:ascii="Times New Roman" w:hAnsi="Times New Roman"/>
        </w:rPr>
        <w:t xml:space="preserve">oužité </w:t>
      </w:r>
      <w:r w:rsidR="492B3D0C" w:rsidRPr="00982AD5">
        <w:rPr>
          <w:rFonts w:ascii="Times New Roman" w:hAnsi="Times New Roman"/>
        </w:rPr>
        <w:t>přístroje.</w:t>
      </w:r>
    </w:p>
    <w:p w14:paraId="6D69D920" w14:textId="0C6C4901" w:rsidR="04314136" w:rsidRPr="00982AD5" w:rsidRDefault="04314136" w:rsidP="04314136">
      <w:pPr>
        <w:pStyle w:val="Zkladntextodsazen"/>
        <w:spacing w:after="0" w:line="240" w:lineRule="auto"/>
        <w:rPr>
          <w:rFonts w:ascii="Times New Roman" w:hAnsi="Times New Roman"/>
        </w:rPr>
      </w:pPr>
    </w:p>
    <w:p w14:paraId="41CB98DC" w14:textId="2D2A92E0" w:rsidR="492B3D0C" w:rsidRPr="00982AD5" w:rsidRDefault="00B628C4" w:rsidP="04314136">
      <w:pPr>
        <w:pStyle w:val="Zkladntextodsazen"/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 xml:space="preserve">ISTB musí u vyrobených jednotlivých produktů evidovat min. následující </w:t>
      </w:r>
      <w:r w:rsidR="492B3D0C" w:rsidRPr="00982AD5">
        <w:rPr>
          <w:rFonts w:ascii="Times New Roman" w:hAnsi="Times New Roman"/>
        </w:rPr>
        <w:t>údaje:</w:t>
      </w:r>
    </w:p>
    <w:p w14:paraId="0DEBEE2E" w14:textId="77777777" w:rsidR="00B628C4" w:rsidRPr="00982AD5" w:rsidRDefault="00B628C4" w:rsidP="00115BE3">
      <w:pPr>
        <w:pStyle w:val="Zkladntextodsazen"/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p</w:t>
      </w:r>
      <w:r w:rsidR="0EF978E3" w:rsidRPr="00982AD5">
        <w:rPr>
          <w:rFonts w:ascii="Times New Roman" w:hAnsi="Times New Roman"/>
        </w:rPr>
        <w:t>opis produktu – typ</w:t>
      </w:r>
      <w:r w:rsidR="6E4BEB7B" w:rsidRPr="00982AD5">
        <w:rPr>
          <w:rFonts w:ascii="Times New Roman" w:hAnsi="Times New Roman"/>
        </w:rPr>
        <w:t xml:space="preserve"> produktu</w:t>
      </w:r>
      <w:r w:rsidR="0EF978E3" w:rsidRPr="00982AD5">
        <w:rPr>
          <w:rFonts w:ascii="Times New Roman" w:hAnsi="Times New Roman"/>
        </w:rPr>
        <w:t>,</w:t>
      </w:r>
    </w:p>
    <w:p w14:paraId="32BF2E73" w14:textId="77777777" w:rsidR="00B628C4" w:rsidRPr="00982AD5" w:rsidRDefault="0EF978E3" w:rsidP="00115BE3">
      <w:pPr>
        <w:pStyle w:val="Zkladntextodsazen"/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kód dle ISBTN128,</w:t>
      </w:r>
    </w:p>
    <w:p w14:paraId="62EEE253" w14:textId="77777777" w:rsidR="00B628C4" w:rsidRPr="00982AD5" w:rsidRDefault="793D82AE" w:rsidP="00115BE3">
      <w:pPr>
        <w:pStyle w:val="Zkladntextodsazen"/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typ darování,</w:t>
      </w:r>
    </w:p>
    <w:p w14:paraId="1A4CD947" w14:textId="77777777" w:rsidR="00B628C4" w:rsidRPr="00982AD5" w:rsidRDefault="793D82AE" w:rsidP="00115BE3">
      <w:pPr>
        <w:pStyle w:val="Zkladntextodsazen"/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označení stupně dělení</w:t>
      </w:r>
      <w:r w:rsidR="00B628C4" w:rsidRPr="00982AD5">
        <w:rPr>
          <w:rFonts w:ascii="Times New Roman" w:hAnsi="Times New Roman"/>
        </w:rPr>
        <w:t>,</w:t>
      </w:r>
    </w:p>
    <w:p w14:paraId="3C4E0548" w14:textId="77777777" w:rsidR="00B628C4" w:rsidRPr="00982AD5" w:rsidRDefault="00B628C4" w:rsidP="00115BE3">
      <w:pPr>
        <w:pStyle w:val="Zkladntextodsazen"/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o</w:t>
      </w:r>
      <w:r w:rsidR="277D3515" w:rsidRPr="00982AD5">
        <w:rPr>
          <w:rFonts w:ascii="Times New Roman" w:hAnsi="Times New Roman"/>
        </w:rPr>
        <w:t>bjem,</w:t>
      </w:r>
    </w:p>
    <w:p w14:paraId="33B522C0" w14:textId="77777777" w:rsidR="00B628C4" w:rsidRPr="00982AD5" w:rsidRDefault="277D3515" w:rsidP="00115BE3">
      <w:pPr>
        <w:pStyle w:val="Zkladntextodsazen"/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laboratorní parametry,</w:t>
      </w:r>
    </w:p>
    <w:p w14:paraId="666A6BAA" w14:textId="77777777" w:rsidR="00B628C4" w:rsidRPr="00982AD5" w:rsidRDefault="277D3515" w:rsidP="00115BE3">
      <w:pPr>
        <w:pStyle w:val="Zkladntextodsazen"/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při</w:t>
      </w:r>
      <w:r w:rsidR="23D404AC" w:rsidRPr="00982AD5">
        <w:rPr>
          <w:rFonts w:ascii="Times New Roman" w:hAnsi="Times New Roman"/>
        </w:rPr>
        <w:t xml:space="preserve">dané reagencie včetně množství a </w:t>
      </w:r>
      <w:proofErr w:type="spellStart"/>
      <w:r w:rsidR="23D404AC" w:rsidRPr="00982AD5">
        <w:rPr>
          <w:rFonts w:ascii="Times New Roman" w:hAnsi="Times New Roman"/>
        </w:rPr>
        <w:t>expirace</w:t>
      </w:r>
      <w:proofErr w:type="spellEnd"/>
      <w:r w:rsidR="23D404AC" w:rsidRPr="00982AD5">
        <w:rPr>
          <w:rFonts w:ascii="Times New Roman" w:hAnsi="Times New Roman"/>
        </w:rPr>
        <w:t>,</w:t>
      </w:r>
    </w:p>
    <w:p w14:paraId="5C399F0C" w14:textId="77777777" w:rsidR="00B628C4" w:rsidRPr="00982AD5" w:rsidRDefault="23D404AC" w:rsidP="00115BE3">
      <w:pPr>
        <w:pStyle w:val="Zkladntextodsazen"/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použité materiály</w:t>
      </w:r>
      <w:r w:rsidR="00B628C4" w:rsidRPr="00982AD5">
        <w:rPr>
          <w:rFonts w:ascii="Times New Roman" w:hAnsi="Times New Roman"/>
        </w:rPr>
        <w:t>,</w:t>
      </w:r>
    </w:p>
    <w:p w14:paraId="26B0FBF5" w14:textId="77777777" w:rsidR="00B628C4" w:rsidRPr="00982AD5" w:rsidRDefault="00B628C4" w:rsidP="00115BE3">
      <w:pPr>
        <w:pStyle w:val="Zkladntextodsazen"/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i</w:t>
      </w:r>
      <w:r w:rsidR="23D404AC" w:rsidRPr="00982AD5">
        <w:rPr>
          <w:rFonts w:ascii="Times New Roman" w:hAnsi="Times New Roman"/>
        </w:rPr>
        <w:t xml:space="preserve">nformaci o provedené </w:t>
      </w:r>
      <w:r w:rsidR="78D1AB50" w:rsidRPr="00982AD5">
        <w:rPr>
          <w:rFonts w:ascii="Times New Roman" w:hAnsi="Times New Roman"/>
        </w:rPr>
        <w:t>kryokonzervaci</w:t>
      </w:r>
      <w:r w:rsidRPr="00982AD5">
        <w:rPr>
          <w:rFonts w:ascii="Times New Roman" w:hAnsi="Times New Roman"/>
        </w:rPr>
        <w:t>,</w:t>
      </w:r>
    </w:p>
    <w:p w14:paraId="096FD151" w14:textId="77777777" w:rsidR="00B628C4" w:rsidRPr="00982AD5" w:rsidRDefault="0171758E" w:rsidP="00115BE3">
      <w:pPr>
        <w:pStyle w:val="Zkladntextodsazen"/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 xml:space="preserve">čas uložení do </w:t>
      </w:r>
      <w:proofErr w:type="spellStart"/>
      <w:r w:rsidRPr="00982AD5">
        <w:rPr>
          <w:rFonts w:ascii="Times New Roman" w:hAnsi="Times New Roman"/>
        </w:rPr>
        <w:t>kryokontejneru</w:t>
      </w:r>
      <w:proofErr w:type="spellEnd"/>
      <w:r w:rsidRPr="00982AD5">
        <w:rPr>
          <w:rFonts w:ascii="Times New Roman" w:hAnsi="Times New Roman"/>
        </w:rPr>
        <w:t xml:space="preserve"> včetně pozice</w:t>
      </w:r>
      <w:r w:rsidR="78D1AB50" w:rsidRPr="00982AD5">
        <w:rPr>
          <w:rFonts w:ascii="Times New Roman" w:hAnsi="Times New Roman"/>
        </w:rPr>
        <w:t>,</w:t>
      </w:r>
    </w:p>
    <w:p w14:paraId="7860BD32" w14:textId="77777777" w:rsidR="00B628C4" w:rsidRPr="00982AD5" w:rsidRDefault="78D1AB50" w:rsidP="00115BE3">
      <w:pPr>
        <w:pStyle w:val="Zkladntextodsazen"/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výsledky kultivace PKB,</w:t>
      </w:r>
    </w:p>
    <w:p w14:paraId="2123C742" w14:textId="77777777" w:rsidR="00B628C4" w:rsidRPr="00982AD5" w:rsidRDefault="60C3E826" w:rsidP="00115BE3">
      <w:pPr>
        <w:pStyle w:val="Zkladntextodsazen"/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výsledky bakteriologického vyšetření</w:t>
      </w:r>
      <w:r w:rsidR="7272454A" w:rsidRPr="00982AD5">
        <w:rPr>
          <w:rFonts w:ascii="Times New Roman" w:hAnsi="Times New Roman"/>
        </w:rPr>
        <w:t>,</w:t>
      </w:r>
    </w:p>
    <w:p w14:paraId="7BCC1A59" w14:textId="77777777" w:rsidR="00B628C4" w:rsidRPr="00982AD5" w:rsidRDefault="7272454A" w:rsidP="00115BE3">
      <w:pPr>
        <w:pStyle w:val="Zkladntextodsazen"/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hodnoty vitality kryokonzervovaných buněk</w:t>
      </w:r>
      <w:r w:rsidR="00B628C4" w:rsidRPr="00982AD5">
        <w:rPr>
          <w:rFonts w:ascii="Times New Roman" w:hAnsi="Times New Roman"/>
        </w:rPr>
        <w:t>,</w:t>
      </w:r>
    </w:p>
    <w:p w14:paraId="7197FA64" w14:textId="77777777" w:rsidR="00B628C4" w:rsidRPr="00982AD5" w:rsidRDefault="00B628C4" w:rsidP="00115BE3">
      <w:pPr>
        <w:pStyle w:val="Zkladntextodsazen"/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i</w:t>
      </w:r>
      <w:r w:rsidR="7272454A" w:rsidRPr="00982AD5">
        <w:rPr>
          <w:rFonts w:ascii="Times New Roman" w:hAnsi="Times New Roman"/>
        </w:rPr>
        <w:t>nformace o pracovnících provádějících výrobu</w:t>
      </w:r>
      <w:r w:rsidRPr="00982AD5">
        <w:rPr>
          <w:rFonts w:ascii="Times New Roman" w:hAnsi="Times New Roman"/>
        </w:rPr>
        <w:t>,</w:t>
      </w:r>
    </w:p>
    <w:p w14:paraId="66947A0A" w14:textId="1E248674" w:rsidR="0EF978E3" w:rsidRPr="00982AD5" w:rsidRDefault="00B628C4" w:rsidP="00115BE3">
      <w:pPr>
        <w:pStyle w:val="Zkladntextodsazen"/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z</w:t>
      </w:r>
      <w:r w:rsidR="51C4B7E3" w:rsidRPr="00982AD5">
        <w:rPr>
          <w:rFonts w:ascii="Times New Roman" w:hAnsi="Times New Roman"/>
        </w:rPr>
        <w:t>áznam o propuštění produktu včetně uvedení jména.</w:t>
      </w:r>
    </w:p>
    <w:p w14:paraId="7E655932" w14:textId="2EF9B766" w:rsidR="04314136" w:rsidRPr="00982AD5" w:rsidRDefault="04314136" w:rsidP="04314136">
      <w:pPr>
        <w:pStyle w:val="Zkladntextodsazen"/>
        <w:spacing w:after="0" w:line="240" w:lineRule="auto"/>
        <w:rPr>
          <w:rFonts w:ascii="Times New Roman" w:hAnsi="Times New Roman"/>
        </w:rPr>
      </w:pPr>
    </w:p>
    <w:p w14:paraId="1131D917" w14:textId="52058BD8" w:rsidR="30E58A6D" w:rsidRPr="00982AD5" w:rsidRDefault="00B628C4" w:rsidP="04314136">
      <w:pPr>
        <w:pStyle w:val="Zkladntextodsazen"/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ISTB musí p</w:t>
      </w:r>
      <w:r w:rsidR="30E58A6D" w:rsidRPr="00982AD5">
        <w:rPr>
          <w:rFonts w:ascii="Times New Roman" w:hAnsi="Times New Roman"/>
        </w:rPr>
        <w:t>ro kontrolní vzorky evid</w:t>
      </w:r>
      <w:r w:rsidRPr="00982AD5">
        <w:rPr>
          <w:rFonts w:ascii="Times New Roman" w:hAnsi="Times New Roman"/>
        </w:rPr>
        <w:t>ovat</w:t>
      </w:r>
      <w:r w:rsidR="30E58A6D" w:rsidRPr="00982AD5">
        <w:rPr>
          <w:rFonts w:ascii="Times New Roman" w:hAnsi="Times New Roman"/>
        </w:rPr>
        <w:t xml:space="preserve"> </w:t>
      </w:r>
      <w:r w:rsidR="008778C7" w:rsidRPr="00982AD5">
        <w:rPr>
          <w:rFonts w:ascii="Times New Roman" w:hAnsi="Times New Roman"/>
        </w:rPr>
        <w:t xml:space="preserve">min. </w:t>
      </w:r>
      <w:r w:rsidR="30E58A6D" w:rsidRPr="00982AD5">
        <w:rPr>
          <w:rFonts w:ascii="Times New Roman" w:hAnsi="Times New Roman"/>
        </w:rPr>
        <w:t xml:space="preserve">uložení v </w:t>
      </w:r>
      <w:proofErr w:type="spellStart"/>
      <w:r w:rsidR="30E58A6D" w:rsidRPr="00982AD5">
        <w:rPr>
          <w:rFonts w:ascii="Times New Roman" w:hAnsi="Times New Roman"/>
        </w:rPr>
        <w:t>kryoskladu</w:t>
      </w:r>
      <w:proofErr w:type="spellEnd"/>
      <w:r w:rsidR="30E58A6D" w:rsidRPr="00982AD5">
        <w:rPr>
          <w:rFonts w:ascii="Times New Roman" w:hAnsi="Times New Roman"/>
        </w:rPr>
        <w:t>.</w:t>
      </w:r>
    </w:p>
    <w:p w14:paraId="5D1B9722" w14:textId="701228E7" w:rsidR="04314136" w:rsidRPr="00982AD5" w:rsidRDefault="04314136" w:rsidP="04314136">
      <w:pPr>
        <w:pStyle w:val="Zkladntextodsazen"/>
        <w:spacing w:after="0" w:line="240" w:lineRule="auto"/>
        <w:rPr>
          <w:rFonts w:ascii="Times New Roman" w:hAnsi="Times New Roman"/>
        </w:rPr>
      </w:pPr>
    </w:p>
    <w:p w14:paraId="7C7AFFFB" w14:textId="433E2A61" w:rsidR="459528CC" w:rsidRPr="00982AD5" w:rsidRDefault="00B628C4" w:rsidP="04314136">
      <w:pPr>
        <w:pStyle w:val="Zkladntextodsazen"/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ISTB musí u</w:t>
      </w:r>
      <w:r w:rsidR="459528CC" w:rsidRPr="00982AD5">
        <w:rPr>
          <w:rFonts w:ascii="Times New Roman" w:hAnsi="Times New Roman"/>
        </w:rPr>
        <w:t xml:space="preserve"> aplikací </w:t>
      </w:r>
      <w:r w:rsidRPr="00982AD5">
        <w:rPr>
          <w:rFonts w:ascii="Times New Roman" w:hAnsi="Times New Roman"/>
        </w:rPr>
        <w:t>evidovat min. následující údaje</w:t>
      </w:r>
      <w:r w:rsidR="459528CC" w:rsidRPr="00982AD5">
        <w:rPr>
          <w:rFonts w:ascii="Times New Roman" w:hAnsi="Times New Roman"/>
        </w:rPr>
        <w:t>:</w:t>
      </w:r>
    </w:p>
    <w:p w14:paraId="4D7AEDAB" w14:textId="77777777" w:rsidR="00B628C4" w:rsidRPr="00982AD5" w:rsidRDefault="00B628C4" w:rsidP="00115BE3">
      <w:pPr>
        <w:pStyle w:val="Zkladntextodsazen"/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d</w:t>
      </w:r>
      <w:r w:rsidR="459528CC" w:rsidRPr="00982AD5">
        <w:rPr>
          <w:rFonts w:ascii="Times New Roman" w:hAnsi="Times New Roman"/>
        </w:rPr>
        <w:t>atum,</w:t>
      </w:r>
    </w:p>
    <w:p w14:paraId="007E5774" w14:textId="77777777" w:rsidR="00B628C4" w:rsidRPr="00982AD5" w:rsidRDefault="459528CC" w:rsidP="00115BE3">
      <w:pPr>
        <w:pStyle w:val="Zkladntextodsazen"/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čas,</w:t>
      </w:r>
    </w:p>
    <w:p w14:paraId="23E8C403" w14:textId="77777777" w:rsidR="00B628C4" w:rsidRPr="00982AD5" w:rsidRDefault="459528CC" w:rsidP="00115BE3">
      <w:pPr>
        <w:pStyle w:val="Zkladntextodsazen"/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aplikující pracoviště,</w:t>
      </w:r>
    </w:p>
    <w:p w14:paraId="7DA7EB24" w14:textId="77777777" w:rsidR="00B628C4" w:rsidRPr="00982AD5" w:rsidRDefault="459528CC" w:rsidP="00115BE3">
      <w:pPr>
        <w:pStyle w:val="Zkladntextodsazen"/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hmotnost pacienta,</w:t>
      </w:r>
    </w:p>
    <w:p w14:paraId="086F45FD" w14:textId="77777777" w:rsidR="00B628C4" w:rsidRPr="00982AD5" w:rsidRDefault="696EE4D8" w:rsidP="00115BE3">
      <w:pPr>
        <w:pStyle w:val="Zkladntextodsazen"/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záznam o případných závadách</w:t>
      </w:r>
      <w:r w:rsidR="00B628C4" w:rsidRPr="00982AD5">
        <w:rPr>
          <w:rFonts w:ascii="Times New Roman" w:hAnsi="Times New Roman"/>
        </w:rPr>
        <w:t>,</w:t>
      </w:r>
    </w:p>
    <w:p w14:paraId="0057DBFD" w14:textId="77777777" w:rsidR="00B628C4" w:rsidRPr="00982AD5" w:rsidRDefault="00B628C4" w:rsidP="00115BE3">
      <w:pPr>
        <w:pStyle w:val="Zkladntextodsazen"/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p</w:t>
      </w:r>
      <w:r w:rsidR="696EE4D8" w:rsidRPr="00982AD5">
        <w:rPr>
          <w:rFonts w:ascii="Times New Roman" w:hAnsi="Times New Roman"/>
        </w:rPr>
        <w:t>rodukt p</w:t>
      </w:r>
      <w:r w:rsidR="720EAF15" w:rsidRPr="00982AD5">
        <w:rPr>
          <w:rFonts w:ascii="Times New Roman" w:hAnsi="Times New Roman"/>
        </w:rPr>
        <w:t>ožadovaný k</w:t>
      </w:r>
      <w:r w:rsidRPr="00982AD5">
        <w:rPr>
          <w:rFonts w:ascii="Times New Roman" w:hAnsi="Times New Roman"/>
        </w:rPr>
        <w:t> </w:t>
      </w:r>
      <w:r w:rsidR="720EAF15" w:rsidRPr="00982AD5">
        <w:rPr>
          <w:rFonts w:ascii="Times New Roman" w:hAnsi="Times New Roman"/>
        </w:rPr>
        <w:t>aplikaci</w:t>
      </w:r>
      <w:r w:rsidRPr="00982AD5">
        <w:rPr>
          <w:rFonts w:ascii="Times New Roman" w:hAnsi="Times New Roman"/>
        </w:rPr>
        <w:t>,</w:t>
      </w:r>
    </w:p>
    <w:p w14:paraId="22D59093" w14:textId="12B1E5A5" w:rsidR="459528CC" w:rsidRPr="00982AD5" w:rsidRDefault="00B628C4" w:rsidP="00115BE3">
      <w:pPr>
        <w:pStyle w:val="Zkladntextodsazen"/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p</w:t>
      </w:r>
      <w:r w:rsidR="720EAF15" w:rsidRPr="00982AD5">
        <w:rPr>
          <w:rFonts w:ascii="Times New Roman" w:hAnsi="Times New Roman"/>
        </w:rPr>
        <w:t>opis případných komplikací.</w:t>
      </w:r>
    </w:p>
    <w:p w14:paraId="01D9D2BD" w14:textId="7D494475" w:rsidR="04314136" w:rsidRPr="00982AD5" w:rsidRDefault="04314136" w:rsidP="04314136">
      <w:pPr>
        <w:pStyle w:val="Zkladntextodsazen"/>
        <w:spacing w:after="0" w:line="240" w:lineRule="auto"/>
        <w:rPr>
          <w:rFonts w:ascii="Times New Roman" w:hAnsi="Times New Roman"/>
        </w:rPr>
      </w:pPr>
    </w:p>
    <w:p w14:paraId="16B50AED" w14:textId="77777777" w:rsidR="00322369" w:rsidRDefault="720EAF15" w:rsidP="04314136">
      <w:pPr>
        <w:pStyle w:val="Zkladntextodsazen"/>
        <w:spacing w:after="0" w:line="240" w:lineRule="auto"/>
        <w:rPr>
          <w:rFonts w:ascii="Times New Roman" w:hAnsi="Times New Roman"/>
        </w:rPr>
      </w:pPr>
      <w:r w:rsidRPr="004474A3">
        <w:rPr>
          <w:rFonts w:ascii="Times New Roman" w:hAnsi="Times New Roman"/>
        </w:rPr>
        <w:t xml:space="preserve">Jednotlivé </w:t>
      </w:r>
      <w:r w:rsidR="004474A3" w:rsidRPr="004474A3">
        <w:rPr>
          <w:rFonts w:ascii="Times New Roman" w:hAnsi="Times New Roman"/>
        </w:rPr>
        <w:t xml:space="preserve">výše popsané kroky (odběr, zpracování </w:t>
      </w:r>
      <w:proofErr w:type="spellStart"/>
      <w:r w:rsidR="004474A3" w:rsidRPr="004474A3">
        <w:rPr>
          <w:rFonts w:ascii="Times New Roman" w:hAnsi="Times New Roman"/>
        </w:rPr>
        <w:t>atd</w:t>
      </w:r>
      <w:proofErr w:type="spellEnd"/>
      <w:r w:rsidR="004474A3" w:rsidRPr="004474A3">
        <w:rPr>
          <w:rFonts w:ascii="Times New Roman" w:hAnsi="Times New Roman"/>
        </w:rPr>
        <w:t>)</w:t>
      </w:r>
      <w:r w:rsidRPr="004474A3">
        <w:rPr>
          <w:rFonts w:ascii="Times New Roman" w:hAnsi="Times New Roman"/>
        </w:rPr>
        <w:t xml:space="preserve"> </w:t>
      </w:r>
      <w:r w:rsidR="00B628C4" w:rsidRPr="004474A3">
        <w:rPr>
          <w:rFonts w:ascii="Times New Roman" w:hAnsi="Times New Roman"/>
        </w:rPr>
        <w:t>musí být</w:t>
      </w:r>
      <w:r w:rsidRPr="004474A3">
        <w:rPr>
          <w:rFonts w:ascii="Times New Roman" w:hAnsi="Times New Roman"/>
        </w:rPr>
        <w:t xml:space="preserve"> navzájem provázány </w:t>
      </w:r>
      <w:r w:rsidR="004D037B" w:rsidRPr="004474A3">
        <w:rPr>
          <w:rFonts w:ascii="Times New Roman" w:hAnsi="Times New Roman"/>
        </w:rPr>
        <w:t>včetně</w:t>
      </w:r>
      <w:r w:rsidRPr="004474A3">
        <w:rPr>
          <w:rFonts w:ascii="Times New Roman" w:hAnsi="Times New Roman"/>
        </w:rPr>
        <w:t xml:space="preserve"> záznam</w:t>
      </w:r>
      <w:r w:rsidR="004D037B" w:rsidRPr="004474A3">
        <w:rPr>
          <w:rFonts w:ascii="Times New Roman" w:hAnsi="Times New Roman"/>
        </w:rPr>
        <w:t>u</w:t>
      </w:r>
      <w:r w:rsidRPr="004474A3">
        <w:rPr>
          <w:rFonts w:ascii="Times New Roman" w:hAnsi="Times New Roman"/>
        </w:rPr>
        <w:t xml:space="preserve"> o vazbě </w:t>
      </w:r>
    </w:p>
    <w:p w14:paraId="2D7737F1" w14:textId="1CF1E49E" w:rsidR="720EAF15" w:rsidRDefault="720EAF15" w:rsidP="04314136">
      <w:pPr>
        <w:pStyle w:val="Zkladntextodsazen"/>
        <w:spacing w:after="0" w:line="240" w:lineRule="auto"/>
        <w:rPr>
          <w:rFonts w:ascii="Times New Roman" w:hAnsi="Times New Roman"/>
        </w:rPr>
      </w:pPr>
      <w:r w:rsidRPr="004474A3">
        <w:rPr>
          <w:rFonts w:ascii="Times New Roman" w:hAnsi="Times New Roman"/>
        </w:rPr>
        <w:t>mezi jed</w:t>
      </w:r>
      <w:r w:rsidR="68F1E314" w:rsidRPr="004474A3">
        <w:rPr>
          <w:rFonts w:ascii="Times New Roman" w:hAnsi="Times New Roman"/>
        </w:rPr>
        <w:t>notlivými dárci a pacienty.</w:t>
      </w:r>
    </w:p>
    <w:p w14:paraId="06DC4A15" w14:textId="4C12C272" w:rsidR="00123AFB" w:rsidRDefault="00123AFB" w:rsidP="04314136">
      <w:pPr>
        <w:pStyle w:val="Zkladntextodsazen"/>
        <w:spacing w:after="0" w:line="240" w:lineRule="auto"/>
        <w:rPr>
          <w:rFonts w:ascii="Times New Roman" w:hAnsi="Times New Roman"/>
        </w:rPr>
      </w:pPr>
    </w:p>
    <w:p w14:paraId="06BA7FCF" w14:textId="3BC5ED5C" w:rsidR="00123AFB" w:rsidRDefault="00123AFB" w:rsidP="04314136">
      <w:pPr>
        <w:pStyle w:val="Zkladntextodsazen"/>
        <w:spacing w:after="0" w:line="240" w:lineRule="auto"/>
        <w:rPr>
          <w:rFonts w:ascii="Times New Roman" w:hAnsi="Times New Roman"/>
        </w:rPr>
      </w:pPr>
    </w:p>
    <w:p w14:paraId="332FAF00" w14:textId="77777777" w:rsidR="00123AFB" w:rsidRDefault="00123AFB" w:rsidP="04314136">
      <w:pPr>
        <w:pStyle w:val="Zkladntextodsazen"/>
        <w:spacing w:after="0" w:line="240" w:lineRule="auto"/>
        <w:rPr>
          <w:rFonts w:ascii="Times New Roman" w:hAnsi="Times New Roman"/>
        </w:rPr>
      </w:pPr>
    </w:p>
    <w:p w14:paraId="71CEE0A2" w14:textId="77777777" w:rsidR="00480211" w:rsidRDefault="00480211" w:rsidP="00480211">
      <w:pPr>
        <w:pStyle w:val="Nadpis2"/>
      </w:pPr>
      <w:r>
        <w:lastRenderedPageBreak/>
        <w:t>CAR-T</w:t>
      </w:r>
    </w:p>
    <w:p w14:paraId="288C93A6" w14:textId="77777777" w:rsidR="00480211" w:rsidRDefault="00480211" w:rsidP="00480211">
      <w:pPr>
        <w:pStyle w:val="Zkladntextodsazen"/>
        <w:rPr>
          <w:rFonts w:ascii="Times New Roman" w:hAnsi="Times New Roman"/>
        </w:rPr>
      </w:pPr>
      <w:r w:rsidRPr="00A305FA">
        <w:rPr>
          <w:rFonts w:ascii="Times New Roman" w:hAnsi="Times New Roman"/>
        </w:rPr>
        <w:t>ISTB musí pro CAR-T umožňovat:</w:t>
      </w:r>
    </w:p>
    <w:p w14:paraId="34091741" w14:textId="77777777" w:rsidR="00480211" w:rsidRDefault="00480211" w:rsidP="00480211">
      <w:pPr>
        <w:pStyle w:val="Zkladntextodsazen"/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zadání odběru autologních MNC</w:t>
      </w:r>
    </w:p>
    <w:p w14:paraId="5BCDEB2F" w14:textId="77777777" w:rsidR="00480211" w:rsidRDefault="00480211" w:rsidP="00480211">
      <w:pPr>
        <w:pStyle w:val="Zkladntextodsazen"/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záznam o přidání autologní plasmy včetně množství</w:t>
      </w:r>
    </w:p>
    <w:p w14:paraId="05C44A5C" w14:textId="77777777" w:rsidR="00480211" w:rsidRDefault="00480211" w:rsidP="00480211">
      <w:pPr>
        <w:pStyle w:val="Zkladntextodsazen"/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uskladnění produktu</w:t>
      </w:r>
    </w:p>
    <w:p w14:paraId="56656E8E" w14:textId="47595EE7" w:rsidR="00480211" w:rsidRDefault="00480211" w:rsidP="00480211">
      <w:pPr>
        <w:pStyle w:val="Zkladntextodsazen"/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změnu produktu autologních MNC na přípravek moderní terapie s možností uskladnění, aplikace a likvidace </w:t>
      </w:r>
    </w:p>
    <w:p w14:paraId="4A9A9DD5" w14:textId="77777777" w:rsidR="00123AFB" w:rsidRPr="00A305FA" w:rsidRDefault="00123AFB" w:rsidP="00123AFB">
      <w:pPr>
        <w:pStyle w:val="Zkladntextodsazen"/>
        <w:spacing w:after="0" w:line="240" w:lineRule="auto"/>
        <w:ind w:left="1429"/>
        <w:rPr>
          <w:rFonts w:ascii="Times New Roman" w:hAnsi="Times New Roman"/>
        </w:rPr>
      </w:pPr>
    </w:p>
    <w:p w14:paraId="5A54A99E" w14:textId="77777777" w:rsidR="00EA2114" w:rsidRPr="00982AD5" w:rsidRDefault="00EA2114" w:rsidP="00F71003">
      <w:pPr>
        <w:pStyle w:val="Nadpis2"/>
        <w:spacing w:before="0" w:after="0"/>
        <w:rPr>
          <w:rFonts w:ascii="Times New Roman" w:hAnsi="Times New Roman" w:cs="Times New Roman"/>
        </w:rPr>
      </w:pPr>
      <w:bookmarkStart w:id="8" w:name="_Toc14422561"/>
      <w:r w:rsidRPr="00982AD5">
        <w:rPr>
          <w:rFonts w:ascii="Times New Roman" w:hAnsi="Times New Roman" w:cs="Times New Roman"/>
        </w:rPr>
        <w:t>Podrobn</w:t>
      </w:r>
      <w:bookmarkEnd w:id="8"/>
      <w:r w:rsidR="00467E50" w:rsidRPr="00982AD5">
        <w:rPr>
          <w:rFonts w:ascii="Times New Roman" w:hAnsi="Times New Roman" w:cs="Times New Roman"/>
        </w:rPr>
        <w:t>é statistiky</w:t>
      </w:r>
    </w:p>
    <w:p w14:paraId="7CFC0051" w14:textId="26B37886" w:rsidR="00EA2114" w:rsidRPr="00982AD5" w:rsidRDefault="00D7541B" w:rsidP="00F71003">
      <w:pPr>
        <w:pStyle w:val="Zkladntextodsazen"/>
        <w:spacing w:after="0" w:line="240" w:lineRule="auto"/>
        <w:rPr>
          <w:rFonts w:ascii="Times New Roman" w:hAnsi="Times New Roman"/>
        </w:rPr>
      </w:pPr>
      <w:r w:rsidRPr="00982AD5">
        <w:rPr>
          <w:rFonts w:ascii="Times New Roman" w:hAnsi="Times New Roman"/>
        </w:rPr>
        <w:t>ISTB musí p</w:t>
      </w:r>
      <w:r w:rsidR="00F71003" w:rsidRPr="00982AD5">
        <w:rPr>
          <w:rFonts w:ascii="Times New Roman" w:hAnsi="Times New Roman"/>
        </w:rPr>
        <w:t>oskytov</w:t>
      </w:r>
      <w:r w:rsidRPr="00982AD5">
        <w:rPr>
          <w:rFonts w:ascii="Times New Roman" w:hAnsi="Times New Roman"/>
        </w:rPr>
        <w:t>at</w:t>
      </w:r>
      <w:r w:rsidR="00EA2114" w:rsidRPr="00982AD5">
        <w:rPr>
          <w:rFonts w:ascii="Times New Roman" w:hAnsi="Times New Roman"/>
        </w:rPr>
        <w:t xml:space="preserve"> kompletní</w:t>
      </w:r>
      <w:r w:rsidR="00467E50" w:rsidRPr="00982AD5">
        <w:rPr>
          <w:rFonts w:ascii="Times New Roman" w:hAnsi="Times New Roman"/>
        </w:rPr>
        <w:t xml:space="preserve"> statistik</w:t>
      </w:r>
      <w:r w:rsidRPr="00982AD5">
        <w:rPr>
          <w:rFonts w:ascii="Times New Roman" w:hAnsi="Times New Roman"/>
        </w:rPr>
        <w:t>y</w:t>
      </w:r>
      <w:r w:rsidR="00EA2114" w:rsidRPr="00982AD5">
        <w:rPr>
          <w:rFonts w:ascii="Times New Roman" w:hAnsi="Times New Roman"/>
        </w:rPr>
        <w:t>. </w:t>
      </w:r>
      <w:r w:rsidR="00C247FB" w:rsidRPr="00982AD5">
        <w:rPr>
          <w:rFonts w:ascii="Times New Roman" w:hAnsi="Times New Roman"/>
        </w:rPr>
        <w:t>Především</w:t>
      </w:r>
      <w:r w:rsidR="00EA2114" w:rsidRPr="00982AD5">
        <w:rPr>
          <w:rFonts w:ascii="Times New Roman" w:hAnsi="Times New Roman"/>
        </w:rPr>
        <w:t>:</w:t>
      </w:r>
    </w:p>
    <w:p w14:paraId="6AA50F2C" w14:textId="17F3943B" w:rsidR="00EA2114" w:rsidRPr="00982AD5" w:rsidRDefault="00D7541B" w:rsidP="04314136">
      <w:pPr>
        <w:pStyle w:val="Odrky"/>
        <w:spacing w:after="0"/>
        <w:rPr>
          <w:rFonts w:ascii="Times New Roman" w:eastAsia="Times New Roman" w:hAnsi="Times New Roman"/>
          <w:i/>
          <w:iCs/>
        </w:rPr>
      </w:pPr>
      <w:r w:rsidRPr="00982AD5">
        <w:rPr>
          <w:rFonts w:ascii="Times New Roman" w:eastAsia="Times New Roman" w:hAnsi="Times New Roman"/>
        </w:rPr>
        <w:t>p</w:t>
      </w:r>
      <w:r w:rsidR="00373398" w:rsidRPr="00982AD5">
        <w:rPr>
          <w:rFonts w:ascii="Times New Roman" w:eastAsia="Times New Roman" w:hAnsi="Times New Roman"/>
        </w:rPr>
        <w:t>řehled dárců za určité období</w:t>
      </w:r>
      <w:r w:rsidRPr="00982AD5">
        <w:rPr>
          <w:rFonts w:ascii="Times New Roman" w:eastAsia="Times New Roman" w:hAnsi="Times New Roman"/>
        </w:rPr>
        <w:t>,</w:t>
      </w:r>
      <w:r w:rsidR="00373398" w:rsidRPr="00982AD5">
        <w:rPr>
          <w:rFonts w:ascii="Times New Roman" w:eastAsia="Times New Roman" w:hAnsi="Times New Roman"/>
        </w:rPr>
        <w:t xml:space="preserve"> </w:t>
      </w:r>
    </w:p>
    <w:p w14:paraId="5943EC9D" w14:textId="459D72B1" w:rsidR="00373398" w:rsidRPr="00982AD5" w:rsidRDefault="00D7541B" w:rsidP="00F71003">
      <w:pPr>
        <w:pStyle w:val="Odrky"/>
        <w:spacing w:after="0"/>
        <w:rPr>
          <w:rFonts w:ascii="Times New Roman" w:eastAsia="Times New Roman" w:hAnsi="Times New Roman"/>
        </w:rPr>
      </w:pPr>
      <w:r w:rsidRPr="00982AD5">
        <w:rPr>
          <w:rFonts w:ascii="Times New Roman" w:eastAsia="Times New Roman" w:hAnsi="Times New Roman"/>
        </w:rPr>
        <w:t>h</w:t>
      </w:r>
      <w:r w:rsidR="00CD420C" w:rsidRPr="00982AD5">
        <w:rPr>
          <w:rFonts w:ascii="Times New Roman" w:eastAsia="Times New Roman" w:hAnsi="Times New Roman"/>
        </w:rPr>
        <w:t>istori</w:t>
      </w:r>
      <w:r w:rsidRPr="00982AD5">
        <w:rPr>
          <w:rFonts w:ascii="Times New Roman" w:eastAsia="Times New Roman" w:hAnsi="Times New Roman"/>
        </w:rPr>
        <w:t>i</w:t>
      </w:r>
      <w:r w:rsidR="00CD420C" w:rsidRPr="00982AD5">
        <w:rPr>
          <w:rFonts w:ascii="Times New Roman" w:eastAsia="Times New Roman" w:hAnsi="Times New Roman"/>
        </w:rPr>
        <w:t xml:space="preserve"> odběru</w:t>
      </w:r>
      <w:r w:rsidRPr="00982AD5">
        <w:rPr>
          <w:rFonts w:ascii="Times New Roman" w:eastAsia="Times New Roman" w:hAnsi="Times New Roman"/>
        </w:rPr>
        <w:t>,</w:t>
      </w:r>
    </w:p>
    <w:p w14:paraId="1DD936E0" w14:textId="242F1484" w:rsidR="00CD420C" w:rsidRPr="00982AD5" w:rsidRDefault="00D7541B" w:rsidP="00F71003">
      <w:pPr>
        <w:pStyle w:val="Odrky"/>
        <w:spacing w:after="0"/>
        <w:rPr>
          <w:rFonts w:ascii="Times New Roman" w:eastAsia="Times New Roman" w:hAnsi="Times New Roman"/>
        </w:rPr>
      </w:pPr>
      <w:r w:rsidRPr="00982AD5">
        <w:rPr>
          <w:rFonts w:ascii="Times New Roman" w:eastAsia="Times New Roman" w:hAnsi="Times New Roman"/>
        </w:rPr>
        <w:t>s</w:t>
      </w:r>
      <w:r w:rsidR="00CD420C" w:rsidRPr="00982AD5">
        <w:rPr>
          <w:rFonts w:ascii="Times New Roman" w:eastAsia="Times New Roman" w:hAnsi="Times New Roman"/>
        </w:rPr>
        <w:t>eznam odběrů</w:t>
      </w:r>
      <w:r w:rsidRPr="00982AD5">
        <w:rPr>
          <w:rFonts w:ascii="Times New Roman" w:eastAsia="Times New Roman" w:hAnsi="Times New Roman"/>
        </w:rPr>
        <w:t>,</w:t>
      </w:r>
    </w:p>
    <w:p w14:paraId="311B022C" w14:textId="3D32E26C" w:rsidR="00CD420C" w:rsidRPr="00982AD5" w:rsidRDefault="00D7541B" w:rsidP="00F71003">
      <w:pPr>
        <w:pStyle w:val="Odrky"/>
        <w:spacing w:after="0"/>
        <w:rPr>
          <w:rFonts w:ascii="Times New Roman" w:eastAsia="Times New Roman" w:hAnsi="Times New Roman"/>
        </w:rPr>
      </w:pPr>
      <w:r w:rsidRPr="00982AD5">
        <w:rPr>
          <w:rFonts w:ascii="Times New Roman" w:eastAsia="Times New Roman" w:hAnsi="Times New Roman"/>
        </w:rPr>
        <w:t>o</w:t>
      </w:r>
      <w:r w:rsidR="00CD420C" w:rsidRPr="00982AD5">
        <w:rPr>
          <w:rFonts w:ascii="Times New Roman" w:eastAsia="Times New Roman" w:hAnsi="Times New Roman"/>
        </w:rPr>
        <w:t>soby</w:t>
      </w:r>
      <w:r w:rsidRPr="00982AD5">
        <w:rPr>
          <w:rFonts w:ascii="Times New Roman" w:eastAsia="Times New Roman" w:hAnsi="Times New Roman"/>
        </w:rPr>
        <w:t>,</w:t>
      </w:r>
    </w:p>
    <w:p w14:paraId="742F20CE" w14:textId="6425143C" w:rsidR="00CD420C" w:rsidRPr="00982AD5" w:rsidRDefault="00D7541B" w:rsidP="00F71003">
      <w:pPr>
        <w:pStyle w:val="Odrky"/>
        <w:spacing w:after="0"/>
        <w:rPr>
          <w:rFonts w:ascii="Times New Roman" w:eastAsia="Times New Roman" w:hAnsi="Times New Roman"/>
        </w:rPr>
      </w:pPr>
      <w:r w:rsidRPr="00982AD5">
        <w:rPr>
          <w:rFonts w:ascii="Times New Roman" w:eastAsia="Times New Roman" w:hAnsi="Times New Roman"/>
        </w:rPr>
        <w:t>s</w:t>
      </w:r>
      <w:r w:rsidR="00CD420C" w:rsidRPr="00982AD5">
        <w:rPr>
          <w:rFonts w:ascii="Times New Roman" w:eastAsia="Times New Roman" w:hAnsi="Times New Roman"/>
        </w:rPr>
        <w:t>eznam aplikací</w:t>
      </w:r>
      <w:r w:rsidRPr="00982AD5">
        <w:rPr>
          <w:rFonts w:ascii="Times New Roman" w:eastAsia="Times New Roman" w:hAnsi="Times New Roman"/>
        </w:rPr>
        <w:t>,</w:t>
      </w:r>
    </w:p>
    <w:p w14:paraId="1ED38FAD" w14:textId="7D863B2D" w:rsidR="39F4D962" w:rsidRPr="00982AD5" w:rsidRDefault="00D7541B" w:rsidP="04314136">
      <w:pPr>
        <w:pStyle w:val="Odrky"/>
        <w:spacing w:after="0"/>
        <w:rPr>
          <w:rFonts w:ascii="Times New Roman" w:eastAsia="Times New Roman" w:hAnsi="Times New Roman"/>
        </w:rPr>
      </w:pPr>
      <w:r w:rsidRPr="00982AD5">
        <w:rPr>
          <w:rFonts w:ascii="Times New Roman" w:eastAsia="Times New Roman" w:hAnsi="Times New Roman"/>
        </w:rPr>
        <w:t>s</w:t>
      </w:r>
      <w:r w:rsidR="39F4D962" w:rsidRPr="00982AD5">
        <w:rPr>
          <w:rFonts w:ascii="Times New Roman" w:eastAsia="Times New Roman" w:hAnsi="Times New Roman"/>
        </w:rPr>
        <w:t>eznam likvidací</w:t>
      </w:r>
      <w:r w:rsidRPr="00982AD5">
        <w:rPr>
          <w:rFonts w:ascii="Times New Roman" w:eastAsia="Times New Roman" w:hAnsi="Times New Roman"/>
        </w:rPr>
        <w:t>.</w:t>
      </w:r>
    </w:p>
    <w:p w14:paraId="4F0A8256" w14:textId="77777777" w:rsidR="00964AA1" w:rsidRPr="00982AD5" w:rsidRDefault="00964AA1" w:rsidP="00964AA1">
      <w:pPr>
        <w:pStyle w:val="Odrky"/>
        <w:numPr>
          <w:ilvl w:val="0"/>
          <w:numId w:val="0"/>
        </w:numPr>
        <w:spacing w:after="0"/>
        <w:ind w:left="1134" w:hanging="357"/>
        <w:rPr>
          <w:rFonts w:ascii="Times New Roman" w:eastAsia="Times New Roman" w:hAnsi="Times New Roman"/>
        </w:rPr>
      </w:pPr>
    </w:p>
    <w:p w14:paraId="6136EEB0" w14:textId="5EAAA67C" w:rsidR="00964AA1" w:rsidRPr="00982AD5" w:rsidRDefault="00EA2114" w:rsidP="00964AA1">
      <w:pPr>
        <w:pStyle w:val="Nadpis2"/>
        <w:spacing w:before="0" w:after="0"/>
        <w:rPr>
          <w:rFonts w:ascii="Times New Roman" w:hAnsi="Times New Roman" w:cs="Times New Roman"/>
        </w:rPr>
      </w:pPr>
      <w:bookmarkStart w:id="9" w:name="_Toc14422562"/>
      <w:r w:rsidRPr="00982AD5">
        <w:rPr>
          <w:rFonts w:ascii="Times New Roman" w:hAnsi="Times New Roman" w:cs="Times New Roman"/>
        </w:rPr>
        <w:t>Řízení přístup</w:t>
      </w:r>
      <w:r w:rsidR="006430C0">
        <w:rPr>
          <w:rFonts w:ascii="Times New Roman" w:hAnsi="Times New Roman" w:cs="Times New Roman"/>
        </w:rPr>
        <w:t>ů</w:t>
      </w:r>
      <w:r w:rsidRPr="00982AD5">
        <w:rPr>
          <w:rFonts w:ascii="Times New Roman" w:hAnsi="Times New Roman" w:cs="Times New Roman"/>
        </w:rPr>
        <w:t xml:space="preserve"> založené na </w:t>
      </w:r>
      <w:bookmarkEnd w:id="9"/>
      <w:r w:rsidR="00467E50" w:rsidRPr="00982AD5">
        <w:rPr>
          <w:rFonts w:ascii="Times New Roman" w:hAnsi="Times New Roman" w:cs="Times New Roman"/>
        </w:rPr>
        <w:t>uživatelských účtech</w:t>
      </w:r>
      <w:r w:rsidR="002973AA" w:rsidRPr="00982AD5">
        <w:rPr>
          <w:rFonts w:ascii="Times New Roman" w:hAnsi="Times New Roman" w:cs="Times New Roman"/>
        </w:rPr>
        <w:t xml:space="preserve"> (uživatelské skupiny)</w:t>
      </w:r>
    </w:p>
    <w:p w14:paraId="4143B99C" w14:textId="20C534A7" w:rsidR="002973AA" w:rsidRPr="00982AD5" w:rsidRDefault="004D0C1F" w:rsidP="002973AA">
      <w:pPr>
        <w:pStyle w:val="Nadpis3"/>
        <w:rPr>
          <w:rFonts w:ascii="Times New Roman" w:hAnsi="Times New Roman" w:cs="Times New Roman"/>
        </w:rPr>
      </w:pPr>
      <w:r w:rsidRPr="00982AD5">
        <w:rPr>
          <w:rFonts w:ascii="Times New Roman" w:hAnsi="Times New Roman" w:cs="Times New Roman"/>
        </w:rPr>
        <w:t xml:space="preserve">    </w:t>
      </w:r>
      <w:r w:rsidR="002973AA" w:rsidRPr="00982AD5">
        <w:rPr>
          <w:rFonts w:ascii="Times New Roman" w:hAnsi="Times New Roman" w:cs="Times New Roman"/>
        </w:rPr>
        <w:t xml:space="preserve">ISTB </w:t>
      </w:r>
      <w:r w:rsidRPr="00982AD5">
        <w:rPr>
          <w:rFonts w:ascii="Times New Roman" w:hAnsi="Times New Roman" w:cs="Times New Roman"/>
        </w:rPr>
        <w:t xml:space="preserve">musí </w:t>
      </w:r>
      <w:r w:rsidR="002973AA" w:rsidRPr="00982AD5">
        <w:rPr>
          <w:rFonts w:ascii="Times New Roman" w:hAnsi="Times New Roman" w:cs="Times New Roman"/>
        </w:rPr>
        <w:t>umož</w:t>
      </w:r>
      <w:r w:rsidRPr="00982AD5">
        <w:rPr>
          <w:rFonts w:ascii="Times New Roman" w:hAnsi="Times New Roman" w:cs="Times New Roman"/>
        </w:rPr>
        <w:t>ňovat nastavení</w:t>
      </w:r>
      <w:r w:rsidR="002973AA" w:rsidRPr="00982AD5">
        <w:rPr>
          <w:rFonts w:ascii="Times New Roman" w:hAnsi="Times New Roman" w:cs="Times New Roman"/>
        </w:rPr>
        <w:t xml:space="preserve"> různ</w:t>
      </w:r>
      <w:r w:rsidRPr="00982AD5">
        <w:rPr>
          <w:rFonts w:ascii="Times New Roman" w:hAnsi="Times New Roman" w:cs="Times New Roman"/>
        </w:rPr>
        <w:t>ých</w:t>
      </w:r>
      <w:r w:rsidR="002973AA" w:rsidRPr="00982AD5">
        <w:rPr>
          <w:rFonts w:ascii="Times New Roman" w:hAnsi="Times New Roman" w:cs="Times New Roman"/>
        </w:rPr>
        <w:t xml:space="preserve"> uživatelsk</w:t>
      </w:r>
      <w:r w:rsidRPr="00982AD5">
        <w:rPr>
          <w:rFonts w:ascii="Times New Roman" w:hAnsi="Times New Roman" w:cs="Times New Roman"/>
        </w:rPr>
        <w:t>ých</w:t>
      </w:r>
      <w:r w:rsidR="002973AA" w:rsidRPr="00982AD5">
        <w:rPr>
          <w:rFonts w:ascii="Times New Roman" w:hAnsi="Times New Roman" w:cs="Times New Roman"/>
        </w:rPr>
        <w:t xml:space="preserve"> rol</w:t>
      </w:r>
      <w:r w:rsidRPr="00982AD5">
        <w:rPr>
          <w:rFonts w:ascii="Times New Roman" w:hAnsi="Times New Roman" w:cs="Times New Roman"/>
        </w:rPr>
        <w:t>í</w:t>
      </w:r>
      <w:r w:rsidR="002973AA" w:rsidRPr="00982AD5">
        <w:rPr>
          <w:rFonts w:ascii="Times New Roman" w:hAnsi="Times New Roman" w:cs="Times New Roman"/>
        </w:rPr>
        <w:t xml:space="preserve"> (skupin)</w:t>
      </w:r>
      <w:r w:rsidR="00434195">
        <w:rPr>
          <w:rFonts w:ascii="Times New Roman" w:hAnsi="Times New Roman" w:cs="Times New Roman"/>
        </w:rPr>
        <w:t>, min.:</w:t>
      </w:r>
    </w:p>
    <w:p w14:paraId="5E34604D" w14:textId="10B76632" w:rsidR="002973AA" w:rsidRPr="00982AD5" w:rsidRDefault="004D0C1F" w:rsidP="002973AA">
      <w:pPr>
        <w:pStyle w:val="Odrky"/>
        <w:rPr>
          <w:rFonts w:ascii="Times New Roman" w:hAnsi="Times New Roman"/>
        </w:rPr>
      </w:pPr>
      <w:r w:rsidRPr="00982AD5">
        <w:rPr>
          <w:rFonts w:ascii="Times New Roman" w:hAnsi="Times New Roman"/>
        </w:rPr>
        <w:t>u</w:t>
      </w:r>
      <w:r w:rsidR="002973AA" w:rsidRPr="00982AD5">
        <w:rPr>
          <w:rFonts w:ascii="Times New Roman" w:hAnsi="Times New Roman"/>
        </w:rPr>
        <w:t>volnění dárce k odběru – VŠ lékař</w:t>
      </w:r>
      <w:r w:rsidRPr="00982AD5">
        <w:rPr>
          <w:rFonts w:ascii="Times New Roman" w:hAnsi="Times New Roman"/>
        </w:rPr>
        <w:t>,</w:t>
      </w:r>
    </w:p>
    <w:p w14:paraId="1A5F4084" w14:textId="48836C6C" w:rsidR="002973AA" w:rsidRPr="00982AD5" w:rsidRDefault="004D0C1F" w:rsidP="00B628C4">
      <w:pPr>
        <w:pStyle w:val="Odrky"/>
        <w:rPr>
          <w:rFonts w:ascii="Times New Roman" w:hAnsi="Times New Roman"/>
        </w:rPr>
      </w:pPr>
      <w:r w:rsidRPr="00982AD5">
        <w:rPr>
          <w:rFonts w:ascii="Times New Roman" w:hAnsi="Times New Roman"/>
        </w:rPr>
        <w:t>u</w:t>
      </w:r>
      <w:r w:rsidR="002973AA" w:rsidRPr="00982AD5">
        <w:rPr>
          <w:rFonts w:ascii="Times New Roman" w:hAnsi="Times New Roman"/>
        </w:rPr>
        <w:t>volnění štěpu k aplikaci – V</w:t>
      </w:r>
      <w:r w:rsidR="006A2403" w:rsidRPr="00982AD5">
        <w:rPr>
          <w:rFonts w:ascii="Times New Roman" w:hAnsi="Times New Roman"/>
        </w:rPr>
        <w:t>Š lékař a VŠ nelékař</w:t>
      </w:r>
      <w:r w:rsidRPr="00982AD5">
        <w:rPr>
          <w:rFonts w:ascii="Times New Roman" w:hAnsi="Times New Roman"/>
        </w:rPr>
        <w:t>,</w:t>
      </w:r>
    </w:p>
    <w:p w14:paraId="533AD9ED" w14:textId="6530A337" w:rsidR="006A2403" w:rsidRPr="00982AD5" w:rsidRDefault="001C01DB" w:rsidP="00B628C4">
      <w:pPr>
        <w:pStyle w:val="Odrky"/>
        <w:rPr>
          <w:rFonts w:ascii="Times New Roman" w:hAnsi="Times New Roman"/>
        </w:rPr>
      </w:pPr>
      <w:r w:rsidRPr="00982AD5">
        <w:rPr>
          <w:rFonts w:ascii="Times New Roman" w:hAnsi="Times New Roman"/>
        </w:rPr>
        <w:t>p</w:t>
      </w:r>
      <w:r w:rsidR="006A2403" w:rsidRPr="00982AD5">
        <w:rPr>
          <w:rFonts w:ascii="Times New Roman" w:hAnsi="Times New Roman"/>
        </w:rPr>
        <w:t>řijetí a podání štěpů – lékař TJ</w:t>
      </w:r>
      <w:r w:rsidRPr="00982AD5">
        <w:rPr>
          <w:rFonts w:ascii="Times New Roman" w:hAnsi="Times New Roman"/>
        </w:rPr>
        <w:t>,</w:t>
      </w:r>
    </w:p>
    <w:p w14:paraId="13C72800" w14:textId="15F25365" w:rsidR="006A2403" w:rsidRPr="00982AD5" w:rsidRDefault="001C01DB" w:rsidP="00B628C4">
      <w:pPr>
        <w:pStyle w:val="Odrky"/>
        <w:rPr>
          <w:rFonts w:ascii="Times New Roman" w:hAnsi="Times New Roman"/>
        </w:rPr>
      </w:pPr>
      <w:r w:rsidRPr="00982AD5">
        <w:rPr>
          <w:rFonts w:ascii="Times New Roman" w:hAnsi="Times New Roman"/>
        </w:rPr>
        <w:t>i</w:t>
      </w:r>
      <w:r w:rsidR="006A2403" w:rsidRPr="00982AD5">
        <w:rPr>
          <w:rFonts w:ascii="Times New Roman" w:hAnsi="Times New Roman"/>
        </w:rPr>
        <w:t>dentifikace dárce, provedení odběru – všeobecná sestra SJ</w:t>
      </w:r>
      <w:r w:rsidRPr="00982AD5">
        <w:rPr>
          <w:rFonts w:ascii="Times New Roman" w:hAnsi="Times New Roman"/>
        </w:rPr>
        <w:t>,</w:t>
      </w:r>
    </w:p>
    <w:p w14:paraId="5A5645BD" w14:textId="0C75F813" w:rsidR="002973AA" w:rsidRPr="00982AD5" w:rsidRDefault="001C01DB" w:rsidP="00B628C4">
      <w:pPr>
        <w:pStyle w:val="Odrky"/>
        <w:rPr>
          <w:rFonts w:ascii="Times New Roman" w:hAnsi="Times New Roman"/>
        </w:rPr>
      </w:pPr>
      <w:r w:rsidRPr="00982AD5">
        <w:rPr>
          <w:rFonts w:ascii="Times New Roman" w:hAnsi="Times New Roman"/>
        </w:rPr>
        <w:t>z</w:t>
      </w:r>
      <w:r w:rsidR="006A2403" w:rsidRPr="00982AD5">
        <w:rPr>
          <w:rFonts w:ascii="Times New Roman" w:hAnsi="Times New Roman"/>
        </w:rPr>
        <w:t>pracování štěpu, uložení štěpu,</w:t>
      </w:r>
      <w:r w:rsidRPr="00982AD5">
        <w:rPr>
          <w:rFonts w:ascii="Times New Roman" w:hAnsi="Times New Roman"/>
        </w:rPr>
        <w:t xml:space="preserve"> .</w:t>
      </w:r>
      <w:r w:rsidR="006A2403" w:rsidRPr="00982AD5">
        <w:rPr>
          <w:rFonts w:ascii="Times New Roman" w:hAnsi="Times New Roman"/>
        </w:rPr>
        <w:t xml:space="preserve">..  </w:t>
      </w:r>
      <w:r w:rsidRPr="00982AD5">
        <w:rPr>
          <w:rFonts w:ascii="Times New Roman" w:hAnsi="Times New Roman"/>
        </w:rPr>
        <w:t>–</w:t>
      </w:r>
      <w:r w:rsidR="006A2403" w:rsidRPr="00982AD5">
        <w:rPr>
          <w:rFonts w:ascii="Times New Roman" w:hAnsi="Times New Roman"/>
        </w:rPr>
        <w:t xml:space="preserve"> </w:t>
      </w:r>
      <w:r w:rsidRPr="00982AD5">
        <w:rPr>
          <w:rFonts w:ascii="Times New Roman" w:hAnsi="Times New Roman"/>
        </w:rPr>
        <w:t>z</w:t>
      </w:r>
      <w:r w:rsidR="006A2403" w:rsidRPr="00982AD5">
        <w:rPr>
          <w:rFonts w:ascii="Times New Roman" w:hAnsi="Times New Roman"/>
        </w:rPr>
        <w:t>dravotní laborant TB</w:t>
      </w:r>
      <w:r w:rsidRPr="00982AD5">
        <w:rPr>
          <w:rFonts w:ascii="Times New Roman" w:hAnsi="Times New Roman"/>
        </w:rPr>
        <w:t>,</w:t>
      </w:r>
    </w:p>
    <w:p w14:paraId="3ABE5746" w14:textId="359D8A15" w:rsidR="006A2403" w:rsidRPr="00982AD5" w:rsidRDefault="001C01DB" w:rsidP="00B628C4">
      <w:pPr>
        <w:pStyle w:val="Odrky"/>
        <w:rPr>
          <w:rFonts w:ascii="Times New Roman" w:hAnsi="Times New Roman"/>
        </w:rPr>
      </w:pPr>
      <w:r w:rsidRPr="00982AD5">
        <w:rPr>
          <w:rFonts w:ascii="Times New Roman" w:hAnsi="Times New Roman"/>
        </w:rPr>
        <w:t>a</w:t>
      </w:r>
      <w:r w:rsidR="006A2403" w:rsidRPr="00982AD5">
        <w:rPr>
          <w:rFonts w:ascii="Times New Roman" w:hAnsi="Times New Roman"/>
        </w:rPr>
        <w:t>dministrátor – správa uživatelský</w:t>
      </w:r>
      <w:r w:rsidRPr="00982AD5">
        <w:rPr>
          <w:rFonts w:ascii="Times New Roman" w:hAnsi="Times New Roman"/>
        </w:rPr>
        <w:t>ch</w:t>
      </w:r>
      <w:r w:rsidR="006A2403" w:rsidRPr="00982AD5">
        <w:rPr>
          <w:rFonts w:ascii="Times New Roman" w:hAnsi="Times New Roman"/>
        </w:rPr>
        <w:t xml:space="preserve"> účtů</w:t>
      </w:r>
      <w:r w:rsidR="0DDE0183" w:rsidRPr="00982AD5">
        <w:rPr>
          <w:rFonts w:ascii="Times New Roman" w:hAnsi="Times New Roman"/>
        </w:rPr>
        <w:t xml:space="preserve"> a </w:t>
      </w:r>
      <w:r w:rsidRPr="00982AD5">
        <w:rPr>
          <w:rFonts w:ascii="Times New Roman" w:hAnsi="Times New Roman"/>
        </w:rPr>
        <w:t>číselníků.</w:t>
      </w:r>
    </w:p>
    <w:p w14:paraId="3326FCAF" w14:textId="77777777" w:rsidR="00964AA1" w:rsidRPr="00982AD5" w:rsidRDefault="00755094" w:rsidP="006A2403">
      <w:pPr>
        <w:pStyle w:val="Nadpis2"/>
        <w:numPr>
          <w:ilvl w:val="0"/>
          <w:numId w:val="0"/>
        </w:numPr>
        <w:spacing w:before="0" w:after="0"/>
        <w:ind w:left="431"/>
        <w:rPr>
          <w:rFonts w:ascii="Times New Roman" w:hAnsi="Times New Roman" w:cs="Times New Roman"/>
          <w:b w:val="0"/>
          <w:strike/>
        </w:rPr>
      </w:pPr>
      <w:r w:rsidRPr="00982AD5">
        <w:rPr>
          <w:rFonts w:ascii="Times New Roman" w:hAnsi="Times New Roman" w:cs="Times New Roman"/>
          <w:b w:val="0"/>
        </w:rPr>
        <w:t xml:space="preserve">      </w:t>
      </w:r>
    </w:p>
    <w:p w14:paraId="4BF9C032" w14:textId="173C8276" w:rsidR="00EA2114" w:rsidRDefault="003B60A1" w:rsidP="00F71003">
      <w:pPr>
        <w:pStyle w:val="Nadpis2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Elektronické žádanky pro expedici produktů</w:t>
      </w:r>
    </w:p>
    <w:p w14:paraId="076596BA" w14:textId="60698E79" w:rsidR="00102A73" w:rsidRPr="00102A73" w:rsidRDefault="00102A73" w:rsidP="00102A73">
      <w:pPr>
        <w:pStyle w:val="Nadpis3"/>
      </w:pPr>
      <w:r>
        <w:rPr>
          <w:rFonts w:ascii="Times New Roman" w:hAnsi="Times New Roman" w:cs="Times New Roman"/>
        </w:rPr>
        <w:t xml:space="preserve">    </w:t>
      </w:r>
      <w:r w:rsidRPr="00982AD5">
        <w:rPr>
          <w:rFonts w:ascii="Times New Roman" w:hAnsi="Times New Roman" w:cs="Times New Roman"/>
        </w:rPr>
        <w:t>ISTB musí umožňovat</w:t>
      </w:r>
      <w:r w:rsidR="00937C25">
        <w:rPr>
          <w:rFonts w:ascii="Times New Roman" w:hAnsi="Times New Roman" w:cs="Times New Roman"/>
        </w:rPr>
        <w:t xml:space="preserve"> min.</w:t>
      </w:r>
      <w:r>
        <w:rPr>
          <w:rFonts w:ascii="Times New Roman" w:hAnsi="Times New Roman" w:cs="Times New Roman"/>
        </w:rPr>
        <w:t>:</w:t>
      </w:r>
    </w:p>
    <w:p w14:paraId="6E15E361" w14:textId="77777777" w:rsidR="00102A73" w:rsidRPr="00102A73" w:rsidRDefault="00102A73" w:rsidP="00102A73">
      <w:pPr>
        <w:pStyle w:val="Odrky"/>
      </w:pPr>
      <w:r>
        <w:rPr>
          <w:rFonts w:ascii="Times New Roman" w:hAnsi="Times New Roman"/>
        </w:rPr>
        <w:t>p</w:t>
      </w:r>
      <w:r w:rsidR="003B60A1" w:rsidRPr="00102A73">
        <w:rPr>
          <w:rFonts w:ascii="Times New Roman" w:hAnsi="Times New Roman"/>
        </w:rPr>
        <w:t xml:space="preserve">řístup pro </w:t>
      </w:r>
      <w:r w:rsidR="389A3F77" w:rsidRPr="00102A73">
        <w:rPr>
          <w:rFonts w:ascii="Times New Roman" w:hAnsi="Times New Roman"/>
        </w:rPr>
        <w:t>transplantační jednot</w:t>
      </w:r>
      <w:r w:rsidR="003B60A1" w:rsidRPr="00102A73">
        <w:rPr>
          <w:rFonts w:ascii="Times New Roman" w:hAnsi="Times New Roman"/>
        </w:rPr>
        <w:t>ku a JIP</w:t>
      </w:r>
      <w:r w:rsidR="389A3F77" w:rsidRPr="00102A73">
        <w:rPr>
          <w:rFonts w:ascii="Times New Roman" w:hAnsi="Times New Roman"/>
        </w:rPr>
        <w:t xml:space="preserve"> umožňuj</w:t>
      </w:r>
      <w:r w:rsidR="003B60A1" w:rsidRPr="00102A73">
        <w:rPr>
          <w:rFonts w:ascii="Times New Roman" w:hAnsi="Times New Roman"/>
        </w:rPr>
        <w:t>ící</w:t>
      </w:r>
      <w:r w:rsidR="389A3F77" w:rsidRPr="00102A73">
        <w:rPr>
          <w:rFonts w:ascii="Times New Roman" w:hAnsi="Times New Roman"/>
        </w:rPr>
        <w:t xml:space="preserve"> lékař</w:t>
      </w:r>
      <w:r w:rsidR="003B60A1" w:rsidRPr="00102A73">
        <w:rPr>
          <w:rFonts w:ascii="Times New Roman" w:hAnsi="Times New Roman"/>
        </w:rPr>
        <w:t>ům</w:t>
      </w:r>
      <w:r w:rsidR="389A3F77" w:rsidRPr="00102A73">
        <w:rPr>
          <w:rFonts w:ascii="Times New Roman" w:hAnsi="Times New Roman"/>
        </w:rPr>
        <w:t xml:space="preserve"> náhled do seznamu</w:t>
      </w:r>
      <w:r w:rsidR="6AF62A02" w:rsidRPr="00102A73">
        <w:rPr>
          <w:rFonts w:ascii="Times New Roman" w:hAnsi="Times New Roman"/>
        </w:rPr>
        <w:t xml:space="preserve"> pacientů</w:t>
      </w:r>
      <w:r w:rsidR="73B3F399" w:rsidRPr="00102A73">
        <w:rPr>
          <w:rFonts w:ascii="Times New Roman" w:hAnsi="Times New Roman"/>
        </w:rPr>
        <w:t xml:space="preserve"> indikovaných k aplikaci produktů</w:t>
      </w:r>
      <w:r>
        <w:rPr>
          <w:rFonts w:ascii="Times New Roman" w:hAnsi="Times New Roman"/>
        </w:rPr>
        <w:t>,</w:t>
      </w:r>
    </w:p>
    <w:p w14:paraId="1DD29351" w14:textId="0D644AD2" w:rsidR="00102A73" w:rsidRPr="00102A73" w:rsidRDefault="00102A73" w:rsidP="00102A73">
      <w:pPr>
        <w:pStyle w:val="Odrky"/>
      </w:pPr>
      <w:r>
        <w:rPr>
          <w:rFonts w:ascii="Times New Roman" w:hAnsi="Times New Roman"/>
        </w:rPr>
        <w:t>v</w:t>
      </w:r>
      <w:r w:rsidR="73B3F399" w:rsidRPr="00102A73">
        <w:rPr>
          <w:rFonts w:ascii="Times New Roman" w:hAnsi="Times New Roman"/>
        </w:rPr>
        <w:t xml:space="preserve"> seznamu </w:t>
      </w:r>
      <w:r w:rsidR="003B60A1" w:rsidRPr="00102A73">
        <w:rPr>
          <w:rFonts w:ascii="Times New Roman" w:hAnsi="Times New Roman"/>
        </w:rPr>
        <w:t>musí být</w:t>
      </w:r>
      <w:r w:rsidR="73B3F399" w:rsidRPr="00102A73">
        <w:rPr>
          <w:rFonts w:ascii="Times New Roman" w:hAnsi="Times New Roman"/>
        </w:rPr>
        <w:t xml:space="preserve"> možno</w:t>
      </w:r>
      <w:r w:rsidR="003B60A1" w:rsidRPr="00102A73">
        <w:rPr>
          <w:rFonts w:ascii="Times New Roman" w:hAnsi="Times New Roman"/>
        </w:rPr>
        <w:t>st</w:t>
      </w:r>
      <w:r w:rsidR="73B3F399" w:rsidRPr="00102A73">
        <w:rPr>
          <w:rFonts w:ascii="Times New Roman" w:hAnsi="Times New Roman"/>
        </w:rPr>
        <w:t xml:space="preserve"> dohledat počet a laboratorní parametry </w:t>
      </w:r>
      <w:r w:rsidR="38AA05B7" w:rsidRPr="00102A73">
        <w:rPr>
          <w:rFonts w:ascii="Times New Roman" w:hAnsi="Times New Roman"/>
        </w:rPr>
        <w:t xml:space="preserve">produktů </w:t>
      </w:r>
      <w:r w:rsidR="003B60A1" w:rsidRPr="00102A73">
        <w:rPr>
          <w:rFonts w:ascii="Times New Roman" w:hAnsi="Times New Roman"/>
        </w:rPr>
        <w:t>vyrobených</w:t>
      </w:r>
      <w:r w:rsidR="38AA05B7" w:rsidRPr="00102A73">
        <w:rPr>
          <w:rFonts w:ascii="Times New Roman" w:hAnsi="Times New Roman"/>
        </w:rPr>
        <w:t xml:space="preserve"> pro jednotlivé p</w:t>
      </w:r>
      <w:r w:rsidR="0BB37DAA" w:rsidRPr="00102A73">
        <w:rPr>
          <w:rFonts w:ascii="Times New Roman" w:hAnsi="Times New Roman"/>
        </w:rPr>
        <w:t>acienty</w:t>
      </w:r>
      <w:r>
        <w:rPr>
          <w:rFonts w:ascii="Times New Roman" w:hAnsi="Times New Roman"/>
        </w:rPr>
        <w:t>,</w:t>
      </w:r>
    </w:p>
    <w:p w14:paraId="58911C50" w14:textId="7F8185F7" w:rsidR="00102A73" w:rsidRPr="00102A73" w:rsidRDefault="0BB37DAA" w:rsidP="00102A73">
      <w:pPr>
        <w:pStyle w:val="Odrky"/>
      </w:pPr>
      <w:r w:rsidRPr="00102A73">
        <w:rPr>
          <w:rFonts w:ascii="Times New Roman" w:hAnsi="Times New Roman"/>
        </w:rPr>
        <w:t xml:space="preserve">vystavení elektronické žádanky na konkrétní produkt k </w:t>
      </w:r>
      <w:r w:rsidR="47B06658" w:rsidRPr="00102A73">
        <w:rPr>
          <w:rFonts w:ascii="Times New Roman" w:hAnsi="Times New Roman"/>
        </w:rPr>
        <w:t>expedici, následně po expedici z TB potvrzení přijmu produktu</w:t>
      </w:r>
      <w:r w:rsidR="00102A73">
        <w:rPr>
          <w:rFonts w:ascii="Times New Roman" w:hAnsi="Times New Roman"/>
        </w:rPr>
        <w:t xml:space="preserve"> a</w:t>
      </w:r>
      <w:r w:rsidR="47B06658" w:rsidRPr="00102A73">
        <w:rPr>
          <w:rFonts w:ascii="Times New Roman" w:hAnsi="Times New Roman"/>
        </w:rPr>
        <w:t xml:space="preserve"> záznam o </w:t>
      </w:r>
      <w:r w:rsidR="06554B8A" w:rsidRPr="00102A73">
        <w:rPr>
          <w:rFonts w:ascii="Times New Roman" w:hAnsi="Times New Roman"/>
        </w:rPr>
        <w:t>aplikaci a popis případných komplikací</w:t>
      </w:r>
      <w:r w:rsidR="00102A73">
        <w:rPr>
          <w:rFonts w:ascii="Times New Roman" w:hAnsi="Times New Roman"/>
        </w:rPr>
        <w:t>,</w:t>
      </w:r>
    </w:p>
    <w:p w14:paraId="3106A09F" w14:textId="3EC9F203" w:rsidR="00F52B96" w:rsidRPr="00102A73" w:rsidRDefault="00A61CD7" w:rsidP="00102A73">
      <w:pPr>
        <w:pStyle w:val="Odrky"/>
      </w:pPr>
      <w:r w:rsidRPr="00102A73">
        <w:rPr>
          <w:rFonts w:ascii="Times New Roman" w:hAnsi="Times New Roman"/>
        </w:rPr>
        <w:t>vystavení žádanky na expedici</w:t>
      </w:r>
      <w:r w:rsidR="00E02828" w:rsidRPr="00102A73">
        <w:rPr>
          <w:rFonts w:ascii="Times New Roman" w:hAnsi="Times New Roman"/>
        </w:rPr>
        <w:t xml:space="preserve"> </w:t>
      </w:r>
      <w:r w:rsidRPr="00102A73">
        <w:rPr>
          <w:rFonts w:ascii="Times New Roman" w:hAnsi="Times New Roman"/>
        </w:rPr>
        <w:t>produktů</w:t>
      </w:r>
      <w:r w:rsidR="00E02828" w:rsidRPr="00102A73">
        <w:rPr>
          <w:rFonts w:ascii="Times New Roman" w:hAnsi="Times New Roman"/>
        </w:rPr>
        <w:t xml:space="preserve">, evidence příjmu </w:t>
      </w:r>
      <w:r w:rsidRPr="00102A73">
        <w:rPr>
          <w:rFonts w:ascii="Times New Roman" w:hAnsi="Times New Roman"/>
        </w:rPr>
        <w:t xml:space="preserve">na oddělení, </w:t>
      </w:r>
      <w:r w:rsidR="00E02828" w:rsidRPr="00102A73">
        <w:rPr>
          <w:rFonts w:ascii="Times New Roman" w:hAnsi="Times New Roman"/>
        </w:rPr>
        <w:t xml:space="preserve">popis průběhu </w:t>
      </w:r>
      <w:r w:rsidRPr="00102A73">
        <w:rPr>
          <w:rFonts w:ascii="Times New Roman" w:hAnsi="Times New Roman"/>
        </w:rPr>
        <w:t>podání</w:t>
      </w:r>
      <w:r w:rsidR="00102A73">
        <w:rPr>
          <w:rFonts w:ascii="Times New Roman" w:hAnsi="Times New Roman"/>
        </w:rPr>
        <w:t xml:space="preserve"> </w:t>
      </w:r>
      <w:r w:rsidR="00E02828" w:rsidRPr="00102A73">
        <w:rPr>
          <w:rFonts w:ascii="Times New Roman" w:hAnsi="Times New Roman"/>
        </w:rPr>
        <w:t>komplikace</w:t>
      </w:r>
      <w:r w:rsidR="00102A73">
        <w:rPr>
          <w:rFonts w:ascii="Times New Roman" w:hAnsi="Times New Roman"/>
        </w:rPr>
        <w:t xml:space="preserve"> atd.</w:t>
      </w:r>
      <w:r w:rsidR="00E02828" w:rsidRPr="00102A73">
        <w:rPr>
          <w:rFonts w:ascii="Times New Roman" w:hAnsi="Times New Roman"/>
        </w:rPr>
        <w:t>)</w:t>
      </w:r>
    </w:p>
    <w:p w14:paraId="30B05DF0" w14:textId="77777777" w:rsidR="002C2E8D" w:rsidRPr="00982AD5" w:rsidRDefault="002C2E8D" w:rsidP="00F71003">
      <w:pPr>
        <w:pStyle w:val="Zkladntextodsazen"/>
        <w:spacing w:after="0" w:line="240" w:lineRule="auto"/>
        <w:rPr>
          <w:rFonts w:ascii="Times New Roman" w:hAnsi="Times New Roman"/>
        </w:rPr>
      </w:pPr>
    </w:p>
    <w:p w14:paraId="20BCD7E4" w14:textId="4398137D" w:rsidR="00F52B96" w:rsidRPr="00982AD5" w:rsidRDefault="00F52B96" w:rsidP="00F71003">
      <w:pPr>
        <w:pStyle w:val="Nadpis1"/>
        <w:spacing w:before="0"/>
        <w:rPr>
          <w:rFonts w:ascii="Times New Roman" w:hAnsi="Times New Roman"/>
          <w:sz w:val="22"/>
          <w:lang w:eastAsia="en-US"/>
        </w:rPr>
      </w:pPr>
      <w:r w:rsidRPr="00982AD5">
        <w:rPr>
          <w:rFonts w:ascii="Times New Roman" w:hAnsi="Times New Roman"/>
          <w:sz w:val="22"/>
          <w:lang w:eastAsia="en-US"/>
        </w:rPr>
        <w:t>HW a systémové požadavky</w:t>
      </w:r>
    </w:p>
    <w:p w14:paraId="199FCE2A" w14:textId="66B17A42" w:rsidR="008A5105" w:rsidRDefault="00D302FA" w:rsidP="00D302FA">
      <w:pPr>
        <w:pStyle w:val="Zkladntext21"/>
        <w:shd w:val="clear" w:color="auto" w:fill="auto"/>
        <w:spacing w:line="240" w:lineRule="auto"/>
        <w:jc w:val="both"/>
        <w:rPr>
          <w:rFonts w:eastAsia="Calibri"/>
          <w:b w:val="0"/>
          <w:bCs w:val="0"/>
          <w:sz w:val="22"/>
          <w:szCs w:val="22"/>
        </w:rPr>
      </w:pPr>
      <w:r>
        <w:rPr>
          <w:rFonts w:eastAsia="Calibri"/>
          <w:b w:val="0"/>
          <w:bCs w:val="0"/>
          <w:sz w:val="22"/>
          <w:szCs w:val="22"/>
        </w:rPr>
        <w:t xml:space="preserve">             </w:t>
      </w:r>
      <w:r w:rsidR="008A5105" w:rsidRPr="008377AD">
        <w:rPr>
          <w:rFonts w:eastAsiaTheme="minorHAnsi"/>
          <w:b w:val="0"/>
          <w:bCs w:val="0"/>
          <w:sz w:val="22"/>
          <w:szCs w:val="22"/>
        </w:rPr>
        <w:t>Nabízen</w:t>
      </w:r>
      <w:r>
        <w:rPr>
          <w:rFonts w:eastAsiaTheme="minorHAnsi"/>
          <w:b w:val="0"/>
          <w:bCs w:val="0"/>
          <w:sz w:val="22"/>
          <w:szCs w:val="22"/>
        </w:rPr>
        <w:t>ý ISTB</w:t>
      </w:r>
      <w:r w:rsidR="008A5105" w:rsidRPr="008377AD">
        <w:rPr>
          <w:rFonts w:eastAsiaTheme="minorHAnsi"/>
          <w:b w:val="0"/>
          <w:bCs w:val="0"/>
          <w:sz w:val="22"/>
          <w:szCs w:val="22"/>
        </w:rPr>
        <w:t xml:space="preserve"> musí být </w:t>
      </w:r>
      <w:proofErr w:type="spellStart"/>
      <w:r w:rsidR="008A5105" w:rsidRPr="008377AD">
        <w:rPr>
          <w:rFonts w:eastAsiaTheme="minorHAnsi"/>
          <w:b w:val="0"/>
          <w:bCs w:val="0"/>
          <w:sz w:val="22"/>
          <w:szCs w:val="22"/>
        </w:rPr>
        <w:t>provozovateln</w:t>
      </w:r>
      <w:r>
        <w:rPr>
          <w:rFonts w:eastAsiaTheme="minorHAnsi"/>
          <w:b w:val="0"/>
          <w:bCs w:val="0"/>
          <w:sz w:val="22"/>
          <w:szCs w:val="22"/>
        </w:rPr>
        <w:t>ý</w:t>
      </w:r>
      <w:proofErr w:type="spellEnd"/>
      <w:r w:rsidR="008A5105" w:rsidRPr="008377AD">
        <w:rPr>
          <w:rFonts w:eastAsiaTheme="minorHAnsi"/>
          <w:b w:val="0"/>
          <w:bCs w:val="0"/>
          <w:sz w:val="22"/>
          <w:szCs w:val="22"/>
        </w:rPr>
        <w:t xml:space="preserve"> na HW prostředcích a databázích zadavatele, a to plně v síťovém </w:t>
      </w:r>
      <w:r>
        <w:rPr>
          <w:rFonts w:eastAsiaTheme="minorHAnsi"/>
          <w:b w:val="0"/>
          <w:bCs w:val="0"/>
          <w:sz w:val="22"/>
          <w:szCs w:val="22"/>
        </w:rPr>
        <w:t xml:space="preserve">           </w:t>
      </w:r>
      <w:r>
        <w:rPr>
          <w:rFonts w:eastAsiaTheme="minorHAnsi"/>
          <w:b w:val="0"/>
          <w:bCs w:val="0"/>
          <w:sz w:val="22"/>
          <w:szCs w:val="22"/>
        </w:rPr>
        <w:tab/>
      </w:r>
      <w:r w:rsidR="008A5105" w:rsidRPr="008377AD">
        <w:rPr>
          <w:rFonts w:eastAsiaTheme="minorHAnsi"/>
          <w:b w:val="0"/>
          <w:bCs w:val="0"/>
          <w:sz w:val="22"/>
          <w:szCs w:val="22"/>
        </w:rPr>
        <w:t>prostředí na serverech</w:t>
      </w:r>
      <w:r w:rsidR="00524FAD">
        <w:rPr>
          <w:rFonts w:eastAsiaTheme="minorHAnsi"/>
          <w:b w:val="0"/>
          <w:bCs w:val="0"/>
          <w:sz w:val="22"/>
          <w:szCs w:val="22"/>
        </w:rPr>
        <w:t xml:space="preserve"> a PC</w:t>
      </w:r>
      <w:r w:rsidR="008A5105" w:rsidRPr="008377AD">
        <w:rPr>
          <w:rFonts w:eastAsiaTheme="minorHAnsi"/>
          <w:b w:val="0"/>
          <w:bCs w:val="0"/>
          <w:sz w:val="22"/>
          <w:szCs w:val="22"/>
        </w:rPr>
        <w:t xml:space="preserve">. Zadavatel pro zřízení a </w:t>
      </w:r>
      <w:r w:rsidR="008A5105" w:rsidRPr="00524FAD">
        <w:rPr>
          <w:rFonts w:eastAsiaTheme="minorHAnsi"/>
          <w:b w:val="0"/>
          <w:bCs w:val="0"/>
          <w:sz w:val="22"/>
          <w:szCs w:val="22"/>
        </w:rPr>
        <w:t xml:space="preserve">provoz </w:t>
      </w:r>
      <w:r w:rsidR="00524FAD" w:rsidRPr="00524FAD">
        <w:rPr>
          <w:rFonts w:eastAsiaTheme="minorHAnsi"/>
          <w:b w:val="0"/>
          <w:bCs w:val="0"/>
          <w:sz w:val="22"/>
          <w:szCs w:val="22"/>
        </w:rPr>
        <w:t>ISTB</w:t>
      </w:r>
      <w:r w:rsidR="008A5105" w:rsidRPr="00524FAD">
        <w:rPr>
          <w:rFonts w:eastAsiaTheme="minorHAnsi"/>
          <w:b w:val="0"/>
          <w:bCs w:val="0"/>
          <w:sz w:val="22"/>
          <w:szCs w:val="22"/>
        </w:rPr>
        <w:t xml:space="preserve"> nabízí</w:t>
      </w:r>
      <w:r w:rsidR="008A5105" w:rsidRPr="008377AD">
        <w:rPr>
          <w:rFonts w:eastAsiaTheme="minorHAnsi"/>
          <w:b w:val="0"/>
          <w:bCs w:val="0"/>
          <w:sz w:val="22"/>
          <w:szCs w:val="22"/>
        </w:rPr>
        <w:t xml:space="preserve"> možnost využití stávající infrastruktury</w:t>
      </w:r>
      <w:r>
        <w:rPr>
          <w:rFonts w:eastAsiaTheme="minorHAnsi"/>
          <w:b w:val="0"/>
          <w:bCs w:val="0"/>
          <w:sz w:val="22"/>
          <w:szCs w:val="22"/>
        </w:rPr>
        <w:t xml:space="preserve"> </w:t>
      </w:r>
      <w:r w:rsidR="00524FAD">
        <w:rPr>
          <w:rFonts w:eastAsiaTheme="minorHAnsi"/>
          <w:b w:val="0"/>
          <w:bCs w:val="0"/>
          <w:sz w:val="22"/>
          <w:szCs w:val="22"/>
        </w:rPr>
        <w:tab/>
      </w:r>
      <w:r>
        <w:rPr>
          <w:rFonts w:eastAsiaTheme="minorHAnsi"/>
          <w:b w:val="0"/>
          <w:bCs w:val="0"/>
          <w:sz w:val="22"/>
          <w:szCs w:val="22"/>
        </w:rPr>
        <w:t>se servery s maximálními parametry</w:t>
      </w:r>
      <w:r w:rsidR="008A5105" w:rsidRPr="008377AD">
        <w:rPr>
          <w:rFonts w:eastAsiaTheme="minorHAnsi"/>
          <w:b w:val="0"/>
          <w:bCs w:val="0"/>
          <w:sz w:val="22"/>
          <w:szCs w:val="22"/>
        </w:rPr>
        <w:t>:</w:t>
      </w:r>
    </w:p>
    <w:p w14:paraId="5C000970" w14:textId="6923ADE7" w:rsidR="00D302FA" w:rsidRDefault="00F52B96" w:rsidP="00115BE3">
      <w:pPr>
        <w:pStyle w:val="Odstavecseseznamem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/>
          <w:lang w:eastAsia="cs-CZ"/>
        </w:rPr>
      </w:pPr>
      <w:proofErr w:type="spellStart"/>
      <w:r w:rsidRPr="00982AD5">
        <w:rPr>
          <w:rFonts w:ascii="Times New Roman" w:hAnsi="Times New Roman"/>
          <w:lang w:eastAsia="cs-CZ"/>
        </w:rPr>
        <w:t>virtualizované</w:t>
      </w:r>
      <w:proofErr w:type="spellEnd"/>
      <w:r w:rsidRPr="00982AD5">
        <w:rPr>
          <w:rFonts w:ascii="Times New Roman" w:hAnsi="Times New Roman"/>
          <w:lang w:eastAsia="cs-CZ"/>
        </w:rPr>
        <w:t xml:space="preserve"> prostřed</w:t>
      </w:r>
      <w:r w:rsidR="00D302FA">
        <w:rPr>
          <w:rFonts w:ascii="Times New Roman" w:hAnsi="Times New Roman"/>
          <w:lang w:eastAsia="cs-CZ"/>
        </w:rPr>
        <w:t>í</w:t>
      </w:r>
    </w:p>
    <w:p w14:paraId="00B1DCB7" w14:textId="33CA0B63" w:rsidR="00D302FA" w:rsidRPr="00D302FA" w:rsidRDefault="00D302FA" w:rsidP="00115BE3">
      <w:pPr>
        <w:pStyle w:val="Odstavecseseznamem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/>
          <w:lang w:eastAsia="cs-CZ"/>
        </w:rPr>
      </w:pPr>
      <w:bookmarkStart w:id="10" w:name="_Hlk54615852"/>
      <w:proofErr w:type="spellStart"/>
      <w:r w:rsidRPr="00D302FA">
        <w:rPr>
          <w:rFonts w:ascii="Times New Roman" w:hAnsi="Times New Roman"/>
          <w:color w:val="000000"/>
          <w:lang w:val="en-GB"/>
        </w:rPr>
        <w:t>operační</w:t>
      </w:r>
      <w:proofErr w:type="spellEnd"/>
      <w:r w:rsidRPr="00D302FA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Pr="00D302FA">
        <w:rPr>
          <w:rFonts w:ascii="Times New Roman" w:hAnsi="Times New Roman"/>
          <w:color w:val="000000"/>
          <w:lang w:val="en-GB"/>
        </w:rPr>
        <w:t>systém</w:t>
      </w:r>
      <w:proofErr w:type="spellEnd"/>
      <w:r w:rsidRPr="00D302FA">
        <w:rPr>
          <w:rFonts w:ascii="Times New Roman" w:hAnsi="Times New Roman"/>
          <w:color w:val="000000"/>
          <w:lang w:val="en-GB"/>
        </w:rPr>
        <w:t xml:space="preserve"> min. </w:t>
      </w:r>
      <w:bookmarkEnd w:id="10"/>
      <w:r w:rsidRPr="00D302FA">
        <w:rPr>
          <w:rFonts w:ascii="Times New Roman" w:hAnsi="Times New Roman"/>
          <w:color w:val="000000"/>
          <w:lang w:val="en-GB"/>
        </w:rPr>
        <w:t>MS Windows server 2022</w:t>
      </w:r>
    </w:p>
    <w:p w14:paraId="426D0596" w14:textId="44EBF4F3" w:rsidR="00D302FA" w:rsidRPr="00D302FA" w:rsidRDefault="00D302FA" w:rsidP="00115BE3">
      <w:pPr>
        <w:pStyle w:val="Odstavecseseznamem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/>
          <w:lang w:eastAsia="cs-CZ"/>
        </w:rPr>
      </w:pPr>
      <w:r w:rsidRPr="00D302FA">
        <w:rPr>
          <w:rFonts w:ascii="Times New Roman" w:hAnsi="Times New Roman"/>
          <w:color w:val="000000"/>
          <w:lang w:val="en-GB"/>
        </w:rPr>
        <w:t>32 GB RAM</w:t>
      </w:r>
    </w:p>
    <w:p w14:paraId="6B7C32AB" w14:textId="1234F485" w:rsidR="00D302FA" w:rsidRPr="00D302FA" w:rsidRDefault="00D302FA" w:rsidP="00115BE3">
      <w:pPr>
        <w:pStyle w:val="Odstavecseseznamem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/>
          <w:lang w:eastAsia="cs-CZ"/>
        </w:rPr>
      </w:pPr>
      <w:r w:rsidRPr="00D302FA">
        <w:rPr>
          <w:rFonts w:ascii="Times New Roman" w:hAnsi="Times New Roman"/>
          <w:color w:val="000000"/>
          <w:lang w:val="en-GB"/>
        </w:rPr>
        <w:t>8 CPU cores</w:t>
      </w:r>
    </w:p>
    <w:p w14:paraId="16B0B3FF" w14:textId="18D36810" w:rsidR="00D302FA" w:rsidRPr="00D302FA" w:rsidRDefault="00D302FA" w:rsidP="00115BE3">
      <w:pPr>
        <w:pStyle w:val="Odstavecseseznamem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/>
          <w:lang w:eastAsia="cs-CZ"/>
        </w:rPr>
      </w:pPr>
      <w:r w:rsidRPr="00D302FA">
        <w:rPr>
          <w:rFonts w:ascii="Times New Roman" w:hAnsi="Times New Roman"/>
          <w:color w:val="000000"/>
          <w:lang w:val="en-GB"/>
        </w:rPr>
        <w:t>512 GB HDD</w:t>
      </w:r>
    </w:p>
    <w:p w14:paraId="13F60A71" w14:textId="77777777" w:rsidR="00D302FA" w:rsidRPr="00D302FA" w:rsidRDefault="00D302FA" w:rsidP="00115BE3">
      <w:pPr>
        <w:pStyle w:val="Odstavecseseznamem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/>
          <w:lang w:eastAsia="cs-CZ"/>
        </w:rPr>
      </w:pPr>
      <w:r w:rsidRPr="00D302FA">
        <w:rPr>
          <w:rFonts w:ascii="Times New Roman" w:hAnsi="Times New Roman"/>
          <w:color w:val="000000"/>
          <w:lang w:val="en-GB"/>
        </w:rPr>
        <w:t>Network connectivity</w:t>
      </w:r>
    </w:p>
    <w:p w14:paraId="70EF8919" w14:textId="299955C5" w:rsidR="00D302FA" w:rsidRDefault="00D302FA" w:rsidP="00115BE3">
      <w:pPr>
        <w:pStyle w:val="Odstavecseseznamem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/>
          <w:lang w:eastAsia="cs-CZ"/>
        </w:rPr>
      </w:pPr>
      <w:r w:rsidRPr="00492CA5">
        <w:rPr>
          <w:rFonts w:ascii="Times New Roman" w:hAnsi="Times New Roman"/>
          <w:color w:val="000000"/>
          <w:lang w:val="en-GB"/>
        </w:rPr>
        <w:t xml:space="preserve">v </w:t>
      </w:r>
      <w:proofErr w:type="spellStart"/>
      <w:r w:rsidRPr="00492CA5">
        <w:rPr>
          <w:rFonts w:ascii="Times New Roman" w:hAnsi="Times New Roman"/>
          <w:color w:val="000000"/>
          <w:lang w:val="en-GB"/>
        </w:rPr>
        <w:t>případě</w:t>
      </w:r>
      <w:proofErr w:type="spellEnd"/>
      <w:r w:rsidRPr="00492CA5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Pr="00492CA5">
        <w:rPr>
          <w:rFonts w:ascii="Times New Roman" w:hAnsi="Times New Roman"/>
          <w:color w:val="000000"/>
          <w:lang w:val="en-GB"/>
        </w:rPr>
        <w:t>potřeby</w:t>
      </w:r>
      <w:proofErr w:type="spellEnd"/>
      <w:r w:rsidRPr="00492CA5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Pr="00492CA5">
        <w:rPr>
          <w:rFonts w:ascii="Times New Roman" w:hAnsi="Times New Roman"/>
          <w:color w:val="000000"/>
          <w:lang w:val="en-GB"/>
        </w:rPr>
        <w:t>databázový</w:t>
      </w:r>
      <w:proofErr w:type="spellEnd"/>
      <w:r w:rsidRPr="00492CA5">
        <w:rPr>
          <w:rFonts w:ascii="Times New Roman" w:hAnsi="Times New Roman"/>
          <w:color w:val="000000"/>
          <w:lang w:val="en-GB"/>
        </w:rPr>
        <w:t xml:space="preserve"> server MS SQL </w:t>
      </w:r>
      <w:r>
        <w:rPr>
          <w:rFonts w:ascii="Times New Roman" w:hAnsi="Times New Roman"/>
          <w:color w:val="000000"/>
          <w:lang w:val="en-GB"/>
        </w:rPr>
        <w:t>2014</w:t>
      </w:r>
      <w:bookmarkStart w:id="11" w:name="_Hlk156539903"/>
    </w:p>
    <w:p w14:paraId="7A7C3397" w14:textId="63994308" w:rsidR="00D302FA" w:rsidRPr="00D302FA" w:rsidRDefault="00D302FA" w:rsidP="00D302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Dále zadavatel požaduje využití stávajících zařízení:</w:t>
      </w:r>
    </w:p>
    <w:bookmarkEnd w:id="11"/>
    <w:p w14:paraId="71EE6CAC" w14:textId="0A4D5624" w:rsidR="00B97105" w:rsidRPr="00B97105" w:rsidRDefault="00B97105" w:rsidP="00115BE3">
      <w:pPr>
        <w:pStyle w:val="Odstavecseseznamem"/>
        <w:numPr>
          <w:ilvl w:val="0"/>
          <w:numId w:val="20"/>
        </w:numPr>
        <w:spacing w:after="0" w:line="240" w:lineRule="auto"/>
        <w:ind w:left="1434" w:hanging="357"/>
        <w:rPr>
          <w:rFonts w:ascii="Times New Roman" w:hAnsi="Times New Roman"/>
        </w:rPr>
      </w:pPr>
      <w:r w:rsidRPr="00B97105">
        <w:rPr>
          <w:rFonts w:ascii="Times New Roman" w:eastAsia="Calibri" w:hAnsi="Times New Roman"/>
          <w:b/>
          <w:bCs/>
        </w:rPr>
        <w:t>Čtečky:</w:t>
      </w:r>
    </w:p>
    <w:p w14:paraId="62CBF5DF" w14:textId="4CE9A7AF" w:rsidR="00B97105" w:rsidRPr="00B97105" w:rsidRDefault="00B97105" w:rsidP="00D302FA">
      <w:pPr>
        <w:pStyle w:val="Odstavecseseznamem"/>
        <w:spacing w:after="0" w:line="240" w:lineRule="auto"/>
        <w:ind w:left="1440"/>
        <w:rPr>
          <w:rFonts w:ascii="Times New Roman" w:hAnsi="Times New Roman"/>
        </w:rPr>
      </w:pPr>
      <w:proofErr w:type="gramStart"/>
      <w:r w:rsidRPr="00B97105">
        <w:rPr>
          <w:rFonts w:ascii="Times New Roman" w:eastAsia="Calibri" w:hAnsi="Times New Roman"/>
        </w:rPr>
        <w:t>1D</w:t>
      </w:r>
      <w:proofErr w:type="gramEnd"/>
      <w:r w:rsidRPr="00B97105">
        <w:rPr>
          <w:rFonts w:ascii="Times New Roman" w:eastAsia="Calibri" w:hAnsi="Times New Roman"/>
        </w:rPr>
        <w:t>:</w:t>
      </w:r>
    </w:p>
    <w:p w14:paraId="45A461B9" w14:textId="4169B053" w:rsidR="00B97105" w:rsidRDefault="00267BF6" w:rsidP="00D302FA">
      <w:pPr>
        <w:pStyle w:val="Odstavecseseznamem"/>
        <w:spacing w:after="0" w:line="240" w:lineRule="auto"/>
        <w:ind w:left="144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="00B97105" w:rsidRPr="00B97105">
        <w:rPr>
          <w:rFonts w:ascii="Times New Roman" w:eastAsia="Calibri" w:hAnsi="Times New Roman"/>
        </w:rPr>
        <w:t>Zebra LS2208 (drátová)</w:t>
      </w:r>
    </w:p>
    <w:p w14:paraId="4E45DDC2" w14:textId="3D683A22" w:rsidR="00B97105" w:rsidRPr="00B97105" w:rsidRDefault="00267BF6" w:rsidP="00D302FA">
      <w:pPr>
        <w:pStyle w:val="Odstavecseseznamem"/>
        <w:spacing w:after="0" w:line="24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97105" w:rsidRPr="00B97105">
        <w:rPr>
          <w:rFonts w:ascii="Times New Roman" w:eastAsia="Calibri" w:hAnsi="Times New Roman"/>
        </w:rPr>
        <w:t>Zebra LI4278 (bezdrátová)</w:t>
      </w:r>
    </w:p>
    <w:p w14:paraId="43E6BABF" w14:textId="38A43098" w:rsidR="00B97105" w:rsidRDefault="00B97105" w:rsidP="00D302FA">
      <w:pPr>
        <w:pStyle w:val="Odstavecseseznamem"/>
        <w:spacing w:after="0" w:line="240" w:lineRule="auto"/>
        <w:ind w:left="1440"/>
        <w:rPr>
          <w:rFonts w:ascii="Times New Roman" w:eastAsia="Calibri" w:hAnsi="Times New Roman"/>
        </w:rPr>
      </w:pPr>
    </w:p>
    <w:p w14:paraId="0DE8FF87" w14:textId="70A9F971" w:rsidR="00123AFB" w:rsidRDefault="00123AFB" w:rsidP="00D302FA">
      <w:pPr>
        <w:pStyle w:val="Odstavecseseznamem"/>
        <w:spacing w:after="0" w:line="240" w:lineRule="auto"/>
        <w:ind w:left="1440"/>
        <w:rPr>
          <w:rFonts w:ascii="Times New Roman" w:eastAsia="Calibri" w:hAnsi="Times New Roman"/>
        </w:rPr>
      </w:pPr>
    </w:p>
    <w:p w14:paraId="43D36899" w14:textId="77777777" w:rsidR="00123AFB" w:rsidRDefault="00123AFB" w:rsidP="00D302FA">
      <w:pPr>
        <w:pStyle w:val="Odstavecseseznamem"/>
        <w:spacing w:after="0" w:line="240" w:lineRule="auto"/>
        <w:ind w:left="1440"/>
        <w:rPr>
          <w:rFonts w:ascii="Times New Roman" w:eastAsia="Calibri" w:hAnsi="Times New Roman"/>
        </w:rPr>
      </w:pPr>
    </w:p>
    <w:p w14:paraId="1E87744A" w14:textId="6EE0DF63" w:rsidR="00B97105" w:rsidRPr="00B97105" w:rsidRDefault="00B97105" w:rsidP="00D302FA">
      <w:pPr>
        <w:pStyle w:val="Odstavecseseznamem"/>
        <w:spacing w:after="0" w:line="240" w:lineRule="auto"/>
        <w:ind w:left="1440"/>
        <w:rPr>
          <w:rFonts w:ascii="Times New Roman" w:hAnsi="Times New Roman"/>
        </w:rPr>
      </w:pPr>
      <w:proofErr w:type="gramStart"/>
      <w:r w:rsidRPr="00B97105">
        <w:rPr>
          <w:rFonts w:ascii="Times New Roman" w:eastAsia="Calibri" w:hAnsi="Times New Roman"/>
        </w:rPr>
        <w:lastRenderedPageBreak/>
        <w:t>1D</w:t>
      </w:r>
      <w:proofErr w:type="gramEnd"/>
      <w:r w:rsidRPr="00B97105">
        <w:rPr>
          <w:rFonts w:ascii="Times New Roman" w:eastAsia="Calibri" w:hAnsi="Times New Roman"/>
        </w:rPr>
        <w:t>/2D:</w:t>
      </w:r>
    </w:p>
    <w:p w14:paraId="4D8500F1" w14:textId="09D6615B" w:rsidR="00B97105" w:rsidRPr="00B97105" w:rsidRDefault="00267BF6" w:rsidP="00D302FA">
      <w:pPr>
        <w:pStyle w:val="Odstavecseseznamem"/>
        <w:spacing w:after="0" w:line="240" w:lineRule="auto"/>
        <w:ind w:left="1440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- </w:t>
      </w:r>
      <w:r w:rsidR="00B97105" w:rsidRPr="00B97105">
        <w:rPr>
          <w:rFonts w:ascii="Times New Roman" w:eastAsia="Calibri" w:hAnsi="Times New Roman"/>
        </w:rPr>
        <w:t>Zebra DS2208 (drátová)</w:t>
      </w:r>
    </w:p>
    <w:p w14:paraId="0281F106" w14:textId="42EAEEF1" w:rsidR="00B97105" w:rsidRPr="00B97105" w:rsidRDefault="00267BF6" w:rsidP="00D302FA">
      <w:pPr>
        <w:pStyle w:val="Odstavecseseznamem"/>
        <w:spacing w:after="0" w:line="240" w:lineRule="auto"/>
        <w:ind w:left="1440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- </w:t>
      </w:r>
      <w:r w:rsidR="00B97105" w:rsidRPr="00B97105">
        <w:rPr>
          <w:rFonts w:ascii="Times New Roman" w:eastAsia="Calibri" w:hAnsi="Times New Roman"/>
        </w:rPr>
        <w:t>Zebra DS2278 (bezdrátová)</w:t>
      </w:r>
    </w:p>
    <w:p w14:paraId="4E0833FE" w14:textId="4BCF08A0" w:rsidR="00B97105" w:rsidRPr="00B97105" w:rsidRDefault="00267BF6" w:rsidP="00D302FA">
      <w:pPr>
        <w:pStyle w:val="Odstavecseseznamem"/>
        <w:spacing w:after="0" w:line="240" w:lineRule="auto"/>
        <w:ind w:left="1440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- </w:t>
      </w:r>
      <w:r w:rsidR="00B97105" w:rsidRPr="00B97105">
        <w:rPr>
          <w:rFonts w:ascii="Times New Roman" w:eastAsia="Calibri" w:hAnsi="Times New Roman"/>
        </w:rPr>
        <w:t>Zebra DS8108 (drátová)</w:t>
      </w:r>
    </w:p>
    <w:p w14:paraId="6B12A652" w14:textId="44E109D6" w:rsidR="00B97105" w:rsidRPr="00B97105" w:rsidRDefault="00267BF6" w:rsidP="00D302FA">
      <w:pPr>
        <w:pStyle w:val="Odstavecseseznamem"/>
        <w:spacing w:after="0" w:line="240" w:lineRule="auto"/>
        <w:ind w:left="1440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- </w:t>
      </w:r>
      <w:r w:rsidR="00B97105" w:rsidRPr="00B97105">
        <w:rPr>
          <w:rFonts w:ascii="Times New Roman" w:eastAsia="Calibri" w:hAnsi="Times New Roman"/>
        </w:rPr>
        <w:t xml:space="preserve">Zebra DS8178 (bezdrátová) </w:t>
      </w:r>
    </w:p>
    <w:p w14:paraId="45837945" w14:textId="0AA5B1A5" w:rsidR="00B97105" w:rsidRPr="00B97105" w:rsidRDefault="00B97105" w:rsidP="00D302FA">
      <w:pPr>
        <w:pStyle w:val="Odstavecseseznamem"/>
        <w:spacing w:after="0" w:line="240" w:lineRule="auto"/>
        <w:ind w:left="1440"/>
        <w:rPr>
          <w:rFonts w:ascii="Times New Roman" w:hAnsi="Times New Roman"/>
        </w:rPr>
      </w:pPr>
    </w:p>
    <w:p w14:paraId="5FD0320B" w14:textId="6054CD79" w:rsidR="00B97105" w:rsidRPr="00B97105" w:rsidRDefault="00B97105" w:rsidP="00115BE3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 w:rsidRPr="00B97105">
        <w:rPr>
          <w:rFonts w:ascii="Times New Roman" w:eastAsia="Calibri" w:hAnsi="Times New Roman"/>
          <w:b/>
          <w:bCs/>
        </w:rPr>
        <w:t>Tiskárny čárových kódů:</w:t>
      </w:r>
    </w:p>
    <w:p w14:paraId="511CB200" w14:textId="3F744998" w:rsidR="00B97105" w:rsidRPr="00B97105" w:rsidRDefault="00B97105" w:rsidP="00D302FA">
      <w:pPr>
        <w:pStyle w:val="Odstavecseseznamem"/>
        <w:spacing w:after="0" w:line="240" w:lineRule="auto"/>
        <w:ind w:left="1440"/>
        <w:rPr>
          <w:rFonts w:ascii="Times New Roman" w:hAnsi="Times New Roman"/>
        </w:rPr>
      </w:pPr>
      <w:r w:rsidRPr="00B97105">
        <w:rPr>
          <w:rFonts w:ascii="Times New Roman" w:eastAsia="Calibri" w:hAnsi="Times New Roman"/>
        </w:rPr>
        <w:t>Termo tiskárna:</w:t>
      </w:r>
    </w:p>
    <w:p w14:paraId="54E59A51" w14:textId="5B443850" w:rsidR="00B97105" w:rsidRPr="00B97105" w:rsidRDefault="00267BF6" w:rsidP="00D302FA">
      <w:pPr>
        <w:pStyle w:val="Odstavecseseznamem"/>
        <w:spacing w:after="0" w:line="240" w:lineRule="auto"/>
        <w:ind w:left="1440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- </w:t>
      </w:r>
      <w:r w:rsidR="00B97105" w:rsidRPr="00B97105">
        <w:rPr>
          <w:rFonts w:ascii="Times New Roman" w:eastAsia="Calibri" w:hAnsi="Times New Roman"/>
        </w:rPr>
        <w:t xml:space="preserve">ZEBRA GK420d </w:t>
      </w:r>
    </w:p>
    <w:p w14:paraId="075DF9FC" w14:textId="6FF7C293" w:rsidR="00B97105" w:rsidRPr="00B97105" w:rsidRDefault="00267BF6" w:rsidP="00D302FA">
      <w:pPr>
        <w:pStyle w:val="Odstavecseseznamem"/>
        <w:spacing w:after="0" w:line="240" w:lineRule="auto"/>
        <w:ind w:left="1440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- </w:t>
      </w:r>
      <w:r w:rsidR="00B97105" w:rsidRPr="00B97105">
        <w:rPr>
          <w:rFonts w:ascii="Times New Roman" w:eastAsia="Calibri" w:hAnsi="Times New Roman"/>
        </w:rPr>
        <w:t>ZEBRA ZD420d</w:t>
      </w:r>
    </w:p>
    <w:p w14:paraId="3B4BE2E2" w14:textId="38840D44" w:rsidR="00B97105" w:rsidRPr="00B97105" w:rsidRDefault="00267BF6" w:rsidP="00D302FA">
      <w:pPr>
        <w:pStyle w:val="Odstavecseseznamem"/>
        <w:spacing w:after="0" w:line="240" w:lineRule="auto"/>
        <w:ind w:left="1440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- </w:t>
      </w:r>
      <w:r w:rsidR="00B97105" w:rsidRPr="00B97105">
        <w:rPr>
          <w:rFonts w:ascii="Times New Roman" w:eastAsia="Calibri" w:hAnsi="Times New Roman"/>
        </w:rPr>
        <w:t>ZEBRA ZD421d</w:t>
      </w:r>
    </w:p>
    <w:p w14:paraId="1A9CD4ED" w14:textId="0934764B" w:rsidR="00B97105" w:rsidRPr="00B97105" w:rsidRDefault="00B97105" w:rsidP="00D302FA">
      <w:pPr>
        <w:pStyle w:val="Odstavecseseznamem"/>
        <w:spacing w:after="0" w:line="240" w:lineRule="auto"/>
        <w:ind w:left="1440"/>
        <w:rPr>
          <w:rFonts w:ascii="Times New Roman" w:hAnsi="Times New Roman"/>
        </w:rPr>
      </w:pPr>
      <w:r w:rsidRPr="00B97105">
        <w:rPr>
          <w:rFonts w:ascii="Times New Roman" w:eastAsia="Calibri" w:hAnsi="Times New Roman"/>
        </w:rPr>
        <w:t>Termo-transfer tiskárna:</w:t>
      </w:r>
    </w:p>
    <w:p w14:paraId="0DA14EFC" w14:textId="6FB08CBE" w:rsidR="00B97105" w:rsidRPr="00B97105" w:rsidRDefault="00267BF6" w:rsidP="00D302FA">
      <w:pPr>
        <w:pStyle w:val="Odstavecseseznamem"/>
        <w:spacing w:after="0" w:line="240" w:lineRule="auto"/>
        <w:ind w:left="1440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- </w:t>
      </w:r>
      <w:r w:rsidR="00B97105" w:rsidRPr="00B97105">
        <w:rPr>
          <w:rFonts w:ascii="Times New Roman" w:eastAsia="Calibri" w:hAnsi="Times New Roman"/>
        </w:rPr>
        <w:t>ZEBRA GK420t</w:t>
      </w:r>
    </w:p>
    <w:p w14:paraId="005FC695" w14:textId="1090A2AB" w:rsidR="00B97105" w:rsidRPr="00B97105" w:rsidRDefault="00267BF6" w:rsidP="00D302FA">
      <w:pPr>
        <w:pStyle w:val="Odstavecseseznamem"/>
        <w:spacing w:after="0" w:line="240" w:lineRule="auto"/>
        <w:ind w:left="1440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- </w:t>
      </w:r>
      <w:r w:rsidR="00B97105" w:rsidRPr="00B97105">
        <w:rPr>
          <w:rFonts w:ascii="Times New Roman" w:eastAsia="Calibri" w:hAnsi="Times New Roman"/>
        </w:rPr>
        <w:t>ZEBRA ZD420t</w:t>
      </w:r>
    </w:p>
    <w:p w14:paraId="1BE6E054" w14:textId="509C2BF8" w:rsidR="00267BF6" w:rsidRDefault="00267BF6" w:rsidP="00D302FA">
      <w:pPr>
        <w:pStyle w:val="Odstavecseseznamem"/>
        <w:spacing w:after="0" w:line="240" w:lineRule="auto"/>
        <w:ind w:left="144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="00B97105" w:rsidRPr="00B97105">
        <w:rPr>
          <w:rFonts w:ascii="Times New Roman" w:eastAsia="Calibri" w:hAnsi="Times New Roman"/>
        </w:rPr>
        <w:t>ZEBRA ZD421t</w:t>
      </w:r>
    </w:p>
    <w:p w14:paraId="6C9C71AA" w14:textId="2D2CB059" w:rsidR="00115BE3" w:rsidRDefault="00B97105" w:rsidP="00D302FA">
      <w:pPr>
        <w:pStyle w:val="Odstavecseseznamem"/>
        <w:spacing w:after="0" w:line="240" w:lineRule="auto"/>
        <w:ind w:left="1440"/>
        <w:rPr>
          <w:rFonts w:ascii="Times New Roman" w:eastAsia="Calibri" w:hAnsi="Times New Roman"/>
        </w:rPr>
      </w:pPr>
      <w:r w:rsidRPr="00982AD5">
        <w:rPr>
          <w:rFonts w:ascii="Times New Roman" w:eastAsia="Calibri" w:hAnsi="Times New Roman"/>
        </w:rPr>
        <w:t xml:space="preserve">Je nutné, aby tisk vydržel </w:t>
      </w:r>
      <w:r w:rsidR="00267BF6">
        <w:rPr>
          <w:rFonts w:ascii="Times New Roman" w:eastAsia="Calibri" w:hAnsi="Times New Roman"/>
        </w:rPr>
        <w:t xml:space="preserve">až mínus </w:t>
      </w:r>
      <w:r w:rsidRPr="00982AD5">
        <w:rPr>
          <w:rFonts w:ascii="Times New Roman" w:eastAsia="Calibri" w:hAnsi="Times New Roman"/>
        </w:rPr>
        <w:t xml:space="preserve">150 </w:t>
      </w:r>
      <w:r w:rsidRPr="00982AD5">
        <w:rPr>
          <w:rFonts w:ascii="Times New Roman" w:eastAsia="Calibri" w:hAnsi="Times New Roman"/>
          <w:sz w:val="26"/>
          <w:szCs w:val="26"/>
        </w:rPr>
        <w:t>ͦ</w:t>
      </w:r>
      <w:r w:rsidRPr="00982AD5">
        <w:rPr>
          <w:rFonts w:ascii="Times New Roman" w:eastAsia="Calibri" w:hAnsi="Times New Roman"/>
        </w:rPr>
        <w:t xml:space="preserve"> C</w:t>
      </w:r>
    </w:p>
    <w:p w14:paraId="26762292" w14:textId="1D190585" w:rsidR="00115BE3" w:rsidRDefault="00115BE3" w:rsidP="00D302FA">
      <w:pPr>
        <w:pStyle w:val="Odstavecseseznamem"/>
        <w:spacing w:after="0" w:line="240" w:lineRule="auto"/>
        <w:ind w:left="1440"/>
        <w:rPr>
          <w:rFonts w:ascii="Times New Roman" w:eastAsia="Calibri" w:hAnsi="Times New Roman"/>
        </w:rPr>
      </w:pPr>
    </w:p>
    <w:p w14:paraId="39D84517" w14:textId="401205C8" w:rsidR="00115BE3" w:rsidRDefault="00115BE3" w:rsidP="00115B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</w:t>
      </w:r>
      <w:r w:rsidRPr="007C33DA">
        <w:rPr>
          <w:rFonts w:ascii="Times New Roman" w:hAnsi="Times New Roman"/>
        </w:rPr>
        <w:t xml:space="preserve">ýše uvedené objemy, výkony a kapacity jsou limitní. V případě, že </w:t>
      </w:r>
      <w:r>
        <w:rPr>
          <w:rFonts w:ascii="Times New Roman" w:hAnsi="Times New Roman"/>
        </w:rPr>
        <w:t>uchazeč</w:t>
      </w:r>
      <w:r w:rsidRPr="007C33DA">
        <w:rPr>
          <w:rFonts w:ascii="Times New Roman" w:hAnsi="Times New Roman"/>
        </w:rPr>
        <w:t xml:space="preserve"> bude potřebovat objemy a </w:t>
      </w:r>
      <w:r>
        <w:rPr>
          <w:rFonts w:ascii="Times New Roman" w:hAnsi="Times New Roman"/>
        </w:rPr>
        <w:tab/>
      </w:r>
      <w:r w:rsidRPr="007C33DA">
        <w:rPr>
          <w:rFonts w:ascii="Times New Roman" w:hAnsi="Times New Roman"/>
        </w:rPr>
        <w:t xml:space="preserve">výkony a kapacity </w:t>
      </w:r>
      <w:r>
        <w:rPr>
          <w:rFonts w:ascii="Times New Roman" w:hAnsi="Times New Roman"/>
        </w:rPr>
        <w:t>jiné</w:t>
      </w:r>
      <w:r w:rsidRPr="007C33DA">
        <w:rPr>
          <w:rFonts w:ascii="Times New Roman" w:hAnsi="Times New Roman"/>
        </w:rPr>
        <w:t xml:space="preserve">, dodá na vlastní náklady pro neomezený chod </w:t>
      </w:r>
      <w:r>
        <w:rPr>
          <w:rFonts w:ascii="Times New Roman" w:hAnsi="Times New Roman"/>
        </w:rPr>
        <w:t xml:space="preserve">nabízeného ISBT </w:t>
      </w:r>
      <w:r w:rsidRPr="007C33DA">
        <w:rPr>
          <w:rFonts w:ascii="Times New Roman" w:hAnsi="Times New Roman"/>
        </w:rPr>
        <w:t xml:space="preserve">potřebnou </w:t>
      </w:r>
      <w:r>
        <w:rPr>
          <w:rFonts w:ascii="Times New Roman" w:hAnsi="Times New Roman"/>
        </w:rPr>
        <w:tab/>
      </w:r>
      <w:r w:rsidRPr="007C33DA">
        <w:rPr>
          <w:rFonts w:ascii="Times New Roman" w:hAnsi="Times New Roman"/>
        </w:rPr>
        <w:t>infrastrukturu včetně systémového SW pro zařazení infrastruktury do</w:t>
      </w:r>
      <w:r>
        <w:rPr>
          <w:rFonts w:ascii="Times New Roman" w:hAnsi="Times New Roman"/>
        </w:rPr>
        <w:t xml:space="preserve"> </w:t>
      </w:r>
      <w:proofErr w:type="spellStart"/>
      <w:r w:rsidRPr="007C33DA">
        <w:rPr>
          <w:rFonts w:ascii="Times New Roman" w:hAnsi="Times New Roman"/>
        </w:rPr>
        <w:t>virtualizace</w:t>
      </w:r>
      <w:proofErr w:type="spellEnd"/>
      <w:r w:rsidRPr="007C33DA">
        <w:rPr>
          <w:rFonts w:ascii="Times New Roman" w:hAnsi="Times New Roman"/>
        </w:rPr>
        <w:t xml:space="preserve"> zadavatele a pro </w:t>
      </w:r>
      <w:r>
        <w:rPr>
          <w:rFonts w:ascii="Times New Roman" w:hAnsi="Times New Roman"/>
        </w:rPr>
        <w:tab/>
      </w:r>
      <w:r w:rsidRPr="007C33DA">
        <w:rPr>
          <w:rFonts w:ascii="Times New Roman" w:hAnsi="Times New Roman"/>
        </w:rPr>
        <w:t>provoz</w:t>
      </w:r>
      <w:r>
        <w:rPr>
          <w:rFonts w:ascii="Times New Roman" w:hAnsi="Times New Roman"/>
        </w:rPr>
        <w:t xml:space="preserve"> </w:t>
      </w:r>
      <w:r w:rsidRPr="007C33DA">
        <w:rPr>
          <w:rFonts w:ascii="Times New Roman" w:hAnsi="Times New Roman"/>
        </w:rPr>
        <w:t xml:space="preserve">v prostředí zadavatele. Součástí plnění na vlastní náklady dodavatele budou licence systémového </w:t>
      </w:r>
      <w:r>
        <w:rPr>
          <w:rFonts w:ascii="Times New Roman" w:hAnsi="Times New Roman"/>
        </w:rPr>
        <w:tab/>
      </w:r>
      <w:r w:rsidRPr="007C33DA">
        <w:rPr>
          <w:rFonts w:ascii="Times New Roman" w:hAnsi="Times New Roman"/>
        </w:rPr>
        <w:t>SW</w:t>
      </w:r>
      <w:r>
        <w:rPr>
          <w:rFonts w:ascii="Times New Roman" w:hAnsi="Times New Roman"/>
        </w:rPr>
        <w:tab/>
      </w:r>
      <w:r w:rsidRPr="007C33DA">
        <w:rPr>
          <w:rFonts w:ascii="Times New Roman" w:hAnsi="Times New Roman"/>
        </w:rPr>
        <w:t>neposkytované zadavatelem včetně souvisejících služeb</w:t>
      </w:r>
      <w:r>
        <w:rPr>
          <w:rFonts w:ascii="Times New Roman" w:hAnsi="Times New Roman"/>
        </w:rPr>
        <w:t>,</w:t>
      </w:r>
      <w:r w:rsidRPr="007C33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to </w:t>
      </w:r>
      <w:r w:rsidRPr="007C33DA">
        <w:rPr>
          <w:rFonts w:ascii="Times New Roman" w:hAnsi="Times New Roman"/>
        </w:rPr>
        <w:t xml:space="preserve">po </w:t>
      </w:r>
      <w:r>
        <w:rPr>
          <w:rFonts w:ascii="Times New Roman" w:hAnsi="Times New Roman"/>
        </w:rPr>
        <w:t>celou</w:t>
      </w:r>
      <w:r w:rsidRPr="007C33DA">
        <w:rPr>
          <w:rFonts w:ascii="Times New Roman" w:hAnsi="Times New Roman"/>
        </w:rPr>
        <w:t xml:space="preserve"> dobu plnění </w:t>
      </w:r>
      <w:r>
        <w:rPr>
          <w:rFonts w:ascii="Times New Roman" w:hAnsi="Times New Roman"/>
        </w:rPr>
        <w:t>S</w:t>
      </w:r>
      <w:r w:rsidRPr="007C33DA">
        <w:rPr>
          <w:rFonts w:ascii="Times New Roman" w:hAnsi="Times New Roman"/>
        </w:rPr>
        <w:t>mlouvy</w:t>
      </w:r>
      <w:r>
        <w:rPr>
          <w:rFonts w:ascii="Times New Roman" w:hAnsi="Times New Roman"/>
        </w:rPr>
        <w:t xml:space="preserve"> o </w:t>
      </w:r>
      <w:r>
        <w:rPr>
          <w:rFonts w:ascii="Times New Roman" w:hAnsi="Times New Roman"/>
        </w:rPr>
        <w:tab/>
        <w:t>poskytování licencí, služeb technické podpory a servisu.</w:t>
      </w:r>
      <w:r>
        <w:rPr>
          <w:rFonts w:ascii="Times New Roman" w:hAnsi="Times New Roman"/>
          <w:highlight w:val="yellow"/>
        </w:rPr>
        <w:t xml:space="preserve"> </w:t>
      </w:r>
    </w:p>
    <w:p w14:paraId="63F587EC" w14:textId="1B271D4B" w:rsidR="00115BE3" w:rsidRDefault="00115BE3" w:rsidP="004E5D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Pokud </w:t>
      </w:r>
      <w:r w:rsidRPr="008377AD">
        <w:rPr>
          <w:rFonts w:ascii="Times New Roman" w:hAnsi="Times New Roman"/>
        </w:rPr>
        <w:t xml:space="preserve">uchazeč nevyužije stávající systémové prostředí zadavatele, pak je povinen v nabídce navrhnout </w:t>
      </w:r>
      <w:r>
        <w:rPr>
          <w:rFonts w:ascii="Times New Roman" w:hAnsi="Times New Roman"/>
        </w:rPr>
        <w:tab/>
      </w:r>
      <w:r w:rsidRPr="008377AD">
        <w:rPr>
          <w:rFonts w:ascii="Times New Roman" w:hAnsi="Times New Roman"/>
        </w:rPr>
        <w:t xml:space="preserve">způsob zálohování aplikace a jednotlivé komponenty. Všechny náklady s tím spojené pak musí řešit ve </w:t>
      </w:r>
      <w:r>
        <w:rPr>
          <w:rFonts w:ascii="Times New Roman" w:hAnsi="Times New Roman"/>
        </w:rPr>
        <w:tab/>
      </w:r>
      <w:r w:rsidRPr="008377AD">
        <w:rPr>
          <w:rFonts w:ascii="Times New Roman" w:hAnsi="Times New Roman"/>
        </w:rPr>
        <w:t xml:space="preserve">své </w:t>
      </w:r>
      <w:r w:rsidR="004E5D91">
        <w:rPr>
          <w:rFonts w:ascii="Times New Roman" w:hAnsi="Times New Roman"/>
        </w:rPr>
        <w:tab/>
      </w:r>
      <w:r w:rsidRPr="008377AD">
        <w:rPr>
          <w:rFonts w:ascii="Times New Roman" w:hAnsi="Times New Roman"/>
        </w:rPr>
        <w:t>režii. Jednotlivé komponenty musí být v souladu s prostředím infrastruktury zadavatele, tzn</w:t>
      </w:r>
      <w:r>
        <w:rPr>
          <w:rFonts w:ascii="Times New Roman" w:hAnsi="Times New Roman"/>
        </w:rPr>
        <w:t>.</w:t>
      </w:r>
      <w:r w:rsidRPr="008377AD">
        <w:rPr>
          <w:rFonts w:ascii="Times New Roman" w:hAnsi="Times New Roman"/>
        </w:rPr>
        <w:t xml:space="preserve"> že </w:t>
      </w:r>
      <w:r>
        <w:rPr>
          <w:rFonts w:ascii="Times New Roman" w:hAnsi="Times New Roman"/>
        </w:rPr>
        <w:tab/>
      </w:r>
      <w:r w:rsidRPr="008377AD">
        <w:rPr>
          <w:rFonts w:ascii="Times New Roman" w:hAnsi="Times New Roman"/>
        </w:rPr>
        <w:t>musí</w:t>
      </w:r>
      <w:r>
        <w:rPr>
          <w:rFonts w:ascii="Times New Roman" w:hAnsi="Times New Roman"/>
        </w:rPr>
        <w:t xml:space="preserve"> </w:t>
      </w:r>
      <w:r w:rsidRPr="008377AD">
        <w:rPr>
          <w:rFonts w:ascii="Times New Roman" w:hAnsi="Times New Roman"/>
        </w:rPr>
        <w:t xml:space="preserve">být </w:t>
      </w:r>
      <w:r>
        <w:rPr>
          <w:rFonts w:ascii="Times New Roman" w:hAnsi="Times New Roman"/>
        </w:rPr>
        <w:tab/>
      </w:r>
      <w:r w:rsidRPr="008377AD">
        <w:rPr>
          <w:rFonts w:ascii="Times New Roman" w:hAnsi="Times New Roman"/>
        </w:rPr>
        <w:t>zadavatelem schváleny v úvodní analýze.</w:t>
      </w:r>
    </w:p>
    <w:p w14:paraId="469B89E8" w14:textId="26D5A638" w:rsidR="00D20FDE" w:rsidRDefault="00D20FDE" w:rsidP="004E5D91">
      <w:pPr>
        <w:jc w:val="both"/>
        <w:rPr>
          <w:rFonts w:ascii="Times New Roman" w:hAnsi="Times New Roman"/>
        </w:rPr>
      </w:pPr>
    </w:p>
    <w:p w14:paraId="32FB34FD" w14:textId="474F486E" w:rsidR="008A4350" w:rsidRDefault="008A4350" w:rsidP="008A4350">
      <w:pPr>
        <w:ind w:left="720"/>
        <w:rPr>
          <w:rFonts w:ascii="Times New Roman" w:hAnsi="Times New Roman"/>
          <w:b/>
        </w:rPr>
      </w:pPr>
      <w:r w:rsidRPr="008A4350">
        <w:rPr>
          <w:rFonts w:ascii="Times New Roman" w:hAnsi="Times New Roman"/>
          <w:b/>
        </w:rPr>
        <w:t>Systémové požadavky</w:t>
      </w:r>
    </w:p>
    <w:p w14:paraId="479A74BC" w14:textId="7C4C3DEA" w:rsidR="008A4350" w:rsidRPr="008A4350" w:rsidRDefault="008A4350" w:rsidP="008A4350">
      <w:pPr>
        <w:ind w:left="720"/>
        <w:rPr>
          <w:rFonts w:ascii="Times New Roman" w:hAnsi="Times New Roman"/>
        </w:rPr>
      </w:pPr>
      <w:r w:rsidRPr="008A4350">
        <w:rPr>
          <w:rFonts w:ascii="Times New Roman" w:hAnsi="Times New Roman"/>
        </w:rPr>
        <w:t>Zadavatel požaduje</w:t>
      </w:r>
      <w:r w:rsidR="007318B6">
        <w:rPr>
          <w:rFonts w:ascii="Times New Roman" w:hAnsi="Times New Roman"/>
        </w:rPr>
        <w:t xml:space="preserve">, aby </w:t>
      </w:r>
      <w:r w:rsidR="007318B6" w:rsidRPr="008A4350">
        <w:rPr>
          <w:rFonts w:ascii="Times New Roman" w:hAnsi="Times New Roman"/>
        </w:rPr>
        <w:t xml:space="preserve">ISTB po implementaci v prostředí </w:t>
      </w:r>
      <w:r w:rsidR="007318B6">
        <w:rPr>
          <w:rFonts w:ascii="Times New Roman" w:hAnsi="Times New Roman"/>
        </w:rPr>
        <w:t>zadavatele:</w:t>
      </w:r>
    </w:p>
    <w:p w14:paraId="4C40B889" w14:textId="72AEB2D4" w:rsidR="008A4350" w:rsidRPr="008A4350" w:rsidRDefault="008A4350" w:rsidP="008A4350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8A4350">
        <w:rPr>
          <w:rFonts w:ascii="Times New Roman" w:hAnsi="Times New Roman"/>
        </w:rPr>
        <w:t>ověřova</w:t>
      </w:r>
      <w:r w:rsidR="007318B6">
        <w:rPr>
          <w:rFonts w:ascii="Times New Roman" w:hAnsi="Times New Roman"/>
        </w:rPr>
        <w:t>l</w:t>
      </w:r>
      <w:r w:rsidRPr="008A4350">
        <w:rPr>
          <w:rFonts w:ascii="Times New Roman" w:hAnsi="Times New Roman"/>
        </w:rPr>
        <w:t xml:space="preserve"> uživatele v MS </w:t>
      </w:r>
      <w:proofErr w:type="spellStart"/>
      <w:r w:rsidRPr="008A4350">
        <w:rPr>
          <w:rFonts w:ascii="Times New Roman" w:hAnsi="Times New Roman"/>
        </w:rPr>
        <w:t>Active</w:t>
      </w:r>
      <w:proofErr w:type="spellEnd"/>
      <w:r w:rsidRPr="008A4350">
        <w:rPr>
          <w:rFonts w:ascii="Times New Roman" w:hAnsi="Times New Roman"/>
        </w:rPr>
        <w:t xml:space="preserve"> </w:t>
      </w:r>
      <w:proofErr w:type="spellStart"/>
      <w:r w:rsidRPr="008A4350">
        <w:rPr>
          <w:rFonts w:ascii="Times New Roman" w:hAnsi="Times New Roman"/>
        </w:rPr>
        <w:t>directory</w:t>
      </w:r>
      <w:proofErr w:type="spellEnd"/>
    </w:p>
    <w:p w14:paraId="69F44751" w14:textId="7089BBEA" w:rsidR="008A4350" w:rsidRPr="008A4350" w:rsidRDefault="008A4350" w:rsidP="008A4350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8A4350">
        <w:rPr>
          <w:rFonts w:ascii="Times New Roman" w:hAnsi="Times New Roman"/>
        </w:rPr>
        <w:t>umožňova</w:t>
      </w:r>
      <w:r w:rsidR="007318B6">
        <w:rPr>
          <w:rFonts w:ascii="Times New Roman" w:hAnsi="Times New Roman"/>
        </w:rPr>
        <w:t>l</w:t>
      </w:r>
      <w:r w:rsidRPr="008A4350">
        <w:rPr>
          <w:rFonts w:ascii="Times New Roman" w:hAnsi="Times New Roman"/>
        </w:rPr>
        <w:t xml:space="preserve"> přímý tisk na tiskárny čárových kódů přes standardní MS Windows ovladač</w:t>
      </w:r>
    </w:p>
    <w:p w14:paraId="425F0F95" w14:textId="6EFAFD6F" w:rsidR="008A4350" w:rsidRDefault="008A4350" w:rsidP="008A4350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8A4350">
        <w:rPr>
          <w:rFonts w:ascii="Times New Roman" w:hAnsi="Times New Roman"/>
        </w:rPr>
        <w:t xml:space="preserve">v případě provozování na serveru s operačním systémem MS Windows pak na Serveru 2019 nebo novějším, provozovaném na </w:t>
      </w:r>
      <w:proofErr w:type="spellStart"/>
      <w:r w:rsidRPr="008A4350">
        <w:rPr>
          <w:rFonts w:ascii="Times New Roman" w:hAnsi="Times New Roman"/>
        </w:rPr>
        <w:t>virtualizační</w:t>
      </w:r>
      <w:proofErr w:type="spellEnd"/>
      <w:r w:rsidRPr="008A4350">
        <w:rPr>
          <w:rFonts w:ascii="Times New Roman" w:hAnsi="Times New Roman"/>
        </w:rPr>
        <w:t xml:space="preserve"> platformě </w:t>
      </w:r>
      <w:proofErr w:type="spellStart"/>
      <w:r w:rsidRPr="008A4350">
        <w:rPr>
          <w:rFonts w:ascii="Times New Roman" w:hAnsi="Times New Roman"/>
        </w:rPr>
        <w:t>VMware</w:t>
      </w:r>
      <w:proofErr w:type="spellEnd"/>
      <w:r w:rsidRPr="008A4350">
        <w:rPr>
          <w:rFonts w:ascii="Times New Roman" w:hAnsi="Times New Roman"/>
        </w:rPr>
        <w:t xml:space="preserve"> ver. 7.0.x nebo MS HyperV2022</w:t>
      </w:r>
    </w:p>
    <w:p w14:paraId="6D568523" w14:textId="28BD089E" w:rsidR="008A4350" w:rsidRPr="007318B6" w:rsidRDefault="007318B6" w:rsidP="007318B6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byl </w:t>
      </w:r>
      <w:r w:rsidR="008A4350" w:rsidRPr="007318B6">
        <w:rPr>
          <w:rFonts w:ascii="Times New Roman" w:hAnsi="Times New Roman"/>
        </w:rPr>
        <w:t>provozován v nesnížené kvalitě na stanicích s</w:t>
      </w:r>
      <w:r>
        <w:rPr>
          <w:rFonts w:ascii="Times New Roman" w:hAnsi="Times New Roman"/>
        </w:rPr>
        <w:t xml:space="preserve"> operačním systémem </w:t>
      </w:r>
      <w:r w:rsidR="008A4350" w:rsidRPr="007318B6">
        <w:rPr>
          <w:rFonts w:ascii="Times New Roman" w:hAnsi="Times New Roman"/>
        </w:rPr>
        <w:t xml:space="preserve">MS Windows 10 Professional </w:t>
      </w:r>
      <w:proofErr w:type="gramStart"/>
      <w:r w:rsidR="008A4350" w:rsidRPr="007318B6">
        <w:rPr>
          <w:rFonts w:ascii="Times New Roman" w:hAnsi="Times New Roman"/>
        </w:rPr>
        <w:t>64-bit</w:t>
      </w:r>
      <w:proofErr w:type="gramEnd"/>
      <w:r w:rsidR="008A4350" w:rsidRPr="007318B6">
        <w:rPr>
          <w:rFonts w:ascii="Times New Roman" w:hAnsi="Times New Roman"/>
        </w:rPr>
        <w:t xml:space="preserve"> a novějším</w:t>
      </w:r>
    </w:p>
    <w:p w14:paraId="03E714F6" w14:textId="77777777" w:rsidR="0086569E" w:rsidRPr="00115BE3" w:rsidRDefault="0086569E" w:rsidP="004E5D91">
      <w:pPr>
        <w:jc w:val="both"/>
        <w:rPr>
          <w:rFonts w:ascii="Times New Roman" w:hAnsi="Times New Roman"/>
        </w:rPr>
      </w:pPr>
    </w:p>
    <w:p w14:paraId="79108498" w14:textId="294D9794" w:rsidR="004E32B1" w:rsidRPr="00982AD5" w:rsidRDefault="00A05F53" w:rsidP="00F71003">
      <w:pPr>
        <w:pStyle w:val="Nadpis1"/>
        <w:spacing w:before="0"/>
        <w:rPr>
          <w:rFonts w:ascii="Times New Roman" w:hAnsi="Times New Roman"/>
          <w:sz w:val="22"/>
          <w:lang w:eastAsia="en-US"/>
        </w:rPr>
      </w:pPr>
      <w:r w:rsidRPr="00982AD5">
        <w:rPr>
          <w:rFonts w:ascii="Times New Roman" w:hAnsi="Times New Roman"/>
          <w:sz w:val="22"/>
          <w:lang w:eastAsia="en-US"/>
        </w:rPr>
        <w:t>Požadavky na provedení implementace</w:t>
      </w:r>
    </w:p>
    <w:p w14:paraId="1BE827DC" w14:textId="77777777" w:rsidR="006375B9" w:rsidRDefault="00A05F53" w:rsidP="00603502">
      <w:pPr>
        <w:jc w:val="both"/>
        <w:rPr>
          <w:rFonts w:ascii="Times New Roman" w:hAnsi="Times New Roman"/>
        </w:rPr>
      </w:pPr>
      <w:r w:rsidRPr="00982AD5">
        <w:rPr>
          <w:rFonts w:ascii="Times New Roman" w:hAnsi="Times New Roman"/>
        </w:rPr>
        <w:tab/>
        <w:t>Implementace bude zahrnovat poskytnutí veškerých potřebných licencí k dodanému IS</w:t>
      </w:r>
      <w:r w:rsidR="007F083B" w:rsidRPr="00982AD5">
        <w:rPr>
          <w:rFonts w:ascii="Times New Roman" w:hAnsi="Times New Roman"/>
        </w:rPr>
        <w:t>TB</w:t>
      </w:r>
      <w:r w:rsidRPr="00982AD5">
        <w:rPr>
          <w:rFonts w:ascii="Times New Roman" w:hAnsi="Times New Roman"/>
        </w:rPr>
        <w:t xml:space="preserve">, které jsou již </w:t>
      </w:r>
      <w:r w:rsidR="00603502" w:rsidRPr="00982AD5">
        <w:rPr>
          <w:rFonts w:ascii="Times New Roman" w:hAnsi="Times New Roman"/>
        </w:rPr>
        <w:tab/>
      </w:r>
      <w:r w:rsidRPr="00982AD5">
        <w:rPr>
          <w:rFonts w:ascii="Times New Roman" w:hAnsi="Times New Roman"/>
        </w:rPr>
        <w:t>zahrnuty v ceně nabídky.</w:t>
      </w:r>
    </w:p>
    <w:p w14:paraId="0FB23F66" w14:textId="6BEF8917" w:rsidR="00A05F53" w:rsidRPr="004E5D91" w:rsidRDefault="00C77737" w:rsidP="00603502">
      <w:pPr>
        <w:jc w:val="both"/>
        <w:rPr>
          <w:rFonts w:ascii="Times New Roman" w:hAnsi="Times New Roman"/>
        </w:rPr>
      </w:pPr>
      <w:r w:rsidRPr="00982AD5">
        <w:rPr>
          <w:rFonts w:ascii="Times New Roman" w:hAnsi="Times New Roman"/>
        </w:rPr>
        <w:tab/>
      </w:r>
      <w:r w:rsidR="00A05F53" w:rsidRPr="00982AD5">
        <w:rPr>
          <w:rFonts w:ascii="Times New Roman" w:hAnsi="Times New Roman"/>
        </w:rPr>
        <w:t xml:space="preserve">Zadavatel požaduje provedení implementace takovým způsobem, aby výsledkem </w:t>
      </w:r>
      <w:r w:rsidR="00603502" w:rsidRPr="00982AD5">
        <w:rPr>
          <w:rFonts w:ascii="Times New Roman" w:hAnsi="Times New Roman"/>
        </w:rPr>
        <w:t>i</w:t>
      </w:r>
      <w:r w:rsidR="00A05F53" w:rsidRPr="00982AD5">
        <w:rPr>
          <w:rFonts w:ascii="Times New Roman" w:hAnsi="Times New Roman"/>
        </w:rPr>
        <w:t xml:space="preserve">mplementace byly </w:t>
      </w:r>
      <w:r w:rsidRPr="00982AD5">
        <w:rPr>
          <w:rFonts w:ascii="Times New Roman" w:hAnsi="Times New Roman"/>
        </w:rPr>
        <w:tab/>
      </w:r>
      <w:r w:rsidR="00A05F53" w:rsidRPr="00982AD5">
        <w:rPr>
          <w:rFonts w:ascii="Times New Roman" w:hAnsi="Times New Roman"/>
        </w:rPr>
        <w:t xml:space="preserve">poskytovatelem služby splněny </w:t>
      </w:r>
      <w:r w:rsidR="00603502" w:rsidRPr="00982AD5">
        <w:rPr>
          <w:rFonts w:ascii="Times New Roman" w:hAnsi="Times New Roman"/>
        </w:rPr>
        <w:t xml:space="preserve">minimálně </w:t>
      </w:r>
      <w:r w:rsidR="00A05F53" w:rsidRPr="00982AD5">
        <w:rPr>
          <w:rFonts w:ascii="Times New Roman" w:hAnsi="Times New Roman"/>
        </w:rPr>
        <w:t>následující body:</w:t>
      </w:r>
    </w:p>
    <w:p w14:paraId="4436EE71" w14:textId="76B56811" w:rsidR="00A05F53" w:rsidRDefault="00A05F53" w:rsidP="00115BE3">
      <w:pPr>
        <w:pStyle w:val="Bezmezer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4E5D91">
        <w:rPr>
          <w:rFonts w:ascii="Times New Roman" w:eastAsia="Times New Roman" w:hAnsi="Times New Roman" w:cs="Times New Roman"/>
          <w:lang w:eastAsia="cs-CZ"/>
        </w:rPr>
        <w:t>vytvoření úvodní analýzy popisující detailně cílové řešení. Na základě této analýzy bude provedena implementace IS</w:t>
      </w:r>
      <w:r w:rsidR="00603502" w:rsidRPr="004E5D91">
        <w:rPr>
          <w:rFonts w:ascii="Times New Roman" w:eastAsia="Times New Roman" w:hAnsi="Times New Roman" w:cs="Times New Roman"/>
          <w:lang w:eastAsia="cs-CZ"/>
        </w:rPr>
        <w:t>TB</w:t>
      </w:r>
      <w:r w:rsidRPr="004E5D91">
        <w:rPr>
          <w:rFonts w:ascii="Times New Roman" w:eastAsia="Times New Roman" w:hAnsi="Times New Roman" w:cs="Times New Roman"/>
          <w:lang w:eastAsia="cs-CZ"/>
        </w:rPr>
        <w:t>. Dokument s procesní analýzou</w:t>
      </w:r>
      <w:r w:rsidRPr="00982AD5">
        <w:rPr>
          <w:rFonts w:ascii="Times New Roman" w:hAnsi="Times New Roman" w:cs="Times New Roman"/>
        </w:rPr>
        <w:t xml:space="preserve"> slouží zejména ke vzájemnému pochopení a vyjasnění všech aktivit, kterých se následná implementace IS</w:t>
      </w:r>
      <w:r w:rsidR="00603502" w:rsidRPr="00982AD5">
        <w:rPr>
          <w:rFonts w:ascii="Times New Roman" w:hAnsi="Times New Roman" w:cs="Times New Roman"/>
        </w:rPr>
        <w:t>TB</w:t>
      </w:r>
      <w:r w:rsidRPr="00982AD5">
        <w:rPr>
          <w:rFonts w:ascii="Times New Roman" w:hAnsi="Times New Roman" w:cs="Times New Roman"/>
        </w:rPr>
        <w:t xml:space="preserve"> dotkne. Výstupem bude dokument „Implementační analýza“, který projde schvalovacím procesem zadavatele</w:t>
      </w:r>
      <w:r w:rsidR="005E23C6">
        <w:rPr>
          <w:rFonts w:ascii="Times New Roman" w:hAnsi="Times New Roman" w:cs="Times New Roman"/>
        </w:rPr>
        <w:t>;</w:t>
      </w:r>
    </w:p>
    <w:p w14:paraId="28663941" w14:textId="0F300BF4" w:rsidR="005E23C6" w:rsidRPr="00982AD5" w:rsidRDefault="005E23C6" w:rsidP="00115BE3">
      <w:pPr>
        <w:pStyle w:val="Bezmezer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4E5D91">
        <w:rPr>
          <w:rFonts w:ascii="Times New Roman" w:eastAsia="Times New Roman" w:hAnsi="Times New Roman" w:cs="Times New Roman"/>
          <w:lang w:eastAsia="cs-CZ"/>
        </w:rPr>
        <w:t xml:space="preserve">migraci stávajících dat z ISTB </w:t>
      </w:r>
      <w:proofErr w:type="spellStart"/>
      <w:r w:rsidRPr="004E5D91">
        <w:rPr>
          <w:rFonts w:ascii="Times New Roman" w:eastAsia="Times New Roman" w:hAnsi="Times New Roman" w:cs="Times New Roman"/>
          <w:lang w:eastAsia="cs-CZ"/>
        </w:rPr>
        <w:t>Cryus</w:t>
      </w:r>
      <w:proofErr w:type="spellEnd"/>
      <w:r w:rsidRPr="004E5D91">
        <w:rPr>
          <w:rFonts w:ascii="Times New Roman" w:eastAsia="Times New Roman" w:hAnsi="Times New Roman" w:cs="Times New Roman"/>
          <w:lang w:eastAsia="cs-CZ"/>
        </w:rPr>
        <w:t xml:space="preserve"> (bude předmětem </w:t>
      </w:r>
      <w:r w:rsidRPr="004E5D91">
        <w:rPr>
          <w:rFonts w:ascii="Times New Roman" w:eastAsia="Times New Roman" w:hAnsi="Times New Roman" w:cs="Times New Roman"/>
          <w:lang w:eastAsia="cs-CZ"/>
        </w:rPr>
        <w:tab/>
        <w:t>úvodní analýzy</w:t>
      </w:r>
      <w:r w:rsidR="00867A10">
        <w:rPr>
          <w:rFonts w:ascii="Times New Roman" w:eastAsia="Times New Roman" w:hAnsi="Times New Roman" w:cs="Times New Roman"/>
          <w:lang w:eastAsia="cs-CZ"/>
        </w:rPr>
        <w:t>)</w:t>
      </w:r>
      <w:r w:rsidRPr="004E5D91">
        <w:rPr>
          <w:rFonts w:ascii="Times New Roman" w:eastAsia="Times New Roman" w:hAnsi="Times New Roman" w:cs="Times New Roman"/>
          <w:lang w:eastAsia="cs-CZ"/>
        </w:rPr>
        <w:t xml:space="preserve">. Vítězný uchazeč si pro migraci dat zajistí spolupráci </w:t>
      </w:r>
      <w:r>
        <w:rPr>
          <w:rFonts w:ascii="Times New Roman" w:eastAsia="Times New Roman" w:hAnsi="Times New Roman" w:cs="Times New Roman"/>
          <w:lang w:eastAsia="cs-CZ"/>
        </w:rPr>
        <w:t xml:space="preserve">s dodavatelem ISTB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Cryus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4E5D91">
        <w:rPr>
          <w:rFonts w:ascii="Times New Roman" w:eastAsia="Times New Roman" w:hAnsi="Times New Roman" w:cs="Times New Roman"/>
          <w:lang w:eastAsia="cs-CZ"/>
        </w:rPr>
        <w:t>na vlastní náklady;</w:t>
      </w:r>
    </w:p>
    <w:p w14:paraId="42A7AB24" w14:textId="7117B9A2" w:rsidR="00C77737" w:rsidRPr="00982AD5" w:rsidRDefault="00C77737" w:rsidP="00115BE3">
      <w:pPr>
        <w:pStyle w:val="Bezmezer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82AD5">
        <w:rPr>
          <w:rFonts w:ascii="Times New Roman" w:hAnsi="Times New Roman" w:cs="Times New Roman"/>
        </w:rPr>
        <w:t>vytvoření testovacího prostředí s testováním nad relevantními daty (kopie ostré databáze) a s relevantními oprávněními administrátorů a uživatelů;</w:t>
      </w:r>
    </w:p>
    <w:p w14:paraId="0F25C6E6" w14:textId="18B12FF1" w:rsidR="00A05F53" w:rsidRPr="00982AD5" w:rsidRDefault="00A05F53" w:rsidP="00115BE3">
      <w:pPr>
        <w:pStyle w:val="Bezmezer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82AD5">
        <w:rPr>
          <w:rFonts w:ascii="Times New Roman" w:hAnsi="Times New Roman" w:cs="Times New Roman"/>
        </w:rPr>
        <w:t>řádné otestování všech instalovaných součástí nabízeného IS</w:t>
      </w:r>
      <w:r w:rsidR="00603502" w:rsidRPr="00982AD5">
        <w:rPr>
          <w:rFonts w:ascii="Times New Roman" w:hAnsi="Times New Roman" w:cs="Times New Roman"/>
        </w:rPr>
        <w:t>TB</w:t>
      </w:r>
      <w:r w:rsidRPr="00982AD5">
        <w:rPr>
          <w:rFonts w:ascii="Times New Roman" w:hAnsi="Times New Roman" w:cs="Times New Roman"/>
        </w:rPr>
        <w:t xml:space="preserve"> v testovacím prostředí a následně i v ostrém provozu;</w:t>
      </w:r>
    </w:p>
    <w:p w14:paraId="374C319C" w14:textId="014433D4" w:rsidR="00A05F53" w:rsidRPr="00982AD5" w:rsidRDefault="00A05F53" w:rsidP="00115BE3">
      <w:pPr>
        <w:pStyle w:val="Bezmezer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bookmarkStart w:id="12" w:name="_Hlk68168386"/>
      <w:r w:rsidRPr="00982AD5">
        <w:rPr>
          <w:rFonts w:ascii="Times New Roman" w:hAnsi="Times New Roman" w:cs="Times New Roman"/>
        </w:rPr>
        <w:t>školení správců IS</w:t>
      </w:r>
      <w:r w:rsidR="00603502" w:rsidRPr="00982AD5">
        <w:rPr>
          <w:rFonts w:ascii="Times New Roman" w:hAnsi="Times New Roman" w:cs="Times New Roman"/>
        </w:rPr>
        <w:t>TB</w:t>
      </w:r>
      <w:r w:rsidRPr="00982AD5">
        <w:rPr>
          <w:rFonts w:ascii="Times New Roman" w:hAnsi="Times New Roman" w:cs="Times New Roman"/>
        </w:rPr>
        <w:t xml:space="preserve"> v takovém rozsahu, aby byli schopni řešit funkčnost systému v rámci FNOL, byli schopni poskytovat uživatelskou podporu pracovištím zadavatele, spravovat systém po stránce nastavování jednotlivých funkcionalit, nastavování přístupových oprávnění, uměli poskytovat podporu klíčovým uživatelům, uměli popsat požadavky jednotlivých pracovišť směrem k poskytovateli služby…;</w:t>
      </w:r>
    </w:p>
    <w:p w14:paraId="0117EF2A" w14:textId="4AB825A6" w:rsidR="00A05F53" w:rsidRPr="00982AD5" w:rsidRDefault="00A05F53" w:rsidP="00115BE3">
      <w:pPr>
        <w:pStyle w:val="Bezmezer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82AD5">
        <w:rPr>
          <w:rFonts w:ascii="Times New Roman" w:hAnsi="Times New Roman" w:cs="Times New Roman"/>
        </w:rPr>
        <w:t>školení klíčových uživatelů jednotlivých pracovišť zadavatele, v</w:t>
      </w:r>
      <w:r w:rsidR="00603502" w:rsidRPr="00982AD5">
        <w:rPr>
          <w:rFonts w:ascii="Times New Roman" w:hAnsi="Times New Roman" w:cs="Times New Roman"/>
        </w:rPr>
        <w:t> </w:t>
      </w:r>
      <w:proofErr w:type="gramStart"/>
      <w:r w:rsidRPr="00982AD5">
        <w:rPr>
          <w:rFonts w:ascii="Times New Roman" w:hAnsi="Times New Roman" w:cs="Times New Roman"/>
        </w:rPr>
        <w:t>rámci</w:t>
      </w:r>
      <w:proofErr w:type="gramEnd"/>
      <w:r w:rsidRPr="00982AD5">
        <w:rPr>
          <w:rFonts w:ascii="Times New Roman" w:hAnsi="Times New Roman" w:cs="Times New Roman"/>
        </w:rPr>
        <w:t xml:space="preserve"> kterého si osvojí všechny úkony spojené s použitím základních funkcí IS</w:t>
      </w:r>
      <w:r w:rsidR="00603502" w:rsidRPr="00982AD5">
        <w:rPr>
          <w:rFonts w:ascii="Times New Roman" w:hAnsi="Times New Roman" w:cs="Times New Roman"/>
        </w:rPr>
        <w:t>TB</w:t>
      </w:r>
      <w:r w:rsidRPr="00982AD5">
        <w:rPr>
          <w:rFonts w:ascii="Times New Roman" w:hAnsi="Times New Roman" w:cs="Times New Roman"/>
        </w:rPr>
        <w:t>, aby uměli poskytovat podporu uživatelům, uměli popsat požadavky pracoviště směrem k administrátorovi systému…</w:t>
      </w:r>
      <w:r w:rsidR="00042E3A">
        <w:rPr>
          <w:rFonts w:ascii="Times New Roman" w:hAnsi="Times New Roman" w:cs="Times New Roman"/>
        </w:rPr>
        <w:t>,</w:t>
      </w:r>
      <w:r w:rsidRPr="00982AD5">
        <w:rPr>
          <w:rFonts w:ascii="Times New Roman" w:hAnsi="Times New Roman" w:cs="Times New Roman"/>
        </w:rPr>
        <w:t xml:space="preserve"> a to formou teoretické průpravy i praktického zaškolení na takové úrovni, aby byli schopni školit další uživatele IS</w:t>
      </w:r>
      <w:r w:rsidR="00603502" w:rsidRPr="00982AD5">
        <w:rPr>
          <w:rFonts w:ascii="Times New Roman" w:hAnsi="Times New Roman" w:cs="Times New Roman"/>
        </w:rPr>
        <w:t>TB</w:t>
      </w:r>
      <w:r w:rsidRPr="00982AD5">
        <w:rPr>
          <w:rFonts w:ascii="Times New Roman" w:hAnsi="Times New Roman" w:cs="Times New Roman"/>
        </w:rPr>
        <w:t xml:space="preserve"> na svých pracovištích ve FNOL;</w:t>
      </w:r>
    </w:p>
    <w:p w14:paraId="0E3EC84C" w14:textId="77777777" w:rsidR="00A05F53" w:rsidRPr="00982AD5" w:rsidRDefault="00A05F53" w:rsidP="00115BE3">
      <w:pPr>
        <w:pStyle w:val="Bezmezer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bookmarkStart w:id="13" w:name="_Hlk66700407"/>
      <w:r w:rsidRPr="00982AD5">
        <w:rPr>
          <w:rFonts w:ascii="Times New Roman" w:hAnsi="Times New Roman" w:cs="Times New Roman"/>
        </w:rPr>
        <w:t>u všech školení dodání zápisu s jmenovitým seznamem proškolených osob a obsahem školení</w:t>
      </w:r>
      <w:bookmarkEnd w:id="13"/>
      <w:r w:rsidRPr="00982AD5">
        <w:rPr>
          <w:rFonts w:ascii="Times New Roman" w:hAnsi="Times New Roman" w:cs="Times New Roman"/>
        </w:rPr>
        <w:t>;</w:t>
      </w:r>
    </w:p>
    <w:bookmarkEnd w:id="12"/>
    <w:p w14:paraId="1996BB45" w14:textId="77777777" w:rsidR="00A05F53" w:rsidRPr="00982AD5" w:rsidRDefault="00A05F53" w:rsidP="00115BE3">
      <w:pPr>
        <w:pStyle w:val="Bezmezer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82AD5">
        <w:rPr>
          <w:rFonts w:ascii="Times New Roman" w:hAnsi="Times New Roman" w:cs="Times New Roman"/>
        </w:rPr>
        <w:lastRenderedPageBreak/>
        <w:t>předání uživatelského a administrátorského manuálu v elektronické podobě v českém jazyce;</w:t>
      </w:r>
    </w:p>
    <w:p w14:paraId="415FF6DF" w14:textId="77777777" w:rsidR="00A05F53" w:rsidRPr="00982AD5" w:rsidRDefault="00A05F53" w:rsidP="00115BE3">
      <w:pPr>
        <w:pStyle w:val="Bezmezer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bookmarkStart w:id="14" w:name="_Hlk66704158"/>
      <w:r w:rsidRPr="00982AD5">
        <w:rPr>
          <w:rFonts w:ascii="Times New Roman" w:hAnsi="Times New Roman" w:cs="Times New Roman"/>
        </w:rPr>
        <w:t>aktivní dohled v průběhu testování, popřípadě na výzvu zadavatele provést úkony v rozsahu dle potřeby, ale min. v délce jednoho měsíce</w:t>
      </w:r>
      <w:bookmarkEnd w:id="14"/>
      <w:r w:rsidRPr="00982AD5">
        <w:rPr>
          <w:rFonts w:ascii="Times New Roman" w:hAnsi="Times New Roman" w:cs="Times New Roman"/>
        </w:rPr>
        <w:t>;</w:t>
      </w:r>
    </w:p>
    <w:p w14:paraId="198EAADF" w14:textId="77777777" w:rsidR="00A05F53" w:rsidRPr="00982AD5" w:rsidRDefault="00A05F53" w:rsidP="00115BE3">
      <w:pPr>
        <w:pStyle w:val="Bezmezer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bookmarkStart w:id="15" w:name="_Hlk84515249"/>
      <w:r w:rsidRPr="00982AD5">
        <w:rPr>
          <w:rFonts w:ascii="Times New Roman" w:hAnsi="Times New Roman" w:cs="Times New Roman"/>
        </w:rPr>
        <w:t>rozběh ostrého provozu</w:t>
      </w:r>
      <w:bookmarkEnd w:id="15"/>
      <w:r w:rsidRPr="00982AD5">
        <w:rPr>
          <w:rFonts w:ascii="Times New Roman" w:hAnsi="Times New Roman" w:cs="Times New Roman"/>
        </w:rPr>
        <w:t>.</w:t>
      </w:r>
    </w:p>
    <w:p w14:paraId="113DE908" w14:textId="77777777" w:rsidR="00A05F53" w:rsidRPr="00982AD5" w:rsidRDefault="00A05F53" w:rsidP="00A05F53">
      <w:pPr>
        <w:pStyle w:val="Bezmezer"/>
        <w:ind w:left="720"/>
        <w:jc w:val="both"/>
        <w:rPr>
          <w:rFonts w:ascii="Times New Roman" w:hAnsi="Times New Roman" w:cs="Times New Roman"/>
        </w:rPr>
      </w:pPr>
    </w:p>
    <w:p w14:paraId="0F219E58" w14:textId="0CF0E5D2" w:rsidR="00A05F53" w:rsidRPr="00982AD5" w:rsidRDefault="00603502" w:rsidP="00781FB8">
      <w:pPr>
        <w:pStyle w:val="Bezmezer"/>
        <w:jc w:val="both"/>
        <w:rPr>
          <w:rFonts w:ascii="Times New Roman" w:hAnsi="Times New Roman" w:cs="Times New Roman"/>
          <w:highlight w:val="yellow"/>
        </w:rPr>
      </w:pPr>
      <w:r w:rsidRPr="00982AD5">
        <w:rPr>
          <w:rFonts w:ascii="Times New Roman" w:hAnsi="Times New Roman" w:cs="Times New Roman"/>
        </w:rPr>
        <w:tab/>
      </w:r>
      <w:r w:rsidR="00A05F53" w:rsidRPr="00982AD5">
        <w:rPr>
          <w:rFonts w:ascii="Times New Roman" w:hAnsi="Times New Roman" w:cs="Times New Roman"/>
        </w:rPr>
        <w:t>Implementace bude považována za dokončenou až v okamžiku, kdy bude IS</w:t>
      </w:r>
      <w:r w:rsidRPr="00982AD5">
        <w:rPr>
          <w:rFonts w:ascii="Times New Roman" w:hAnsi="Times New Roman" w:cs="Times New Roman"/>
        </w:rPr>
        <w:t>TB</w:t>
      </w:r>
      <w:r w:rsidR="00A05F53" w:rsidRPr="00982AD5">
        <w:rPr>
          <w:rFonts w:ascii="Times New Roman" w:hAnsi="Times New Roman" w:cs="Times New Roman"/>
        </w:rPr>
        <w:t xml:space="preserve"> řádně bez závad a nedodělků </w:t>
      </w:r>
      <w:r w:rsidR="00B96EC4">
        <w:rPr>
          <w:rFonts w:ascii="Times New Roman" w:hAnsi="Times New Roman" w:cs="Times New Roman"/>
        </w:rPr>
        <w:tab/>
      </w:r>
      <w:r w:rsidR="00A05F53" w:rsidRPr="00982AD5">
        <w:rPr>
          <w:rFonts w:ascii="Times New Roman" w:hAnsi="Times New Roman" w:cs="Times New Roman"/>
        </w:rPr>
        <w:t>fungovat v ostrém provozu</w:t>
      </w:r>
      <w:r w:rsidR="00B96EC4">
        <w:rPr>
          <w:rFonts w:ascii="Times New Roman" w:hAnsi="Times New Roman" w:cs="Times New Roman"/>
        </w:rPr>
        <w:t xml:space="preserve">. </w:t>
      </w:r>
      <w:r w:rsidR="00B96EC4" w:rsidRPr="00982AD5">
        <w:rPr>
          <w:rFonts w:ascii="Times New Roman" w:hAnsi="Times New Roman" w:cs="Times New Roman"/>
        </w:rPr>
        <w:t>O provedené implementaci a jejím splnění bude sepsán akceptační protokol</w:t>
      </w:r>
      <w:r w:rsidR="00B96EC4">
        <w:rPr>
          <w:rFonts w:ascii="Times New Roman" w:hAnsi="Times New Roman" w:cs="Times New Roman"/>
        </w:rPr>
        <w:t xml:space="preserve"> se </w:t>
      </w:r>
      <w:r w:rsidR="00B96EC4">
        <w:rPr>
          <w:rFonts w:ascii="Times New Roman" w:hAnsi="Times New Roman" w:cs="Times New Roman"/>
        </w:rPr>
        <w:tab/>
        <w:t xml:space="preserve">splněním požadavků zadávací dokumentace bez výhrad podepsán odpovědnými osobami dodavatele a </w:t>
      </w:r>
      <w:r w:rsidR="00B96EC4">
        <w:rPr>
          <w:rFonts w:ascii="Times New Roman" w:hAnsi="Times New Roman" w:cs="Times New Roman"/>
        </w:rPr>
        <w:tab/>
        <w:t>zadavatele.</w:t>
      </w:r>
    </w:p>
    <w:p w14:paraId="2FF22BD0" w14:textId="498EC1AE" w:rsidR="00A05F53" w:rsidRDefault="00A05F53" w:rsidP="00781FB8">
      <w:pPr>
        <w:pStyle w:val="Nadpis2"/>
        <w:numPr>
          <w:ilvl w:val="0"/>
          <w:numId w:val="0"/>
        </w:numPr>
        <w:spacing w:before="0" w:after="0"/>
        <w:ind w:left="709"/>
        <w:jc w:val="both"/>
        <w:rPr>
          <w:rFonts w:ascii="Times New Roman" w:eastAsiaTheme="minorHAnsi" w:hAnsi="Times New Roman" w:cs="Times New Roman"/>
          <w:b w:val="0"/>
          <w:bCs w:val="0"/>
          <w:iCs w:val="0"/>
          <w:szCs w:val="22"/>
          <w:lang w:eastAsia="en-US"/>
        </w:rPr>
      </w:pPr>
      <w:r w:rsidRPr="00982AD5">
        <w:rPr>
          <w:rFonts w:ascii="Times New Roman" w:eastAsiaTheme="minorHAnsi" w:hAnsi="Times New Roman" w:cs="Times New Roman"/>
          <w:b w:val="0"/>
          <w:bCs w:val="0"/>
          <w:iCs w:val="0"/>
          <w:szCs w:val="22"/>
          <w:lang w:eastAsia="en-US"/>
        </w:rPr>
        <w:t xml:space="preserve">Poskytovatel zahájí plnění předmětu </w:t>
      </w:r>
      <w:r w:rsidRPr="00CB2563">
        <w:rPr>
          <w:rFonts w:ascii="Times New Roman" w:eastAsiaTheme="minorHAnsi" w:hAnsi="Times New Roman" w:cs="Times New Roman"/>
          <w:b w:val="0"/>
          <w:bCs w:val="0"/>
          <w:iCs w:val="0"/>
          <w:szCs w:val="22"/>
          <w:lang w:eastAsia="en-US"/>
        </w:rPr>
        <w:t>zakázky do 7 pracovních dnů po oboustranném podpisu smlouvy (analýza) a implementuje IS</w:t>
      </w:r>
      <w:r w:rsidR="00603502" w:rsidRPr="00CB2563">
        <w:rPr>
          <w:rFonts w:ascii="Times New Roman" w:eastAsiaTheme="minorHAnsi" w:hAnsi="Times New Roman" w:cs="Times New Roman"/>
          <w:b w:val="0"/>
          <w:bCs w:val="0"/>
          <w:iCs w:val="0"/>
          <w:szCs w:val="22"/>
          <w:lang w:eastAsia="en-US"/>
        </w:rPr>
        <w:t>TB</w:t>
      </w:r>
      <w:r w:rsidRPr="00CB2563">
        <w:rPr>
          <w:rFonts w:ascii="Times New Roman" w:eastAsiaTheme="minorHAnsi" w:hAnsi="Times New Roman" w:cs="Times New Roman"/>
          <w:b w:val="0"/>
          <w:bCs w:val="0"/>
          <w:iCs w:val="0"/>
          <w:szCs w:val="22"/>
          <w:lang w:eastAsia="en-US"/>
        </w:rPr>
        <w:t xml:space="preserve"> v plné míře výše uvedených požadavků a funkcionalit nejpozději do </w:t>
      </w:r>
      <w:r w:rsidR="00CB2563" w:rsidRPr="00CB2563">
        <w:rPr>
          <w:rFonts w:ascii="Times New Roman" w:eastAsiaTheme="minorHAnsi" w:hAnsi="Times New Roman" w:cs="Times New Roman"/>
          <w:b w:val="0"/>
          <w:bCs w:val="0"/>
          <w:iCs w:val="0"/>
          <w:szCs w:val="22"/>
          <w:lang w:eastAsia="en-US"/>
        </w:rPr>
        <w:t xml:space="preserve">3 </w:t>
      </w:r>
      <w:r w:rsidRPr="00CB2563">
        <w:rPr>
          <w:rFonts w:ascii="Times New Roman" w:eastAsiaTheme="minorHAnsi" w:hAnsi="Times New Roman" w:cs="Times New Roman"/>
          <w:b w:val="0"/>
          <w:bCs w:val="0"/>
          <w:iCs w:val="0"/>
          <w:szCs w:val="22"/>
          <w:lang w:eastAsia="en-US"/>
        </w:rPr>
        <w:t>měsíc</w:t>
      </w:r>
      <w:r w:rsidR="004C2CBB">
        <w:rPr>
          <w:rFonts w:ascii="Times New Roman" w:eastAsiaTheme="minorHAnsi" w:hAnsi="Times New Roman" w:cs="Times New Roman"/>
          <w:b w:val="0"/>
          <w:bCs w:val="0"/>
          <w:iCs w:val="0"/>
          <w:szCs w:val="22"/>
          <w:lang w:eastAsia="en-US"/>
        </w:rPr>
        <w:t>ů</w:t>
      </w:r>
      <w:r w:rsidRPr="00CB2563">
        <w:rPr>
          <w:rFonts w:ascii="Times New Roman" w:eastAsiaTheme="minorHAnsi" w:hAnsi="Times New Roman" w:cs="Times New Roman"/>
          <w:b w:val="0"/>
          <w:bCs w:val="0"/>
          <w:iCs w:val="0"/>
          <w:szCs w:val="22"/>
          <w:lang w:eastAsia="en-US"/>
        </w:rPr>
        <w:t xml:space="preserve"> od </w:t>
      </w:r>
      <w:r w:rsidR="0014636A" w:rsidRPr="00CB2563">
        <w:rPr>
          <w:rFonts w:ascii="Times New Roman" w:eastAsiaTheme="minorHAnsi" w:hAnsi="Times New Roman" w:cs="Times New Roman"/>
          <w:b w:val="0"/>
          <w:bCs w:val="0"/>
          <w:iCs w:val="0"/>
          <w:szCs w:val="22"/>
          <w:lang w:eastAsia="en-US"/>
        </w:rPr>
        <w:t>oboustranné</w:t>
      </w:r>
      <w:r w:rsidR="0014636A">
        <w:rPr>
          <w:rFonts w:ascii="Times New Roman" w:eastAsiaTheme="minorHAnsi" w:hAnsi="Times New Roman" w:cs="Times New Roman"/>
          <w:b w:val="0"/>
          <w:bCs w:val="0"/>
          <w:iCs w:val="0"/>
          <w:szCs w:val="22"/>
          <w:lang w:eastAsia="en-US"/>
        </w:rPr>
        <w:t>ho</w:t>
      </w:r>
      <w:r w:rsidR="0014636A" w:rsidRPr="00CB2563">
        <w:rPr>
          <w:rFonts w:ascii="Times New Roman" w:eastAsiaTheme="minorHAnsi" w:hAnsi="Times New Roman" w:cs="Times New Roman"/>
          <w:b w:val="0"/>
          <w:bCs w:val="0"/>
          <w:iCs w:val="0"/>
          <w:szCs w:val="22"/>
          <w:lang w:eastAsia="en-US"/>
        </w:rPr>
        <w:t xml:space="preserve"> podpisu </w:t>
      </w:r>
      <w:r w:rsidR="004C2CBB">
        <w:rPr>
          <w:rFonts w:ascii="Times New Roman" w:eastAsiaTheme="minorHAnsi" w:hAnsi="Times New Roman" w:cs="Times New Roman"/>
          <w:b w:val="0"/>
          <w:bCs w:val="0"/>
          <w:iCs w:val="0"/>
          <w:szCs w:val="22"/>
          <w:lang w:eastAsia="en-US"/>
        </w:rPr>
        <w:t>S</w:t>
      </w:r>
      <w:bookmarkStart w:id="16" w:name="_GoBack"/>
      <w:bookmarkEnd w:id="16"/>
      <w:r w:rsidR="0014636A" w:rsidRPr="00CB2563">
        <w:rPr>
          <w:rFonts w:ascii="Times New Roman" w:eastAsiaTheme="minorHAnsi" w:hAnsi="Times New Roman" w:cs="Times New Roman"/>
          <w:b w:val="0"/>
          <w:bCs w:val="0"/>
          <w:iCs w:val="0"/>
          <w:szCs w:val="22"/>
          <w:lang w:eastAsia="en-US"/>
        </w:rPr>
        <w:t>mlouvy</w:t>
      </w:r>
      <w:r w:rsidR="004C2CBB">
        <w:rPr>
          <w:rFonts w:ascii="Times New Roman" w:eastAsiaTheme="minorHAnsi" w:hAnsi="Times New Roman" w:cs="Times New Roman"/>
          <w:b w:val="0"/>
          <w:bCs w:val="0"/>
          <w:iCs w:val="0"/>
          <w:szCs w:val="22"/>
          <w:lang w:eastAsia="en-US"/>
        </w:rPr>
        <w:t xml:space="preserve"> o dílo</w:t>
      </w:r>
      <w:r w:rsidRPr="00CB2563">
        <w:rPr>
          <w:rFonts w:ascii="Times New Roman" w:eastAsiaTheme="minorHAnsi" w:hAnsi="Times New Roman" w:cs="Times New Roman"/>
          <w:b w:val="0"/>
          <w:bCs w:val="0"/>
          <w:iCs w:val="0"/>
          <w:szCs w:val="22"/>
          <w:lang w:eastAsia="en-US"/>
        </w:rPr>
        <w:t>.</w:t>
      </w:r>
    </w:p>
    <w:p w14:paraId="58A6F97D" w14:textId="57354E64" w:rsidR="00781FB8" w:rsidRDefault="00781FB8" w:rsidP="00100F41">
      <w:pPr>
        <w:pStyle w:val="Nadpis3"/>
        <w:numPr>
          <w:ilvl w:val="0"/>
          <w:numId w:val="0"/>
        </w:numPr>
        <w:spacing w:before="0" w:after="0"/>
        <w:ind w:left="504"/>
        <w:jc w:val="both"/>
        <w:rPr>
          <w:rFonts w:ascii="Times New Roman" w:hAnsi="Times New Roman" w:cs="Times New Roman"/>
          <w:bCs w:val="0"/>
          <w:iCs w:val="0"/>
          <w:szCs w:val="22"/>
        </w:rPr>
      </w:pPr>
      <w:r>
        <w:rPr>
          <w:rFonts w:ascii="Times New Roman" w:hAnsi="Times New Roman" w:cs="Times New Roman"/>
          <w:bCs w:val="0"/>
          <w:iCs w:val="0"/>
          <w:szCs w:val="22"/>
        </w:rPr>
        <w:tab/>
      </w:r>
      <w:r w:rsidRPr="00982AD5">
        <w:rPr>
          <w:rFonts w:ascii="Times New Roman" w:hAnsi="Times New Roman" w:cs="Times New Roman"/>
          <w:bCs w:val="0"/>
          <w:iCs w:val="0"/>
          <w:szCs w:val="22"/>
        </w:rPr>
        <w:t xml:space="preserve">Implementační služby budou fakturovány po jejich dodání na základě akceptačního protokolu, který potvrdí </w:t>
      </w:r>
      <w:r>
        <w:rPr>
          <w:rFonts w:ascii="Times New Roman" w:hAnsi="Times New Roman" w:cs="Times New Roman"/>
          <w:bCs w:val="0"/>
          <w:iCs w:val="0"/>
          <w:szCs w:val="22"/>
        </w:rPr>
        <w:tab/>
      </w:r>
      <w:r w:rsidRPr="00982AD5">
        <w:rPr>
          <w:rFonts w:ascii="Times New Roman" w:hAnsi="Times New Roman" w:cs="Times New Roman"/>
          <w:bCs w:val="0"/>
          <w:iCs w:val="0"/>
          <w:szCs w:val="22"/>
        </w:rPr>
        <w:t>kompletní dodání SW a implementačních služeb do provozního prostředí zadavatele.</w:t>
      </w:r>
    </w:p>
    <w:p w14:paraId="330D323D" w14:textId="77777777" w:rsidR="00051A65" w:rsidRPr="00781FB8" w:rsidRDefault="00051A65" w:rsidP="00100F41">
      <w:pPr>
        <w:pStyle w:val="Nadpis3"/>
        <w:numPr>
          <w:ilvl w:val="0"/>
          <w:numId w:val="0"/>
        </w:numPr>
        <w:spacing w:before="0" w:after="0"/>
        <w:ind w:left="504"/>
        <w:jc w:val="both"/>
        <w:rPr>
          <w:rFonts w:eastAsiaTheme="minorHAnsi"/>
          <w:lang w:eastAsia="en-US"/>
        </w:rPr>
      </w:pPr>
    </w:p>
    <w:p w14:paraId="004F9C8C" w14:textId="0746FB48" w:rsidR="00781FB8" w:rsidRPr="00982AD5" w:rsidRDefault="00071057" w:rsidP="00100F41">
      <w:pPr>
        <w:pStyle w:val="Nadpis1"/>
        <w:spacing w:before="0"/>
        <w:rPr>
          <w:rFonts w:ascii="Times New Roman" w:hAnsi="Times New Roman"/>
          <w:sz w:val="22"/>
          <w:lang w:eastAsia="en-US"/>
        </w:rPr>
      </w:pPr>
      <w:r>
        <w:rPr>
          <w:rFonts w:ascii="Times New Roman" w:hAnsi="Times New Roman"/>
          <w:sz w:val="22"/>
          <w:lang w:eastAsia="en-US"/>
        </w:rPr>
        <w:tab/>
      </w:r>
      <w:r w:rsidR="00781FB8" w:rsidRPr="00982AD5">
        <w:rPr>
          <w:rFonts w:ascii="Times New Roman" w:hAnsi="Times New Roman"/>
          <w:sz w:val="22"/>
          <w:lang w:eastAsia="en-US"/>
        </w:rPr>
        <w:t>Servisní podpora</w:t>
      </w:r>
    </w:p>
    <w:p w14:paraId="09354A14" w14:textId="77777777" w:rsidR="00781FB8" w:rsidRPr="00982AD5" w:rsidRDefault="00781FB8" w:rsidP="00100F41">
      <w:pPr>
        <w:pStyle w:val="Nadpis2"/>
        <w:numPr>
          <w:ilvl w:val="0"/>
          <w:numId w:val="0"/>
        </w:numPr>
        <w:spacing w:before="0" w:after="0"/>
        <w:ind w:left="709"/>
        <w:rPr>
          <w:rFonts w:ascii="Times New Roman" w:eastAsiaTheme="minorHAnsi" w:hAnsi="Times New Roman" w:cs="Times New Roman"/>
          <w:b w:val="0"/>
          <w:bCs w:val="0"/>
          <w:iCs w:val="0"/>
          <w:szCs w:val="22"/>
          <w:lang w:eastAsia="en-US"/>
        </w:rPr>
      </w:pPr>
      <w:r w:rsidRPr="00982AD5">
        <w:rPr>
          <w:rFonts w:ascii="Times New Roman" w:eastAsiaTheme="minorHAnsi" w:hAnsi="Times New Roman" w:cs="Times New Roman"/>
          <w:b w:val="0"/>
          <w:bCs w:val="0"/>
          <w:iCs w:val="0"/>
          <w:szCs w:val="22"/>
          <w:lang w:eastAsia="en-US"/>
        </w:rPr>
        <w:t xml:space="preserve">V rámci servisní podpory zadavatel požaduje poskytnout minimálně: </w:t>
      </w:r>
    </w:p>
    <w:p w14:paraId="5C67A2FA" w14:textId="77777777" w:rsidR="00781FB8" w:rsidRPr="00982AD5" w:rsidRDefault="00781FB8" w:rsidP="00100F41">
      <w:pPr>
        <w:pStyle w:val="Odrky"/>
        <w:spacing w:after="0"/>
        <w:rPr>
          <w:rFonts w:ascii="Times New Roman" w:eastAsiaTheme="minorHAnsi" w:hAnsi="Times New Roman"/>
          <w:lang w:eastAsia="en-US"/>
        </w:rPr>
      </w:pPr>
      <w:proofErr w:type="spellStart"/>
      <w:r w:rsidRPr="00982AD5">
        <w:rPr>
          <w:rFonts w:ascii="Times New Roman" w:eastAsiaTheme="minorHAnsi" w:hAnsi="Times New Roman"/>
          <w:lang w:eastAsia="en-US"/>
        </w:rPr>
        <w:t>Service</w:t>
      </w:r>
      <w:proofErr w:type="spellEnd"/>
      <w:r w:rsidRPr="00982AD5">
        <w:rPr>
          <w:rFonts w:ascii="Times New Roman" w:eastAsiaTheme="minorHAnsi" w:hAnsi="Times New Roman"/>
          <w:lang w:eastAsia="en-US"/>
        </w:rPr>
        <w:t xml:space="preserve"> </w:t>
      </w:r>
      <w:proofErr w:type="spellStart"/>
      <w:r w:rsidRPr="00982AD5">
        <w:rPr>
          <w:rFonts w:ascii="Times New Roman" w:eastAsiaTheme="minorHAnsi" w:hAnsi="Times New Roman"/>
          <w:lang w:eastAsia="en-US"/>
        </w:rPr>
        <w:t>Desk</w:t>
      </w:r>
      <w:proofErr w:type="spellEnd"/>
      <w:r w:rsidRPr="00982AD5">
        <w:rPr>
          <w:rFonts w:ascii="Times New Roman" w:eastAsiaTheme="minorHAnsi" w:hAnsi="Times New Roman"/>
          <w:lang w:eastAsia="en-US"/>
        </w:rPr>
        <w:t>;</w:t>
      </w:r>
    </w:p>
    <w:p w14:paraId="0EE44481" w14:textId="77777777" w:rsidR="00781FB8" w:rsidRPr="00982AD5" w:rsidRDefault="00781FB8" w:rsidP="00781FB8">
      <w:pPr>
        <w:pStyle w:val="Odrky"/>
        <w:spacing w:after="0"/>
        <w:rPr>
          <w:rFonts w:ascii="Times New Roman" w:eastAsiaTheme="minorHAnsi" w:hAnsi="Times New Roman"/>
          <w:lang w:eastAsia="en-US"/>
        </w:rPr>
      </w:pPr>
      <w:r w:rsidRPr="00982AD5">
        <w:rPr>
          <w:rFonts w:ascii="Times New Roman" w:eastAsiaTheme="minorHAnsi" w:hAnsi="Times New Roman"/>
          <w:lang w:eastAsia="en-US"/>
        </w:rPr>
        <w:t>Hot Line;</w:t>
      </w:r>
    </w:p>
    <w:p w14:paraId="6624BE6F" w14:textId="77777777" w:rsidR="00781FB8" w:rsidRPr="00982AD5" w:rsidRDefault="00781FB8" w:rsidP="00781FB8">
      <w:pPr>
        <w:pStyle w:val="Odrky"/>
        <w:spacing w:after="0"/>
        <w:rPr>
          <w:rFonts w:ascii="Times New Roman" w:eastAsiaTheme="minorHAnsi" w:hAnsi="Times New Roman"/>
          <w:lang w:eastAsia="en-US"/>
        </w:rPr>
      </w:pPr>
      <w:r w:rsidRPr="00982AD5">
        <w:rPr>
          <w:rFonts w:ascii="Times New Roman" w:eastAsiaTheme="minorHAnsi" w:hAnsi="Times New Roman"/>
          <w:lang w:eastAsia="en-US"/>
        </w:rPr>
        <w:t>servisní a technickou podporu;</w:t>
      </w:r>
    </w:p>
    <w:p w14:paraId="2AAAA3A8" w14:textId="77777777" w:rsidR="00781FB8" w:rsidRPr="00982AD5" w:rsidRDefault="00781FB8" w:rsidP="00781FB8">
      <w:pPr>
        <w:pStyle w:val="Odrky"/>
        <w:spacing w:after="0"/>
        <w:rPr>
          <w:rFonts w:ascii="Times New Roman" w:eastAsiaTheme="minorHAnsi" w:hAnsi="Times New Roman"/>
          <w:lang w:eastAsia="en-US"/>
        </w:rPr>
      </w:pPr>
      <w:r w:rsidRPr="00982AD5">
        <w:rPr>
          <w:rFonts w:ascii="Times New Roman" w:eastAsiaTheme="minorHAnsi" w:hAnsi="Times New Roman"/>
          <w:lang w:eastAsia="en-US"/>
        </w:rPr>
        <w:t>hodinovou dotaci;</w:t>
      </w:r>
    </w:p>
    <w:p w14:paraId="6F553D1E" w14:textId="77777777" w:rsidR="00781FB8" w:rsidRPr="00982AD5" w:rsidRDefault="00781FB8" w:rsidP="00781FB8">
      <w:pPr>
        <w:pStyle w:val="Odrky"/>
        <w:spacing w:after="0"/>
        <w:rPr>
          <w:rFonts w:ascii="Times New Roman" w:eastAsiaTheme="minorHAnsi" w:hAnsi="Times New Roman"/>
          <w:lang w:eastAsia="en-US"/>
        </w:rPr>
      </w:pPr>
      <w:r w:rsidRPr="00982AD5">
        <w:rPr>
          <w:rFonts w:ascii="Times New Roman" w:eastAsiaTheme="minorHAnsi" w:hAnsi="Times New Roman"/>
          <w:lang w:eastAsia="en-US"/>
        </w:rPr>
        <w:t>upgrade produktu;</w:t>
      </w:r>
    </w:p>
    <w:p w14:paraId="3416A6FA" w14:textId="29904080" w:rsidR="00781FB8" w:rsidRDefault="00781FB8" w:rsidP="00781FB8">
      <w:pPr>
        <w:pStyle w:val="Odrky"/>
        <w:spacing w:after="0"/>
        <w:rPr>
          <w:rFonts w:ascii="Times New Roman" w:eastAsiaTheme="minorHAnsi" w:hAnsi="Times New Roman"/>
          <w:lang w:eastAsia="en-US"/>
        </w:rPr>
      </w:pPr>
      <w:r w:rsidRPr="00982AD5">
        <w:rPr>
          <w:rFonts w:ascii="Times New Roman" w:eastAsiaTheme="minorHAnsi" w:hAnsi="Times New Roman"/>
          <w:lang w:eastAsia="en-US"/>
        </w:rPr>
        <w:t>rozvoj prostředí produktu.</w:t>
      </w:r>
    </w:p>
    <w:p w14:paraId="6CFF86ED" w14:textId="03DD23D3" w:rsidR="00781FB8" w:rsidRPr="00982AD5" w:rsidRDefault="00781FB8" w:rsidP="00071057">
      <w:pPr>
        <w:pStyle w:val="Nadpis2"/>
        <w:numPr>
          <w:ilvl w:val="0"/>
          <w:numId w:val="0"/>
        </w:numPr>
        <w:spacing w:before="0" w:after="0"/>
        <w:ind w:left="709"/>
        <w:jc w:val="both"/>
        <w:rPr>
          <w:rFonts w:ascii="Times New Roman" w:hAnsi="Times New Roman" w:cs="Times New Roman"/>
        </w:rPr>
      </w:pPr>
      <w:r w:rsidRPr="00071057">
        <w:rPr>
          <w:rFonts w:ascii="Times New Roman" w:eastAsiaTheme="minorHAnsi" w:hAnsi="Times New Roman" w:cs="Times New Roman"/>
          <w:b w:val="0"/>
          <w:bCs w:val="0"/>
          <w:iCs w:val="0"/>
          <w:szCs w:val="22"/>
          <w:lang w:eastAsia="en-US"/>
        </w:rPr>
        <w:t xml:space="preserve">Požadavky na servisní podporu jsou popsány v Příloze č. 3 respektive v Příloze č. 4 </w:t>
      </w:r>
      <w:r w:rsidR="00071057">
        <w:rPr>
          <w:rFonts w:ascii="Times New Roman" w:eastAsiaTheme="minorHAnsi" w:hAnsi="Times New Roman" w:cs="Times New Roman"/>
          <w:b w:val="0"/>
          <w:bCs w:val="0"/>
          <w:iCs w:val="0"/>
          <w:szCs w:val="22"/>
          <w:lang w:eastAsia="en-US"/>
        </w:rPr>
        <w:t>-</w:t>
      </w:r>
      <w:r w:rsidRPr="00071057">
        <w:rPr>
          <w:rFonts w:ascii="Times New Roman" w:eastAsiaTheme="minorHAnsi" w:hAnsi="Times New Roman" w:cs="Times New Roman"/>
          <w:b w:val="0"/>
          <w:bCs w:val="0"/>
          <w:iCs w:val="0"/>
          <w:szCs w:val="22"/>
          <w:lang w:eastAsia="en-US"/>
        </w:rPr>
        <w:t xml:space="preserve"> Návrh Smlouvy o</w:t>
      </w:r>
      <w:r w:rsidR="00071057" w:rsidRPr="00071057">
        <w:rPr>
          <w:rFonts w:ascii="Times New Roman" w:eastAsiaTheme="minorHAnsi" w:hAnsi="Times New Roman" w:cs="Times New Roman"/>
          <w:b w:val="0"/>
          <w:bCs w:val="0"/>
          <w:iCs w:val="0"/>
          <w:szCs w:val="22"/>
          <w:lang w:eastAsia="en-US"/>
        </w:rPr>
        <w:t xml:space="preserve"> poskytování licencí, služeb a technické podpory a v SLA jako příloha č.2 uvedených smluv.</w:t>
      </w:r>
      <w:r w:rsidRPr="00071057">
        <w:rPr>
          <w:rFonts w:ascii="Times New Roman" w:eastAsiaTheme="minorHAnsi" w:hAnsi="Times New Roman" w:cs="Times New Roman"/>
          <w:b w:val="0"/>
          <w:bCs w:val="0"/>
          <w:iCs w:val="0"/>
          <w:szCs w:val="22"/>
          <w:lang w:eastAsia="en-US"/>
        </w:rPr>
        <w:t xml:space="preserve"> </w:t>
      </w:r>
    </w:p>
    <w:p w14:paraId="5779A159" w14:textId="77777777" w:rsidR="00781FB8" w:rsidRPr="00781FB8" w:rsidRDefault="00781FB8" w:rsidP="00071057">
      <w:pPr>
        <w:pStyle w:val="Nadpis1"/>
        <w:numPr>
          <w:ilvl w:val="0"/>
          <w:numId w:val="0"/>
        </w:numPr>
        <w:spacing w:before="0"/>
        <w:ind w:left="720"/>
        <w:rPr>
          <w:rFonts w:ascii="Times New Roman" w:hAnsi="Times New Roman"/>
          <w:sz w:val="22"/>
          <w:lang w:eastAsia="en-US"/>
        </w:rPr>
      </w:pPr>
    </w:p>
    <w:p w14:paraId="1D669C17" w14:textId="0B9DC204" w:rsidR="00781FB8" w:rsidRDefault="00071057" w:rsidP="00071057">
      <w:pPr>
        <w:pStyle w:val="Nadpis1"/>
        <w:tabs>
          <w:tab w:val="clear" w:pos="567"/>
          <w:tab w:val="num" w:pos="720"/>
        </w:tabs>
        <w:spacing w:before="0"/>
        <w:ind w:left="720" w:hanging="720"/>
        <w:rPr>
          <w:rFonts w:ascii="Times New Roman" w:hAnsi="Times New Roman"/>
          <w:sz w:val="22"/>
          <w:lang w:eastAsia="en-US"/>
        </w:rPr>
      </w:pPr>
      <w:r w:rsidRPr="00071057">
        <w:rPr>
          <w:rFonts w:ascii="Times New Roman" w:hAnsi="Times New Roman"/>
          <w:sz w:val="22"/>
          <w:lang w:eastAsia="en-US"/>
        </w:rPr>
        <w:t>Podklady pro kalkulaci nákladů</w:t>
      </w:r>
    </w:p>
    <w:p w14:paraId="0288C1D5" w14:textId="1C4D3F1D" w:rsidR="00071057" w:rsidRPr="00071057" w:rsidRDefault="00071057" w:rsidP="00071057">
      <w:pPr>
        <w:pStyle w:val="Nadpis2"/>
        <w:numPr>
          <w:ilvl w:val="0"/>
          <w:numId w:val="0"/>
        </w:numPr>
        <w:spacing w:before="0" w:after="0"/>
        <w:ind w:left="709"/>
        <w:rPr>
          <w:rFonts w:ascii="Times New Roman" w:eastAsiaTheme="minorHAnsi" w:hAnsi="Times New Roman" w:cs="Times New Roman"/>
          <w:b w:val="0"/>
          <w:bCs w:val="0"/>
          <w:iCs w:val="0"/>
          <w:szCs w:val="22"/>
          <w:lang w:eastAsia="en-US"/>
        </w:rPr>
      </w:pPr>
      <w:r w:rsidRPr="00071057">
        <w:rPr>
          <w:rFonts w:ascii="Times New Roman" w:eastAsiaTheme="minorHAnsi" w:hAnsi="Times New Roman" w:cs="Times New Roman"/>
          <w:b w:val="0"/>
          <w:bCs w:val="0"/>
          <w:iCs w:val="0"/>
          <w:szCs w:val="22"/>
          <w:lang w:eastAsia="en-US"/>
        </w:rPr>
        <w:t>Zadavatel požaduje, aby součástí celkové nabídkové ceny bylo:</w:t>
      </w:r>
    </w:p>
    <w:p w14:paraId="5380C7B1" w14:textId="0BC836D2" w:rsidR="00071057" w:rsidRPr="002C74B8" w:rsidRDefault="00071057" w:rsidP="00071057">
      <w:pPr>
        <w:pStyle w:val="Odrky"/>
        <w:rPr>
          <w:rFonts w:ascii="Times New Roman" w:hAnsi="Times New Roman"/>
          <w:lang w:eastAsia="en-US"/>
        </w:rPr>
      </w:pPr>
      <w:r w:rsidRPr="002C74B8">
        <w:rPr>
          <w:rFonts w:ascii="Times New Roman" w:hAnsi="Times New Roman"/>
          <w:lang w:eastAsia="en-US"/>
        </w:rPr>
        <w:t>všechny nezbytně potřebné licence pro provoz IS</w:t>
      </w:r>
      <w:r w:rsidR="002C74B8">
        <w:rPr>
          <w:rFonts w:ascii="Times New Roman" w:hAnsi="Times New Roman"/>
          <w:lang w:eastAsia="en-US"/>
        </w:rPr>
        <w:t>TB</w:t>
      </w:r>
      <w:r w:rsidRPr="002C74B8">
        <w:rPr>
          <w:rFonts w:ascii="Times New Roman" w:hAnsi="Times New Roman"/>
          <w:lang w:eastAsia="en-US"/>
        </w:rPr>
        <w:t xml:space="preserve"> včetně </w:t>
      </w:r>
      <w:r w:rsidR="00BB510A">
        <w:rPr>
          <w:rFonts w:ascii="Times New Roman" w:hAnsi="Times New Roman"/>
          <w:lang w:eastAsia="en-US"/>
        </w:rPr>
        <w:t xml:space="preserve">multilicence na </w:t>
      </w:r>
      <w:r w:rsidRPr="002C74B8">
        <w:rPr>
          <w:rFonts w:ascii="Times New Roman" w:hAnsi="Times New Roman"/>
          <w:lang w:eastAsia="en-US"/>
        </w:rPr>
        <w:t>neomezený</w:t>
      </w:r>
      <w:r w:rsidR="00BB510A">
        <w:rPr>
          <w:rFonts w:ascii="Times New Roman" w:hAnsi="Times New Roman"/>
          <w:lang w:eastAsia="en-US"/>
        </w:rPr>
        <w:t xml:space="preserve"> počet pracovních stanic a</w:t>
      </w:r>
      <w:r w:rsidRPr="002C74B8">
        <w:rPr>
          <w:rFonts w:ascii="Times New Roman" w:hAnsi="Times New Roman"/>
          <w:lang w:eastAsia="en-US"/>
        </w:rPr>
        <w:t xml:space="preserve"> </w:t>
      </w:r>
      <w:r w:rsidR="00BB510A">
        <w:rPr>
          <w:rFonts w:ascii="Times New Roman" w:hAnsi="Times New Roman"/>
          <w:lang w:eastAsia="en-US"/>
        </w:rPr>
        <w:t xml:space="preserve">neomezený počet </w:t>
      </w:r>
      <w:r w:rsidRPr="002C74B8">
        <w:rPr>
          <w:rFonts w:ascii="Times New Roman" w:hAnsi="Times New Roman"/>
          <w:lang w:eastAsia="en-US"/>
        </w:rPr>
        <w:t>uživatel</w:t>
      </w:r>
      <w:r w:rsidR="00BB510A">
        <w:rPr>
          <w:rFonts w:ascii="Times New Roman" w:hAnsi="Times New Roman"/>
          <w:lang w:eastAsia="en-US"/>
        </w:rPr>
        <w:t>ů</w:t>
      </w:r>
      <w:r w:rsidRPr="002C74B8">
        <w:rPr>
          <w:rFonts w:ascii="Times New Roman" w:hAnsi="Times New Roman"/>
          <w:lang w:eastAsia="en-US"/>
        </w:rPr>
        <w:t>;</w:t>
      </w:r>
    </w:p>
    <w:p w14:paraId="0E79BDCD" w14:textId="2C4F7497" w:rsidR="00071057" w:rsidRPr="002C74B8" w:rsidRDefault="00071057" w:rsidP="00071057">
      <w:pPr>
        <w:pStyle w:val="Odrky"/>
        <w:rPr>
          <w:rFonts w:ascii="Times New Roman" w:hAnsi="Times New Roman"/>
          <w:lang w:eastAsia="en-US"/>
        </w:rPr>
      </w:pPr>
      <w:r w:rsidRPr="002C74B8">
        <w:rPr>
          <w:rFonts w:ascii="Times New Roman" w:eastAsiaTheme="minorHAnsi" w:hAnsi="Times New Roman"/>
          <w:lang w:eastAsia="en-US"/>
        </w:rPr>
        <w:t>servisní podpora dle SLA na dobu 48 měsíců (smlouva bude uzavřena na dobu neurčitou);</w:t>
      </w:r>
    </w:p>
    <w:p w14:paraId="2A8A4EFC" w14:textId="07F4FD99" w:rsidR="00CC5BBE" w:rsidRPr="00F25F21" w:rsidRDefault="00071057" w:rsidP="00F25F21">
      <w:pPr>
        <w:pStyle w:val="Odrky"/>
        <w:spacing w:after="0"/>
        <w:rPr>
          <w:lang w:eastAsia="en-US"/>
        </w:rPr>
      </w:pPr>
      <w:r w:rsidRPr="002C74B8">
        <w:rPr>
          <w:rFonts w:ascii="Times New Roman" w:eastAsiaTheme="minorHAnsi" w:hAnsi="Times New Roman"/>
          <w:lang w:eastAsia="en-US"/>
        </w:rPr>
        <w:t>prodloužená splatnost faktur 60 dnů.</w:t>
      </w:r>
    </w:p>
    <w:sectPr w:rsidR="00CC5BBE" w:rsidRPr="00F25F21" w:rsidSect="00DC483F">
      <w:footerReference w:type="even" r:id="rId11"/>
      <w:footerReference w:type="default" r:id="rId12"/>
      <w:pgSz w:w="11906" w:h="16838"/>
      <w:pgMar w:top="568" w:right="737" w:bottom="426" w:left="737" w:header="709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0BE20" w14:textId="77777777" w:rsidR="00D302FA" w:rsidRDefault="00D302FA" w:rsidP="0058019B">
      <w:r>
        <w:separator/>
      </w:r>
    </w:p>
  </w:endnote>
  <w:endnote w:type="continuationSeparator" w:id="0">
    <w:p w14:paraId="1FB213EF" w14:textId="77777777" w:rsidR="00D302FA" w:rsidRDefault="00D302FA" w:rsidP="0058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3BA80" w14:textId="77777777" w:rsidR="00D302FA" w:rsidRDefault="00D302FA" w:rsidP="0058019B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EB69EC3" w14:textId="77777777" w:rsidR="00D302FA" w:rsidRDefault="00D302FA" w:rsidP="005801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76032"/>
      <w:docPartObj>
        <w:docPartGallery w:val="Page Numbers (Bottom of Page)"/>
        <w:docPartUnique/>
      </w:docPartObj>
    </w:sdtPr>
    <w:sdtEndPr/>
    <w:sdtContent>
      <w:p w14:paraId="07495DBC" w14:textId="77777777" w:rsidR="00D302FA" w:rsidRDefault="00D302FA" w:rsidP="004C2CAF">
        <w:pPr>
          <w:pStyle w:val="Zpat"/>
          <w:pBdr>
            <w:top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/</w:t>
        </w:r>
        <w:r w:rsidR="004C2CBB">
          <w:fldChar w:fldCharType="begin"/>
        </w:r>
        <w:r w:rsidR="004C2CBB">
          <w:instrText xml:space="preserve"> NUMPAGES   \* MERGEFORMAT </w:instrText>
        </w:r>
        <w:r w:rsidR="004C2CBB">
          <w:fldChar w:fldCharType="separate"/>
        </w:r>
        <w:r>
          <w:rPr>
            <w:noProof/>
          </w:rPr>
          <w:t>9</w:t>
        </w:r>
        <w:r w:rsidR="004C2CBB">
          <w:rPr>
            <w:noProof/>
          </w:rPr>
          <w:fldChar w:fldCharType="end"/>
        </w:r>
      </w:p>
    </w:sdtContent>
  </w:sdt>
  <w:p w14:paraId="249DB344" w14:textId="77777777" w:rsidR="00D302FA" w:rsidRDefault="00D302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B0003" w14:textId="77777777" w:rsidR="00D302FA" w:rsidRDefault="00D302FA" w:rsidP="0058019B">
      <w:r>
        <w:separator/>
      </w:r>
    </w:p>
  </w:footnote>
  <w:footnote w:type="continuationSeparator" w:id="0">
    <w:p w14:paraId="7886E12F" w14:textId="77777777" w:rsidR="00D302FA" w:rsidRDefault="00D302FA" w:rsidP="00580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188AF46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8EDD3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CED1D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8"/>
    <w:multiLevelType w:val="singleLevel"/>
    <w:tmpl w:val="A34050E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1BA5273"/>
    <w:multiLevelType w:val="hybridMultilevel"/>
    <w:tmpl w:val="99D62D52"/>
    <w:lvl w:ilvl="0" w:tplc="FB0A46F6">
      <w:start w:val="1"/>
      <w:numFmt w:val="lowerLetter"/>
      <w:pStyle w:val="Nadpis4"/>
      <w:lvlText w:val="%1)"/>
      <w:lvlJc w:val="left"/>
      <w:pPr>
        <w:ind w:left="113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71691"/>
    <w:multiLevelType w:val="hybridMultilevel"/>
    <w:tmpl w:val="E0F6DFEA"/>
    <w:lvl w:ilvl="0" w:tplc="D92E447C">
      <w:start w:val="1"/>
      <w:numFmt w:val="decimal"/>
      <w:pStyle w:val="Prilohy"/>
      <w:lvlText w:val="Příloha č. %1"/>
      <w:lvlJc w:val="left"/>
      <w:pPr>
        <w:ind w:left="15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9" w:hanging="360"/>
      </w:pPr>
    </w:lvl>
    <w:lvl w:ilvl="2" w:tplc="0405001B" w:tentative="1">
      <w:start w:val="1"/>
      <w:numFmt w:val="lowerRoman"/>
      <w:lvlText w:val="%3."/>
      <w:lvlJc w:val="right"/>
      <w:pPr>
        <w:ind w:left="3009" w:hanging="180"/>
      </w:pPr>
    </w:lvl>
    <w:lvl w:ilvl="3" w:tplc="0405000F" w:tentative="1">
      <w:start w:val="1"/>
      <w:numFmt w:val="decimal"/>
      <w:lvlText w:val="%4."/>
      <w:lvlJc w:val="left"/>
      <w:pPr>
        <w:ind w:left="3729" w:hanging="360"/>
      </w:pPr>
    </w:lvl>
    <w:lvl w:ilvl="4" w:tplc="04050019" w:tentative="1">
      <w:start w:val="1"/>
      <w:numFmt w:val="lowerLetter"/>
      <w:lvlText w:val="%5."/>
      <w:lvlJc w:val="left"/>
      <w:pPr>
        <w:ind w:left="4449" w:hanging="360"/>
      </w:pPr>
    </w:lvl>
    <w:lvl w:ilvl="5" w:tplc="0405001B" w:tentative="1">
      <w:start w:val="1"/>
      <w:numFmt w:val="lowerRoman"/>
      <w:lvlText w:val="%6."/>
      <w:lvlJc w:val="right"/>
      <w:pPr>
        <w:ind w:left="5169" w:hanging="180"/>
      </w:pPr>
    </w:lvl>
    <w:lvl w:ilvl="6" w:tplc="0405000F" w:tentative="1">
      <w:start w:val="1"/>
      <w:numFmt w:val="decimal"/>
      <w:lvlText w:val="%7."/>
      <w:lvlJc w:val="left"/>
      <w:pPr>
        <w:ind w:left="5889" w:hanging="360"/>
      </w:pPr>
    </w:lvl>
    <w:lvl w:ilvl="7" w:tplc="04050019" w:tentative="1">
      <w:start w:val="1"/>
      <w:numFmt w:val="lowerLetter"/>
      <w:lvlText w:val="%8."/>
      <w:lvlJc w:val="left"/>
      <w:pPr>
        <w:ind w:left="6609" w:hanging="360"/>
      </w:pPr>
    </w:lvl>
    <w:lvl w:ilvl="8" w:tplc="040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6" w15:restartNumberingAfterBreak="0">
    <w:nsid w:val="1EDF048E"/>
    <w:multiLevelType w:val="hybridMultilevel"/>
    <w:tmpl w:val="63147FF0"/>
    <w:lvl w:ilvl="0" w:tplc="FFFFFFFF">
      <w:start w:val="1"/>
      <w:numFmt w:val="bullet"/>
      <w:pStyle w:val="Odrky"/>
      <w:lvlText w:val="-"/>
      <w:lvlJc w:val="left"/>
      <w:pPr>
        <w:tabs>
          <w:tab w:val="num" w:pos="5322"/>
        </w:tabs>
        <w:ind w:left="5322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7257D"/>
    <w:multiLevelType w:val="hybridMultilevel"/>
    <w:tmpl w:val="E2F44D9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49B6257"/>
    <w:multiLevelType w:val="multilevel"/>
    <w:tmpl w:val="28E65282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40"/>
        </w:tabs>
        <w:ind w:left="432" w:hanging="432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216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3960" w:hanging="1440"/>
      </w:pPr>
      <w:rPr>
        <w:rFonts w:hint="default"/>
      </w:rPr>
    </w:lvl>
  </w:abstractNum>
  <w:abstractNum w:abstractNumId="9" w15:restartNumberingAfterBreak="0">
    <w:nsid w:val="36B33DFE"/>
    <w:multiLevelType w:val="multilevel"/>
    <w:tmpl w:val="732497F2"/>
    <w:lvl w:ilvl="0">
      <w:start w:val="1"/>
      <w:numFmt w:val="upperLetter"/>
      <w:pStyle w:val="Obecnnadpis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becnnadpis2"/>
      <w:lvlText w:val="%1.%2"/>
      <w:lvlJc w:val="left"/>
      <w:pPr>
        <w:tabs>
          <w:tab w:val="num" w:pos="680"/>
        </w:tabs>
        <w:ind w:left="680" w:hanging="615"/>
      </w:pPr>
      <w:rPr>
        <w:rFonts w:hint="default"/>
      </w:rPr>
    </w:lvl>
    <w:lvl w:ilvl="2">
      <w:start w:val="1"/>
      <w:numFmt w:val="decimal"/>
      <w:pStyle w:val="Obecnnadpis3"/>
      <w:lvlText w:val="%1.%2.%3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3">
      <w:start w:val="1"/>
      <w:numFmt w:val="lowerLetter"/>
      <w:lvlRestart w:val="2"/>
      <w:lvlText w:val="%3%4)"/>
      <w:lvlJc w:val="left"/>
      <w:pPr>
        <w:tabs>
          <w:tab w:val="num" w:pos="1145"/>
        </w:tabs>
        <w:ind w:left="1145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45"/>
        </w:tabs>
        <w:ind w:left="2945" w:hanging="360"/>
      </w:pPr>
      <w:rPr>
        <w:rFonts w:hint="default"/>
      </w:rPr>
    </w:lvl>
  </w:abstractNum>
  <w:abstractNum w:abstractNumId="10" w15:restartNumberingAfterBreak="0">
    <w:nsid w:val="392E4BF2"/>
    <w:multiLevelType w:val="hybridMultilevel"/>
    <w:tmpl w:val="49AEFD20"/>
    <w:lvl w:ilvl="0" w:tplc="4FC6E030">
      <w:numFmt w:val="bullet"/>
      <w:lvlText w:val="-"/>
      <w:lvlJc w:val="left"/>
      <w:pPr>
        <w:ind w:left="163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 w15:restartNumberingAfterBreak="0">
    <w:nsid w:val="3D6B7A4A"/>
    <w:multiLevelType w:val="hybridMultilevel"/>
    <w:tmpl w:val="53C62B3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D911B36"/>
    <w:multiLevelType w:val="hybridMultilevel"/>
    <w:tmpl w:val="5A48F17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3723E7E"/>
    <w:multiLevelType w:val="hybridMultilevel"/>
    <w:tmpl w:val="39B6688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CE3E96"/>
    <w:multiLevelType w:val="hybridMultilevel"/>
    <w:tmpl w:val="E87A166C"/>
    <w:lvl w:ilvl="0" w:tplc="97566B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D094A"/>
    <w:multiLevelType w:val="hybridMultilevel"/>
    <w:tmpl w:val="2104121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EFB6235"/>
    <w:multiLevelType w:val="hybridMultilevel"/>
    <w:tmpl w:val="B89E2A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BB67E5"/>
    <w:multiLevelType w:val="hybridMultilevel"/>
    <w:tmpl w:val="5B486A02"/>
    <w:lvl w:ilvl="0" w:tplc="E3AE4B46">
      <w:start w:val="1"/>
      <w:numFmt w:val="lowerLetter"/>
      <w:pStyle w:val="Abecedni"/>
      <w:lvlText w:val="%1)"/>
      <w:lvlJc w:val="left"/>
      <w:pPr>
        <w:ind w:left="1276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577E6"/>
    <w:multiLevelType w:val="hybridMultilevel"/>
    <w:tmpl w:val="3C3C3054"/>
    <w:lvl w:ilvl="0" w:tplc="4BB48F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35DE6"/>
    <w:multiLevelType w:val="hybridMultilevel"/>
    <w:tmpl w:val="3402A27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8"/>
    <w:lvlOverride w:ilvl="0">
      <w:lvl w:ilvl="0">
        <w:start w:val="1"/>
        <w:numFmt w:val="decimal"/>
        <w:pStyle w:val="Nadpis1"/>
        <w:lvlText w:val="%1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1">
      <w:lvl w:ilvl="1">
        <w:numFmt w:val="decimal"/>
        <w:pStyle w:val="Nadpis2"/>
        <w:lvlText w:val="%1.%2"/>
        <w:lvlJc w:val="left"/>
        <w:pPr>
          <w:tabs>
            <w:tab w:val="num" w:pos="1440"/>
          </w:tabs>
          <w:ind w:left="43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tabs>
            <w:tab w:val="num" w:pos="1800"/>
          </w:tabs>
          <w:ind w:left="504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240"/>
          </w:tabs>
          <w:ind w:left="136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60"/>
          </w:tabs>
          <w:ind w:left="187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040"/>
          </w:tabs>
          <w:ind w:left="237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760"/>
          </w:tabs>
          <w:ind w:left="28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840"/>
          </w:tabs>
          <w:ind w:left="338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3960" w:hanging="1440"/>
        </w:pPr>
        <w:rPr>
          <w:rFonts w:hint="default"/>
        </w:rPr>
      </w:lvl>
    </w:lvlOverride>
  </w:num>
  <w:num w:numId="9">
    <w:abstractNumId w:val="5"/>
  </w:num>
  <w:num w:numId="10">
    <w:abstractNumId w:val="17"/>
  </w:num>
  <w:num w:numId="11">
    <w:abstractNumId w:val="9"/>
  </w:num>
  <w:num w:numId="12">
    <w:abstractNumId w:val="8"/>
    <w:lvlOverride w:ilvl="0">
      <w:startOverride w:val="2"/>
      <w:lvl w:ilvl="0">
        <w:start w:val="2"/>
        <w:numFmt w:val="decimal"/>
        <w:pStyle w:val="Nadpis1"/>
        <w:lvlText w:val="%1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adpis2"/>
        <w:lvlText w:val="%1.%2"/>
        <w:lvlJc w:val="left"/>
        <w:pPr>
          <w:tabs>
            <w:tab w:val="num" w:pos="1440"/>
          </w:tabs>
          <w:ind w:left="432" w:hanging="432"/>
        </w:pPr>
        <w:rPr>
          <w:rFonts w:hint="default"/>
        </w:rPr>
      </w:lvl>
    </w:lvlOverride>
  </w:num>
  <w:num w:numId="13">
    <w:abstractNumId w:val="13"/>
  </w:num>
  <w:num w:numId="14">
    <w:abstractNumId w:val="12"/>
  </w:num>
  <w:num w:numId="15">
    <w:abstractNumId w:val="19"/>
  </w:num>
  <w:num w:numId="16">
    <w:abstractNumId w:val="15"/>
  </w:num>
  <w:num w:numId="17">
    <w:abstractNumId w:val="11"/>
  </w:num>
  <w:num w:numId="18">
    <w:abstractNumId w:val="14"/>
  </w:num>
  <w:num w:numId="19">
    <w:abstractNumId w:val="18"/>
  </w:num>
  <w:num w:numId="20">
    <w:abstractNumId w:val="16"/>
  </w:num>
  <w:num w:numId="21">
    <w:abstractNumId w:val="10"/>
  </w:num>
  <w:num w:numId="22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06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80"/>
    <w:rsid w:val="00000CC1"/>
    <w:rsid w:val="00002F29"/>
    <w:rsid w:val="0000539B"/>
    <w:rsid w:val="000160D1"/>
    <w:rsid w:val="000166EC"/>
    <w:rsid w:val="0001670B"/>
    <w:rsid w:val="0002066D"/>
    <w:rsid w:val="00020E8E"/>
    <w:rsid w:val="0002306C"/>
    <w:rsid w:val="00023D2F"/>
    <w:rsid w:val="00024620"/>
    <w:rsid w:val="000312A8"/>
    <w:rsid w:val="00032394"/>
    <w:rsid w:val="00036A13"/>
    <w:rsid w:val="00040F33"/>
    <w:rsid w:val="00042E3A"/>
    <w:rsid w:val="00043337"/>
    <w:rsid w:val="00043577"/>
    <w:rsid w:val="00045A2B"/>
    <w:rsid w:val="000463E5"/>
    <w:rsid w:val="0005065A"/>
    <w:rsid w:val="00051A65"/>
    <w:rsid w:val="00052334"/>
    <w:rsid w:val="000556D1"/>
    <w:rsid w:val="00057BAA"/>
    <w:rsid w:val="00061B44"/>
    <w:rsid w:val="00062CBA"/>
    <w:rsid w:val="000638A3"/>
    <w:rsid w:val="00065AFA"/>
    <w:rsid w:val="00067909"/>
    <w:rsid w:val="00071057"/>
    <w:rsid w:val="00076A69"/>
    <w:rsid w:val="00076FFC"/>
    <w:rsid w:val="000808BB"/>
    <w:rsid w:val="00083637"/>
    <w:rsid w:val="000838A3"/>
    <w:rsid w:val="000849AC"/>
    <w:rsid w:val="00084BE2"/>
    <w:rsid w:val="00087F37"/>
    <w:rsid w:val="000947B5"/>
    <w:rsid w:val="00097DCC"/>
    <w:rsid w:val="000A037A"/>
    <w:rsid w:val="000A151C"/>
    <w:rsid w:val="000A3CBB"/>
    <w:rsid w:val="000A461A"/>
    <w:rsid w:val="000A6EFE"/>
    <w:rsid w:val="000B6209"/>
    <w:rsid w:val="000B6CF4"/>
    <w:rsid w:val="000C072D"/>
    <w:rsid w:val="000C2573"/>
    <w:rsid w:val="000C2FCE"/>
    <w:rsid w:val="000C5ACA"/>
    <w:rsid w:val="000C6784"/>
    <w:rsid w:val="000C71D1"/>
    <w:rsid w:val="000D295E"/>
    <w:rsid w:val="000D2970"/>
    <w:rsid w:val="000D2B27"/>
    <w:rsid w:val="000D47C3"/>
    <w:rsid w:val="000D5054"/>
    <w:rsid w:val="000E088C"/>
    <w:rsid w:val="000E2152"/>
    <w:rsid w:val="000E53F4"/>
    <w:rsid w:val="000E5C4B"/>
    <w:rsid w:val="000E5D4D"/>
    <w:rsid w:val="000E5F74"/>
    <w:rsid w:val="000E7FFA"/>
    <w:rsid w:val="000F5730"/>
    <w:rsid w:val="001000E0"/>
    <w:rsid w:val="00100EF9"/>
    <w:rsid w:val="00100F41"/>
    <w:rsid w:val="00102A73"/>
    <w:rsid w:val="00104AE7"/>
    <w:rsid w:val="0010605B"/>
    <w:rsid w:val="0010607B"/>
    <w:rsid w:val="00106302"/>
    <w:rsid w:val="001155FE"/>
    <w:rsid w:val="00115BE3"/>
    <w:rsid w:val="00116A7B"/>
    <w:rsid w:val="00117D06"/>
    <w:rsid w:val="0012060D"/>
    <w:rsid w:val="00120C76"/>
    <w:rsid w:val="00121D5D"/>
    <w:rsid w:val="00123AFB"/>
    <w:rsid w:val="00123D8F"/>
    <w:rsid w:val="001248B6"/>
    <w:rsid w:val="00127659"/>
    <w:rsid w:val="00130696"/>
    <w:rsid w:val="00130BCF"/>
    <w:rsid w:val="00130C4C"/>
    <w:rsid w:val="00131151"/>
    <w:rsid w:val="0013136C"/>
    <w:rsid w:val="00131975"/>
    <w:rsid w:val="001419A0"/>
    <w:rsid w:val="0014636A"/>
    <w:rsid w:val="00147937"/>
    <w:rsid w:val="001530FC"/>
    <w:rsid w:val="001543E5"/>
    <w:rsid w:val="00155B43"/>
    <w:rsid w:val="00161F2D"/>
    <w:rsid w:val="00164D64"/>
    <w:rsid w:val="001664EA"/>
    <w:rsid w:val="00170252"/>
    <w:rsid w:val="001706F1"/>
    <w:rsid w:val="001801B1"/>
    <w:rsid w:val="0018126A"/>
    <w:rsid w:val="00181E29"/>
    <w:rsid w:val="00183F1A"/>
    <w:rsid w:val="00190E10"/>
    <w:rsid w:val="00192CD0"/>
    <w:rsid w:val="00192CE2"/>
    <w:rsid w:val="00193721"/>
    <w:rsid w:val="00194C41"/>
    <w:rsid w:val="00194D53"/>
    <w:rsid w:val="001971C6"/>
    <w:rsid w:val="00197EBA"/>
    <w:rsid w:val="001A0C06"/>
    <w:rsid w:val="001A0E83"/>
    <w:rsid w:val="001A33F4"/>
    <w:rsid w:val="001A5C93"/>
    <w:rsid w:val="001A629E"/>
    <w:rsid w:val="001A7D4B"/>
    <w:rsid w:val="001A7D80"/>
    <w:rsid w:val="001B1502"/>
    <w:rsid w:val="001B2552"/>
    <w:rsid w:val="001C01DB"/>
    <w:rsid w:val="001C1423"/>
    <w:rsid w:val="001C1C31"/>
    <w:rsid w:val="001C2EEC"/>
    <w:rsid w:val="001C3072"/>
    <w:rsid w:val="001C3CCB"/>
    <w:rsid w:val="001C6BF9"/>
    <w:rsid w:val="001C6F30"/>
    <w:rsid w:val="001E218F"/>
    <w:rsid w:val="001E6143"/>
    <w:rsid w:val="001F0AD0"/>
    <w:rsid w:val="001F1093"/>
    <w:rsid w:val="001F56D7"/>
    <w:rsid w:val="001F65FD"/>
    <w:rsid w:val="00200A78"/>
    <w:rsid w:val="00202A72"/>
    <w:rsid w:val="0020593E"/>
    <w:rsid w:val="002060AA"/>
    <w:rsid w:val="00206BA6"/>
    <w:rsid w:val="00206BEB"/>
    <w:rsid w:val="002077E6"/>
    <w:rsid w:val="002103C7"/>
    <w:rsid w:val="00210929"/>
    <w:rsid w:val="00210CAD"/>
    <w:rsid w:val="002111AE"/>
    <w:rsid w:val="00213220"/>
    <w:rsid w:val="0021334C"/>
    <w:rsid w:val="0021642C"/>
    <w:rsid w:val="00220121"/>
    <w:rsid w:val="00223671"/>
    <w:rsid w:val="0022554C"/>
    <w:rsid w:val="00226062"/>
    <w:rsid w:val="00226BDB"/>
    <w:rsid w:val="0023066A"/>
    <w:rsid w:val="0023393A"/>
    <w:rsid w:val="00240011"/>
    <w:rsid w:val="00240D14"/>
    <w:rsid w:val="00241E93"/>
    <w:rsid w:val="00250623"/>
    <w:rsid w:val="00250DF8"/>
    <w:rsid w:val="0025131B"/>
    <w:rsid w:val="002540F5"/>
    <w:rsid w:val="002542CC"/>
    <w:rsid w:val="0025464C"/>
    <w:rsid w:val="00260170"/>
    <w:rsid w:val="00260401"/>
    <w:rsid w:val="00260B74"/>
    <w:rsid w:val="00261177"/>
    <w:rsid w:val="002621B2"/>
    <w:rsid w:val="0026363F"/>
    <w:rsid w:val="00264FC5"/>
    <w:rsid w:val="00267A1D"/>
    <w:rsid w:val="00267BF6"/>
    <w:rsid w:val="00267CF1"/>
    <w:rsid w:val="00274F53"/>
    <w:rsid w:val="002758B3"/>
    <w:rsid w:val="0028092C"/>
    <w:rsid w:val="00285155"/>
    <w:rsid w:val="002859FC"/>
    <w:rsid w:val="00286C6C"/>
    <w:rsid w:val="002875A7"/>
    <w:rsid w:val="0028772B"/>
    <w:rsid w:val="00296F39"/>
    <w:rsid w:val="002973AA"/>
    <w:rsid w:val="002A15C7"/>
    <w:rsid w:val="002A1EA4"/>
    <w:rsid w:val="002A36F6"/>
    <w:rsid w:val="002A5D11"/>
    <w:rsid w:val="002B004D"/>
    <w:rsid w:val="002B20C9"/>
    <w:rsid w:val="002B39D8"/>
    <w:rsid w:val="002B6A0A"/>
    <w:rsid w:val="002C2E8D"/>
    <w:rsid w:val="002C419C"/>
    <w:rsid w:val="002C469D"/>
    <w:rsid w:val="002C49CD"/>
    <w:rsid w:val="002C5E23"/>
    <w:rsid w:val="002C74B8"/>
    <w:rsid w:val="002D4A3E"/>
    <w:rsid w:val="002E1E8C"/>
    <w:rsid w:val="002E32B9"/>
    <w:rsid w:val="002E7C52"/>
    <w:rsid w:val="002F0F03"/>
    <w:rsid w:val="002F3582"/>
    <w:rsid w:val="002F4F46"/>
    <w:rsid w:val="002F5971"/>
    <w:rsid w:val="002F66E9"/>
    <w:rsid w:val="002F67F6"/>
    <w:rsid w:val="002F75E9"/>
    <w:rsid w:val="003061D3"/>
    <w:rsid w:val="00306D69"/>
    <w:rsid w:val="00312326"/>
    <w:rsid w:val="00315302"/>
    <w:rsid w:val="003200EE"/>
    <w:rsid w:val="00320422"/>
    <w:rsid w:val="00322369"/>
    <w:rsid w:val="00324204"/>
    <w:rsid w:val="00326159"/>
    <w:rsid w:val="00330D36"/>
    <w:rsid w:val="0033215C"/>
    <w:rsid w:val="00334A02"/>
    <w:rsid w:val="00337FDD"/>
    <w:rsid w:val="00342AD9"/>
    <w:rsid w:val="00343E9A"/>
    <w:rsid w:val="00344A9D"/>
    <w:rsid w:val="00345EEB"/>
    <w:rsid w:val="0035144A"/>
    <w:rsid w:val="00354CD3"/>
    <w:rsid w:val="003550FA"/>
    <w:rsid w:val="00355B6A"/>
    <w:rsid w:val="0036122C"/>
    <w:rsid w:val="0036700D"/>
    <w:rsid w:val="00373398"/>
    <w:rsid w:val="003760FC"/>
    <w:rsid w:val="00376A12"/>
    <w:rsid w:val="0037711A"/>
    <w:rsid w:val="00380493"/>
    <w:rsid w:val="00386B29"/>
    <w:rsid w:val="0039491B"/>
    <w:rsid w:val="003950CF"/>
    <w:rsid w:val="00397540"/>
    <w:rsid w:val="003A2D98"/>
    <w:rsid w:val="003A3011"/>
    <w:rsid w:val="003B3000"/>
    <w:rsid w:val="003B3BDE"/>
    <w:rsid w:val="003B5901"/>
    <w:rsid w:val="003B60A1"/>
    <w:rsid w:val="003C7563"/>
    <w:rsid w:val="003D366F"/>
    <w:rsid w:val="003D627A"/>
    <w:rsid w:val="003E0292"/>
    <w:rsid w:val="003E2B3E"/>
    <w:rsid w:val="003F2739"/>
    <w:rsid w:val="003F3143"/>
    <w:rsid w:val="003F4BF8"/>
    <w:rsid w:val="003F4F79"/>
    <w:rsid w:val="004046A7"/>
    <w:rsid w:val="0041084B"/>
    <w:rsid w:val="0041346A"/>
    <w:rsid w:val="00413D3D"/>
    <w:rsid w:val="0041621B"/>
    <w:rsid w:val="00417E57"/>
    <w:rsid w:val="00422E42"/>
    <w:rsid w:val="00424947"/>
    <w:rsid w:val="004269D3"/>
    <w:rsid w:val="00430537"/>
    <w:rsid w:val="00431072"/>
    <w:rsid w:val="0043216D"/>
    <w:rsid w:val="00432B23"/>
    <w:rsid w:val="004339D7"/>
    <w:rsid w:val="00434195"/>
    <w:rsid w:val="00434243"/>
    <w:rsid w:val="00434395"/>
    <w:rsid w:val="004409C1"/>
    <w:rsid w:val="00440C1E"/>
    <w:rsid w:val="00441ACC"/>
    <w:rsid w:val="00442DA3"/>
    <w:rsid w:val="004474A3"/>
    <w:rsid w:val="00451014"/>
    <w:rsid w:val="00451F24"/>
    <w:rsid w:val="00453250"/>
    <w:rsid w:val="00453C6C"/>
    <w:rsid w:val="00461357"/>
    <w:rsid w:val="00467E50"/>
    <w:rsid w:val="00477009"/>
    <w:rsid w:val="00480211"/>
    <w:rsid w:val="00484BF4"/>
    <w:rsid w:val="00486927"/>
    <w:rsid w:val="00494001"/>
    <w:rsid w:val="00494E57"/>
    <w:rsid w:val="00497F7F"/>
    <w:rsid w:val="004A0552"/>
    <w:rsid w:val="004A0E3F"/>
    <w:rsid w:val="004A2901"/>
    <w:rsid w:val="004A3116"/>
    <w:rsid w:val="004A735C"/>
    <w:rsid w:val="004A7C2B"/>
    <w:rsid w:val="004A7FB2"/>
    <w:rsid w:val="004B4ACC"/>
    <w:rsid w:val="004C2CAF"/>
    <w:rsid w:val="004C2CBB"/>
    <w:rsid w:val="004C6BF8"/>
    <w:rsid w:val="004D037B"/>
    <w:rsid w:val="004D0C1F"/>
    <w:rsid w:val="004D310D"/>
    <w:rsid w:val="004D4200"/>
    <w:rsid w:val="004D4A8C"/>
    <w:rsid w:val="004D5626"/>
    <w:rsid w:val="004D6AE0"/>
    <w:rsid w:val="004E0FF2"/>
    <w:rsid w:val="004E1D4A"/>
    <w:rsid w:val="004E1FEC"/>
    <w:rsid w:val="004E2429"/>
    <w:rsid w:val="004E32B1"/>
    <w:rsid w:val="004E3423"/>
    <w:rsid w:val="004E5D91"/>
    <w:rsid w:val="004E6BCD"/>
    <w:rsid w:val="004F09A6"/>
    <w:rsid w:val="004F27AE"/>
    <w:rsid w:val="004F45BA"/>
    <w:rsid w:val="004F65E7"/>
    <w:rsid w:val="004F68F0"/>
    <w:rsid w:val="004F6DD1"/>
    <w:rsid w:val="004F792C"/>
    <w:rsid w:val="00501049"/>
    <w:rsid w:val="005015DB"/>
    <w:rsid w:val="00503421"/>
    <w:rsid w:val="0050581A"/>
    <w:rsid w:val="00506EE7"/>
    <w:rsid w:val="005106C1"/>
    <w:rsid w:val="00511DF3"/>
    <w:rsid w:val="005123BE"/>
    <w:rsid w:val="00514F34"/>
    <w:rsid w:val="00515711"/>
    <w:rsid w:val="00520309"/>
    <w:rsid w:val="00521443"/>
    <w:rsid w:val="00521F03"/>
    <w:rsid w:val="00524FAD"/>
    <w:rsid w:val="00525080"/>
    <w:rsid w:val="005251F3"/>
    <w:rsid w:val="00525384"/>
    <w:rsid w:val="00526BF9"/>
    <w:rsid w:val="00526E7E"/>
    <w:rsid w:val="00530E8A"/>
    <w:rsid w:val="00531B46"/>
    <w:rsid w:val="00531DDC"/>
    <w:rsid w:val="00534776"/>
    <w:rsid w:val="005360F3"/>
    <w:rsid w:val="00537B68"/>
    <w:rsid w:val="00546E6F"/>
    <w:rsid w:val="00550277"/>
    <w:rsid w:val="0055038D"/>
    <w:rsid w:val="005526AF"/>
    <w:rsid w:val="00552EFA"/>
    <w:rsid w:val="005560FE"/>
    <w:rsid w:val="00556E3D"/>
    <w:rsid w:val="0056093F"/>
    <w:rsid w:val="00561606"/>
    <w:rsid w:val="00566CE2"/>
    <w:rsid w:val="00571D41"/>
    <w:rsid w:val="0057470E"/>
    <w:rsid w:val="005757B7"/>
    <w:rsid w:val="0058019B"/>
    <w:rsid w:val="005804B5"/>
    <w:rsid w:val="0058163D"/>
    <w:rsid w:val="005824FF"/>
    <w:rsid w:val="00585299"/>
    <w:rsid w:val="00593831"/>
    <w:rsid w:val="005950D3"/>
    <w:rsid w:val="005A0555"/>
    <w:rsid w:val="005A0D3F"/>
    <w:rsid w:val="005A7E46"/>
    <w:rsid w:val="005C3C9F"/>
    <w:rsid w:val="005D2C5C"/>
    <w:rsid w:val="005D3C9C"/>
    <w:rsid w:val="005D493D"/>
    <w:rsid w:val="005D6B17"/>
    <w:rsid w:val="005D788F"/>
    <w:rsid w:val="005E0653"/>
    <w:rsid w:val="005E06B3"/>
    <w:rsid w:val="005E23C6"/>
    <w:rsid w:val="005E27BB"/>
    <w:rsid w:val="005E6620"/>
    <w:rsid w:val="005F0FFA"/>
    <w:rsid w:val="005F1AE9"/>
    <w:rsid w:val="005F2617"/>
    <w:rsid w:val="00600C4A"/>
    <w:rsid w:val="00603372"/>
    <w:rsid w:val="00603502"/>
    <w:rsid w:val="00603EBB"/>
    <w:rsid w:val="006066F5"/>
    <w:rsid w:val="0061204F"/>
    <w:rsid w:val="00616C92"/>
    <w:rsid w:val="00617CD6"/>
    <w:rsid w:val="00620C35"/>
    <w:rsid w:val="00621734"/>
    <w:rsid w:val="006223A9"/>
    <w:rsid w:val="00630CC0"/>
    <w:rsid w:val="006375B9"/>
    <w:rsid w:val="006430C0"/>
    <w:rsid w:val="00644569"/>
    <w:rsid w:val="00645370"/>
    <w:rsid w:val="00651840"/>
    <w:rsid w:val="00651A84"/>
    <w:rsid w:val="006527F4"/>
    <w:rsid w:val="00653A25"/>
    <w:rsid w:val="00655134"/>
    <w:rsid w:val="00655690"/>
    <w:rsid w:val="006559A8"/>
    <w:rsid w:val="00660AAF"/>
    <w:rsid w:val="00660BDE"/>
    <w:rsid w:val="00660DDD"/>
    <w:rsid w:val="00661A90"/>
    <w:rsid w:val="00663D75"/>
    <w:rsid w:val="00667F8D"/>
    <w:rsid w:val="0067021B"/>
    <w:rsid w:val="00673DD8"/>
    <w:rsid w:val="006925AF"/>
    <w:rsid w:val="00693AC1"/>
    <w:rsid w:val="006963DC"/>
    <w:rsid w:val="00696FE1"/>
    <w:rsid w:val="006A2403"/>
    <w:rsid w:val="006A32A4"/>
    <w:rsid w:val="006A5320"/>
    <w:rsid w:val="006B13C3"/>
    <w:rsid w:val="006B2BC7"/>
    <w:rsid w:val="006B3ABA"/>
    <w:rsid w:val="006B430A"/>
    <w:rsid w:val="006B4799"/>
    <w:rsid w:val="006B4F97"/>
    <w:rsid w:val="006B5E56"/>
    <w:rsid w:val="006B5F77"/>
    <w:rsid w:val="006B6BD1"/>
    <w:rsid w:val="006B7F5D"/>
    <w:rsid w:val="006C0046"/>
    <w:rsid w:val="006C2873"/>
    <w:rsid w:val="006C4F85"/>
    <w:rsid w:val="006D0D1E"/>
    <w:rsid w:val="006D1107"/>
    <w:rsid w:val="006D2AA0"/>
    <w:rsid w:val="006D48C8"/>
    <w:rsid w:val="006D6878"/>
    <w:rsid w:val="006E2E90"/>
    <w:rsid w:val="006E3D59"/>
    <w:rsid w:val="006E70A4"/>
    <w:rsid w:val="006F0B14"/>
    <w:rsid w:val="006F7C91"/>
    <w:rsid w:val="0070251A"/>
    <w:rsid w:val="007035F0"/>
    <w:rsid w:val="007063DA"/>
    <w:rsid w:val="007115F0"/>
    <w:rsid w:val="00712741"/>
    <w:rsid w:val="00713F71"/>
    <w:rsid w:val="00714EA4"/>
    <w:rsid w:val="0071703B"/>
    <w:rsid w:val="00721324"/>
    <w:rsid w:val="00726AFA"/>
    <w:rsid w:val="00727610"/>
    <w:rsid w:val="0073096E"/>
    <w:rsid w:val="007318B6"/>
    <w:rsid w:val="00731FB3"/>
    <w:rsid w:val="00734894"/>
    <w:rsid w:val="00734CA1"/>
    <w:rsid w:val="00736ED9"/>
    <w:rsid w:val="007425C7"/>
    <w:rsid w:val="00744081"/>
    <w:rsid w:val="00755094"/>
    <w:rsid w:val="00756101"/>
    <w:rsid w:val="00756258"/>
    <w:rsid w:val="00757B28"/>
    <w:rsid w:val="0076332A"/>
    <w:rsid w:val="00763403"/>
    <w:rsid w:val="007664C6"/>
    <w:rsid w:val="00770BDA"/>
    <w:rsid w:val="00770C1D"/>
    <w:rsid w:val="007718D5"/>
    <w:rsid w:val="007724DF"/>
    <w:rsid w:val="00772A84"/>
    <w:rsid w:val="0078002A"/>
    <w:rsid w:val="00781252"/>
    <w:rsid w:val="0078146C"/>
    <w:rsid w:val="00781FB8"/>
    <w:rsid w:val="007824DF"/>
    <w:rsid w:val="007835DE"/>
    <w:rsid w:val="0078558C"/>
    <w:rsid w:val="00786377"/>
    <w:rsid w:val="00786BE5"/>
    <w:rsid w:val="00787057"/>
    <w:rsid w:val="00792793"/>
    <w:rsid w:val="007938FD"/>
    <w:rsid w:val="007A5377"/>
    <w:rsid w:val="007A6C40"/>
    <w:rsid w:val="007B0960"/>
    <w:rsid w:val="007B1A28"/>
    <w:rsid w:val="007B3238"/>
    <w:rsid w:val="007B4858"/>
    <w:rsid w:val="007B4AB2"/>
    <w:rsid w:val="007B6845"/>
    <w:rsid w:val="007C2B83"/>
    <w:rsid w:val="007C602B"/>
    <w:rsid w:val="007C64EB"/>
    <w:rsid w:val="007D6E81"/>
    <w:rsid w:val="007E01E6"/>
    <w:rsid w:val="007E2EB8"/>
    <w:rsid w:val="007F034A"/>
    <w:rsid w:val="007F083B"/>
    <w:rsid w:val="007F1D4E"/>
    <w:rsid w:val="007F226F"/>
    <w:rsid w:val="007F5F05"/>
    <w:rsid w:val="00801F11"/>
    <w:rsid w:val="008042CA"/>
    <w:rsid w:val="00814C1F"/>
    <w:rsid w:val="00821736"/>
    <w:rsid w:val="008234AD"/>
    <w:rsid w:val="008242EF"/>
    <w:rsid w:val="00832298"/>
    <w:rsid w:val="0083253C"/>
    <w:rsid w:val="0083342F"/>
    <w:rsid w:val="008337B9"/>
    <w:rsid w:val="00833BA2"/>
    <w:rsid w:val="00833DF3"/>
    <w:rsid w:val="00837A16"/>
    <w:rsid w:val="00837B97"/>
    <w:rsid w:val="008441DE"/>
    <w:rsid w:val="00844A4E"/>
    <w:rsid w:val="00845342"/>
    <w:rsid w:val="00853E01"/>
    <w:rsid w:val="00856AAB"/>
    <w:rsid w:val="00862C18"/>
    <w:rsid w:val="0086569E"/>
    <w:rsid w:val="00866E84"/>
    <w:rsid w:val="0086753B"/>
    <w:rsid w:val="00867A10"/>
    <w:rsid w:val="00871746"/>
    <w:rsid w:val="008731EB"/>
    <w:rsid w:val="008745AC"/>
    <w:rsid w:val="0087638F"/>
    <w:rsid w:val="008776A5"/>
    <w:rsid w:val="008778C7"/>
    <w:rsid w:val="008851FA"/>
    <w:rsid w:val="008868A9"/>
    <w:rsid w:val="0089365A"/>
    <w:rsid w:val="00893E22"/>
    <w:rsid w:val="008A1AC6"/>
    <w:rsid w:val="008A4350"/>
    <w:rsid w:val="008A5105"/>
    <w:rsid w:val="008A5644"/>
    <w:rsid w:val="008A77E8"/>
    <w:rsid w:val="008B1CAF"/>
    <w:rsid w:val="008B3A3D"/>
    <w:rsid w:val="008B4894"/>
    <w:rsid w:val="008B6306"/>
    <w:rsid w:val="008C3F25"/>
    <w:rsid w:val="008C4302"/>
    <w:rsid w:val="008C7C7F"/>
    <w:rsid w:val="008D08A6"/>
    <w:rsid w:val="008D1463"/>
    <w:rsid w:val="008D1F6C"/>
    <w:rsid w:val="008D2916"/>
    <w:rsid w:val="008D359B"/>
    <w:rsid w:val="008E0CF0"/>
    <w:rsid w:val="008E17AC"/>
    <w:rsid w:val="008E67DD"/>
    <w:rsid w:val="008F7EEA"/>
    <w:rsid w:val="00900C2B"/>
    <w:rsid w:val="00901458"/>
    <w:rsid w:val="00902DBD"/>
    <w:rsid w:val="009042BD"/>
    <w:rsid w:val="00904CDA"/>
    <w:rsid w:val="009114C7"/>
    <w:rsid w:val="00914825"/>
    <w:rsid w:val="00915A65"/>
    <w:rsid w:val="00916D0E"/>
    <w:rsid w:val="00923083"/>
    <w:rsid w:val="00927AB5"/>
    <w:rsid w:val="0093171B"/>
    <w:rsid w:val="0093379E"/>
    <w:rsid w:val="00933ADD"/>
    <w:rsid w:val="00934761"/>
    <w:rsid w:val="00935837"/>
    <w:rsid w:val="00936AA7"/>
    <w:rsid w:val="00936D19"/>
    <w:rsid w:val="00936D79"/>
    <w:rsid w:val="00937161"/>
    <w:rsid w:val="00937C25"/>
    <w:rsid w:val="00940303"/>
    <w:rsid w:val="00940498"/>
    <w:rsid w:val="009452A3"/>
    <w:rsid w:val="0094678C"/>
    <w:rsid w:val="00952BD0"/>
    <w:rsid w:val="00953298"/>
    <w:rsid w:val="009631BB"/>
    <w:rsid w:val="00964AA1"/>
    <w:rsid w:val="00967BF8"/>
    <w:rsid w:val="00970B68"/>
    <w:rsid w:val="0098089F"/>
    <w:rsid w:val="00982AD5"/>
    <w:rsid w:val="00985242"/>
    <w:rsid w:val="009854CA"/>
    <w:rsid w:val="009872FF"/>
    <w:rsid w:val="00987905"/>
    <w:rsid w:val="00995F93"/>
    <w:rsid w:val="0099703A"/>
    <w:rsid w:val="009A0D70"/>
    <w:rsid w:val="009A204C"/>
    <w:rsid w:val="009A2741"/>
    <w:rsid w:val="009A6C14"/>
    <w:rsid w:val="009B2CA8"/>
    <w:rsid w:val="009B2FA4"/>
    <w:rsid w:val="009C5EC6"/>
    <w:rsid w:val="009C7B06"/>
    <w:rsid w:val="009D0FF2"/>
    <w:rsid w:val="009D102B"/>
    <w:rsid w:val="009D445F"/>
    <w:rsid w:val="009D5F9A"/>
    <w:rsid w:val="009D6AA0"/>
    <w:rsid w:val="009E149D"/>
    <w:rsid w:val="009E1971"/>
    <w:rsid w:val="009E4BC2"/>
    <w:rsid w:val="009E76AB"/>
    <w:rsid w:val="009F0978"/>
    <w:rsid w:val="00A00149"/>
    <w:rsid w:val="00A01880"/>
    <w:rsid w:val="00A01D31"/>
    <w:rsid w:val="00A05F53"/>
    <w:rsid w:val="00A07033"/>
    <w:rsid w:val="00A12180"/>
    <w:rsid w:val="00A12ADF"/>
    <w:rsid w:val="00A12E3D"/>
    <w:rsid w:val="00A15B29"/>
    <w:rsid w:val="00A21F79"/>
    <w:rsid w:val="00A254D7"/>
    <w:rsid w:val="00A25ED3"/>
    <w:rsid w:val="00A26FBE"/>
    <w:rsid w:val="00A26FDB"/>
    <w:rsid w:val="00A279DB"/>
    <w:rsid w:val="00A305FA"/>
    <w:rsid w:val="00A3474B"/>
    <w:rsid w:val="00A3562C"/>
    <w:rsid w:val="00A44452"/>
    <w:rsid w:val="00A472E9"/>
    <w:rsid w:val="00A47C99"/>
    <w:rsid w:val="00A536C7"/>
    <w:rsid w:val="00A61CD7"/>
    <w:rsid w:val="00A62B90"/>
    <w:rsid w:val="00A63251"/>
    <w:rsid w:val="00A641AC"/>
    <w:rsid w:val="00A642AF"/>
    <w:rsid w:val="00A64682"/>
    <w:rsid w:val="00A71394"/>
    <w:rsid w:val="00A71465"/>
    <w:rsid w:val="00A72D86"/>
    <w:rsid w:val="00A73BAB"/>
    <w:rsid w:val="00A749C7"/>
    <w:rsid w:val="00A750B6"/>
    <w:rsid w:val="00A75B56"/>
    <w:rsid w:val="00A7650A"/>
    <w:rsid w:val="00A77139"/>
    <w:rsid w:val="00A840D4"/>
    <w:rsid w:val="00A84F50"/>
    <w:rsid w:val="00A866C1"/>
    <w:rsid w:val="00A920F7"/>
    <w:rsid w:val="00A954DD"/>
    <w:rsid w:val="00AA2062"/>
    <w:rsid w:val="00AA39FE"/>
    <w:rsid w:val="00AB3321"/>
    <w:rsid w:val="00AB496A"/>
    <w:rsid w:val="00AB7EF0"/>
    <w:rsid w:val="00AC1B95"/>
    <w:rsid w:val="00AC2F1E"/>
    <w:rsid w:val="00AC3B4A"/>
    <w:rsid w:val="00AD448D"/>
    <w:rsid w:val="00AD5A63"/>
    <w:rsid w:val="00AD6753"/>
    <w:rsid w:val="00AE5768"/>
    <w:rsid w:val="00AE617A"/>
    <w:rsid w:val="00AF42FF"/>
    <w:rsid w:val="00AF4C29"/>
    <w:rsid w:val="00B00618"/>
    <w:rsid w:val="00B00F17"/>
    <w:rsid w:val="00B02E5F"/>
    <w:rsid w:val="00B04A6C"/>
    <w:rsid w:val="00B050EE"/>
    <w:rsid w:val="00B0650B"/>
    <w:rsid w:val="00B121F4"/>
    <w:rsid w:val="00B1287E"/>
    <w:rsid w:val="00B20A69"/>
    <w:rsid w:val="00B21E01"/>
    <w:rsid w:val="00B22AAF"/>
    <w:rsid w:val="00B317FF"/>
    <w:rsid w:val="00B35AC6"/>
    <w:rsid w:val="00B35B51"/>
    <w:rsid w:val="00B36440"/>
    <w:rsid w:val="00B374B5"/>
    <w:rsid w:val="00B45205"/>
    <w:rsid w:val="00B50F75"/>
    <w:rsid w:val="00B53076"/>
    <w:rsid w:val="00B539EC"/>
    <w:rsid w:val="00B54A55"/>
    <w:rsid w:val="00B54AF5"/>
    <w:rsid w:val="00B5773A"/>
    <w:rsid w:val="00B61661"/>
    <w:rsid w:val="00B628C4"/>
    <w:rsid w:val="00B644F3"/>
    <w:rsid w:val="00B67CE7"/>
    <w:rsid w:val="00B70E1F"/>
    <w:rsid w:val="00B76425"/>
    <w:rsid w:val="00B84024"/>
    <w:rsid w:val="00B86960"/>
    <w:rsid w:val="00B86DC0"/>
    <w:rsid w:val="00B870DF"/>
    <w:rsid w:val="00B903E5"/>
    <w:rsid w:val="00B91BA7"/>
    <w:rsid w:val="00B91D62"/>
    <w:rsid w:val="00B9520B"/>
    <w:rsid w:val="00B95401"/>
    <w:rsid w:val="00B95FBF"/>
    <w:rsid w:val="00B96EC4"/>
    <w:rsid w:val="00B97105"/>
    <w:rsid w:val="00BA1A8A"/>
    <w:rsid w:val="00BA6E25"/>
    <w:rsid w:val="00BB05D5"/>
    <w:rsid w:val="00BB0A3B"/>
    <w:rsid w:val="00BB3AB8"/>
    <w:rsid w:val="00BB510A"/>
    <w:rsid w:val="00BB52B9"/>
    <w:rsid w:val="00BB5E2D"/>
    <w:rsid w:val="00BB66A9"/>
    <w:rsid w:val="00BC2E7E"/>
    <w:rsid w:val="00BC3371"/>
    <w:rsid w:val="00BC5ACF"/>
    <w:rsid w:val="00BC5DAA"/>
    <w:rsid w:val="00BC770F"/>
    <w:rsid w:val="00BCEEE5"/>
    <w:rsid w:val="00BD0283"/>
    <w:rsid w:val="00BD0676"/>
    <w:rsid w:val="00BD1B17"/>
    <w:rsid w:val="00BD419A"/>
    <w:rsid w:val="00BD7ACC"/>
    <w:rsid w:val="00BE00B0"/>
    <w:rsid w:val="00BE1C77"/>
    <w:rsid w:val="00BE3AAE"/>
    <w:rsid w:val="00BE7C8F"/>
    <w:rsid w:val="00BF096F"/>
    <w:rsid w:val="00BF1F46"/>
    <w:rsid w:val="00BF7B6F"/>
    <w:rsid w:val="00C00D7D"/>
    <w:rsid w:val="00C014FE"/>
    <w:rsid w:val="00C071EE"/>
    <w:rsid w:val="00C0781A"/>
    <w:rsid w:val="00C20219"/>
    <w:rsid w:val="00C22EBE"/>
    <w:rsid w:val="00C2362F"/>
    <w:rsid w:val="00C24767"/>
    <w:rsid w:val="00C247FB"/>
    <w:rsid w:val="00C24F07"/>
    <w:rsid w:val="00C25A23"/>
    <w:rsid w:val="00C3754F"/>
    <w:rsid w:val="00C375A7"/>
    <w:rsid w:val="00C4328B"/>
    <w:rsid w:val="00C435DF"/>
    <w:rsid w:val="00C45125"/>
    <w:rsid w:val="00C461B6"/>
    <w:rsid w:val="00C509B7"/>
    <w:rsid w:val="00C52B8F"/>
    <w:rsid w:val="00C52F6F"/>
    <w:rsid w:val="00C535C8"/>
    <w:rsid w:val="00C54BA2"/>
    <w:rsid w:val="00C563A8"/>
    <w:rsid w:val="00C5745E"/>
    <w:rsid w:val="00C6397C"/>
    <w:rsid w:val="00C646DA"/>
    <w:rsid w:val="00C67750"/>
    <w:rsid w:val="00C71739"/>
    <w:rsid w:val="00C7289F"/>
    <w:rsid w:val="00C75382"/>
    <w:rsid w:val="00C77737"/>
    <w:rsid w:val="00C8265E"/>
    <w:rsid w:val="00C83D2D"/>
    <w:rsid w:val="00C84839"/>
    <w:rsid w:val="00C872D9"/>
    <w:rsid w:val="00C90AED"/>
    <w:rsid w:val="00C9349C"/>
    <w:rsid w:val="00C97D08"/>
    <w:rsid w:val="00CA04C6"/>
    <w:rsid w:val="00CB0CF7"/>
    <w:rsid w:val="00CB2563"/>
    <w:rsid w:val="00CB6230"/>
    <w:rsid w:val="00CB6DC9"/>
    <w:rsid w:val="00CB72D0"/>
    <w:rsid w:val="00CB7D9A"/>
    <w:rsid w:val="00CC33CB"/>
    <w:rsid w:val="00CC375C"/>
    <w:rsid w:val="00CC43CB"/>
    <w:rsid w:val="00CC44E5"/>
    <w:rsid w:val="00CC5003"/>
    <w:rsid w:val="00CC57B2"/>
    <w:rsid w:val="00CC5BBE"/>
    <w:rsid w:val="00CC731A"/>
    <w:rsid w:val="00CD13A0"/>
    <w:rsid w:val="00CD1FF3"/>
    <w:rsid w:val="00CD31D4"/>
    <w:rsid w:val="00CD3A76"/>
    <w:rsid w:val="00CD420C"/>
    <w:rsid w:val="00CD5807"/>
    <w:rsid w:val="00CD6FF3"/>
    <w:rsid w:val="00CD7C8B"/>
    <w:rsid w:val="00CE0456"/>
    <w:rsid w:val="00CE14B4"/>
    <w:rsid w:val="00CE298C"/>
    <w:rsid w:val="00CE49AB"/>
    <w:rsid w:val="00CE6DCD"/>
    <w:rsid w:val="00CE7B4F"/>
    <w:rsid w:val="00CF0E72"/>
    <w:rsid w:val="00CF117E"/>
    <w:rsid w:val="00D0032C"/>
    <w:rsid w:val="00D044F0"/>
    <w:rsid w:val="00D05E1D"/>
    <w:rsid w:val="00D115DA"/>
    <w:rsid w:val="00D11D59"/>
    <w:rsid w:val="00D134AD"/>
    <w:rsid w:val="00D15C47"/>
    <w:rsid w:val="00D17B8E"/>
    <w:rsid w:val="00D20C15"/>
    <w:rsid w:val="00D20FDE"/>
    <w:rsid w:val="00D3003D"/>
    <w:rsid w:val="00D302FA"/>
    <w:rsid w:val="00D33259"/>
    <w:rsid w:val="00D44DDB"/>
    <w:rsid w:val="00D4554F"/>
    <w:rsid w:val="00D46234"/>
    <w:rsid w:val="00D52684"/>
    <w:rsid w:val="00D5461F"/>
    <w:rsid w:val="00D56525"/>
    <w:rsid w:val="00D56857"/>
    <w:rsid w:val="00D56976"/>
    <w:rsid w:val="00D61574"/>
    <w:rsid w:val="00D706A1"/>
    <w:rsid w:val="00D70E03"/>
    <w:rsid w:val="00D73D90"/>
    <w:rsid w:val="00D7507D"/>
    <w:rsid w:val="00D7541B"/>
    <w:rsid w:val="00D76F7C"/>
    <w:rsid w:val="00D842B2"/>
    <w:rsid w:val="00D85B76"/>
    <w:rsid w:val="00D92A6F"/>
    <w:rsid w:val="00D93524"/>
    <w:rsid w:val="00DA03BD"/>
    <w:rsid w:val="00DA2A10"/>
    <w:rsid w:val="00DA44D8"/>
    <w:rsid w:val="00DB258B"/>
    <w:rsid w:val="00DB3D36"/>
    <w:rsid w:val="00DB4A49"/>
    <w:rsid w:val="00DB785C"/>
    <w:rsid w:val="00DC1F4E"/>
    <w:rsid w:val="00DC21E0"/>
    <w:rsid w:val="00DC4187"/>
    <w:rsid w:val="00DC483F"/>
    <w:rsid w:val="00DC4A1F"/>
    <w:rsid w:val="00DC7860"/>
    <w:rsid w:val="00DD0201"/>
    <w:rsid w:val="00DD5849"/>
    <w:rsid w:val="00DD76AE"/>
    <w:rsid w:val="00DE78C2"/>
    <w:rsid w:val="00DF0CA3"/>
    <w:rsid w:val="00DF4552"/>
    <w:rsid w:val="00DF71B3"/>
    <w:rsid w:val="00E02828"/>
    <w:rsid w:val="00E0563B"/>
    <w:rsid w:val="00E058D7"/>
    <w:rsid w:val="00E07CFA"/>
    <w:rsid w:val="00E13B0E"/>
    <w:rsid w:val="00E167D7"/>
    <w:rsid w:val="00E242ED"/>
    <w:rsid w:val="00E26AF3"/>
    <w:rsid w:val="00E30FFA"/>
    <w:rsid w:val="00E35A0E"/>
    <w:rsid w:val="00E415C2"/>
    <w:rsid w:val="00E45FA0"/>
    <w:rsid w:val="00E472FA"/>
    <w:rsid w:val="00E51184"/>
    <w:rsid w:val="00E55B66"/>
    <w:rsid w:val="00E56409"/>
    <w:rsid w:val="00E57173"/>
    <w:rsid w:val="00E6057B"/>
    <w:rsid w:val="00E61A84"/>
    <w:rsid w:val="00E6365E"/>
    <w:rsid w:val="00E6408B"/>
    <w:rsid w:val="00E65EBD"/>
    <w:rsid w:val="00E67E48"/>
    <w:rsid w:val="00E71B5C"/>
    <w:rsid w:val="00E72594"/>
    <w:rsid w:val="00E74A7E"/>
    <w:rsid w:val="00E77C38"/>
    <w:rsid w:val="00E77EEB"/>
    <w:rsid w:val="00E81425"/>
    <w:rsid w:val="00E83554"/>
    <w:rsid w:val="00E86F79"/>
    <w:rsid w:val="00E94263"/>
    <w:rsid w:val="00E96F3A"/>
    <w:rsid w:val="00EA2114"/>
    <w:rsid w:val="00EA38B5"/>
    <w:rsid w:val="00EA5E88"/>
    <w:rsid w:val="00EA6B5F"/>
    <w:rsid w:val="00EB171B"/>
    <w:rsid w:val="00EB4B3A"/>
    <w:rsid w:val="00EB5F37"/>
    <w:rsid w:val="00EC0258"/>
    <w:rsid w:val="00EC59CC"/>
    <w:rsid w:val="00ED182E"/>
    <w:rsid w:val="00ED1EF2"/>
    <w:rsid w:val="00ED2E9B"/>
    <w:rsid w:val="00ED40A9"/>
    <w:rsid w:val="00ED47B9"/>
    <w:rsid w:val="00EE17E6"/>
    <w:rsid w:val="00EE3D97"/>
    <w:rsid w:val="00EF0B38"/>
    <w:rsid w:val="00EF39AE"/>
    <w:rsid w:val="00EF6F96"/>
    <w:rsid w:val="00EF78F8"/>
    <w:rsid w:val="00F00556"/>
    <w:rsid w:val="00F029AA"/>
    <w:rsid w:val="00F05B4F"/>
    <w:rsid w:val="00F061CC"/>
    <w:rsid w:val="00F10BE8"/>
    <w:rsid w:val="00F10F57"/>
    <w:rsid w:val="00F114B3"/>
    <w:rsid w:val="00F128C6"/>
    <w:rsid w:val="00F13C6E"/>
    <w:rsid w:val="00F13E2B"/>
    <w:rsid w:val="00F141F7"/>
    <w:rsid w:val="00F14377"/>
    <w:rsid w:val="00F157E3"/>
    <w:rsid w:val="00F16566"/>
    <w:rsid w:val="00F21EA5"/>
    <w:rsid w:val="00F2209D"/>
    <w:rsid w:val="00F24F6F"/>
    <w:rsid w:val="00F25F21"/>
    <w:rsid w:val="00F26AD3"/>
    <w:rsid w:val="00F30AC6"/>
    <w:rsid w:val="00F31F54"/>
    <w:rsid w:val="00F337C7"/>
    <w:rsid w:val="00F376E5"/>
    <w:rsid w:val="00F40C93"/>
    <w:rsid w:val="00F45CD4"/>
    <w:rsid w:val="00F46092"/>
    <w:rsid w:val="00F5034C"/>
    <w:rsid w:val="00F50D2A"/>
    <w:rsid w:val="00F5262E"/>
    <w:rsid w:val="00F52B96"/>
    <w:rsid w:val="00F53517"/>
    <w:rsid w:val="00F53B8D"/>
    <w:rsid w:val="00F55E1F"/>
    <w:rsid w:val="00F57B86"/>
    <w:rsid w:val="00F61779"/>
    <w:rsid w:val="00F62B28"/>
    <w:rsid w:val="00F6442F"/>
    <w:rsid w:val="00F646AB"/>
    <w:rsid w:val="00F670EA"/>
    <w:rsid w:val="00F70C5D"/>
    <w:rsid w:val="00F71003"/>
    <w:rsid w:val="00F71ECD"/>
    <w:rsid w:val="00F72E05"/>
    <w:rsid w:val="00F743A7"/>
    <w:rsid w:val="00F814CD"/>
    <w:rsid w:val="00F826CD"/>
    <w:rsid w:val="00F82C6B"/>
    <w:rsid w:val="00F847B4"/>
    <w:rsid w:val="00F8727F"/>
    <w:rsid w:val="00F9204E"/>
    <w:rsid w:val="00FA24E0"/>
    <w:rsid w:val="00FA73BF"/>
    <w:rsid w:val="00FA785A"/>
    <w:rsid w:val="00FB0E1B"/>
    <w:rsid w:val="00FB3C67"/>
    <w:rsid w:val="00FB6A2D"/>
    <w:rsid w:val="00FC1513"/>
    <w:rsid w:val="00FC2193"/>
    <w:rsid w:val="00FC5CBC"/>
    <w:rsid w:val="00FD017F"/>
    <w:rsid w:val="00FD41AB"/>
    <w:rsid w:val="00FE66B2"/>
    <w:rsid w:val="00FE6EC9"/>
    <w:rsid w:val="0114D1F8"/>
    <w:rsid w:val="0171758E"/>
    <w:rsid w:val="019FEDCB"/>
    <w:rsid w:val="01AFE9B1"/>
    <w:rsid w:val="01BC8557"/>
    <w:rsid w:val="02418AE1"/>
    <w:rsid w:val="024FE8BF"/>
    <w:rsid w:val="026ABFC0"/>
    <w:rsid w:val="036C1BC6"/>
    <w:rsid w:val="03880B29"/>
    <w:rsid w:val="03BE5B3E"/>
    <w:rsid w:val="04314136"/>
    <w:rsid w:val="04F42619"/>
    <w:rsid w:val="05DCACE2"/>
    <w:rsid w:val="05E1AB3D"/>
    <w:rsid w:val="05FF9EBF"/>
    <w:rsid w:val="06554B8A"/>
    <w:rsid w:val="068FF67A"/>
    <w:rsid w:val="079B6F20"/>
    <w:rsid w:val="080C23E1"/>
    <w:rsid w:val="084B6A14"/>
    <w:rsid w:val="087E3930"/>
    <w:rsid w:val="08ADEB14"/>
    <w:rsid w:val="09332A69"/>
    <w:rsid w:val="09373F81"/>
    <w:rsid w:val="09F74CAD"/>
    <w:rsid w:val="0A7C25B7"/>
    <w:rsid w:val="0A9654CB"/>
    <w:rsid w:val="0B28664C"/>
    <w:rsid w:val="0B67FB24"/>
    <w:rsid w:val="0BB37DAA"/>
    <w:rsid w:val="0C88E7C7"/>
    <w:rsid w:val="0CFEE0CF"/>
    <w:rsid w:val="0D39F45C"/>
    <w:rsid w:val="0D56277C"/>
    <w:rsid w:val="0D9518DA"/>
    <w:rsid w:val="0DDE0183"/>
    <w:rsid w:val="0DE44819"/>
    <w:rsid w:val="0E0C234E"/>
    <w:rsid w:val="0E216A0E"/>
    <w:rsid w:val="0EF978E3"/>
    <w:rsid w:val="0F378949"/>
    <w:rsid w:val="1039488E"/>
    <w:rsid w:val="10912DD3"/>
    <w:rsid w:val="10D23EDE"/>
    <w:rsid w:val="11B5DFBF"/>
    <w:rsid w:val="12BCA70D"/>
    <w:rsid w:val="131A0A19"/>
    <w:rsid w:val="142307FD"/>
    <w:rsid w:val="147EAD87"/>
    <w:rsid w:val="15973CF3"/>
    <w:rsid w:val="15975EEF"/>
    <w:rsid w:val="161499EA"/>
    <w:rsid w:val="16452ED4"/>
    <w:rsid w:val="180F5827"/>
    <w:rsid w:val="1849D82B"/>
    <w:rsid w:val="185BE965"/>
    <w:rsid w:val="19305978"/>
    <w:rsid w:val="195C84C4"/>
    <w:rsid w:val="1BF70856"/>
    <w:rsid w:val="1C038B83"/>
    <w:rsid w:val="1C94578F"/>
    <w:rsid w:val="1CF58DE6"/>
    <w:rsid w:val="1D97BD2A"/>
    <w:rsid w:val="1E046DCD"/>
    <w:rsid w:val="1E3E4DA7"/>
    <w:rsid w:val="1E7B3A6A"/>
    <w:rsid w:val="1EB919AF"/>
    <w:rsid w:val="1F2D43C7"/>
    <w:rsid w:val="2003A4E5"/>
    <w:rsid w:val="20197343"/>
    <w:rsid w:val="20AF3F23"/>
    <w:rsid w:val="20E5E66D"/>
    <w:rsid w:val="21109035"/>
    <w:rsid w:val="22A5EA01"/>
    <w:rsid w:val="237A216C"/>
    <w:rsid w:val="23D404AC"/>
    <w:rsid w:val="24782038"/>
    <w:rsid w:val="24A659E0"/>
    <w:rsid w:val="25D4FC28"/>
    <w:rsid w:val="25FD335F"/>
    <w:rsid w:val="2602F5C9"/>
    <w:rsid w:val="272A8233"/>
    <w:rsid w:val="273E669F"/>
    <w:rsid w:val="277D3515"/>
    <w:rsid w:val="28323EC2"/>
    <w:rsid w:val="28DF82A1"/>
    <w:rsid w:val="29A8C85B"/>
    <w:rsid w:val="29E73780"/>
    <w:rsid w:val="2A760761"/>
    <w:rsid w:val="2A94E8E0"/>
    <w:rsid w:val="2AD7E318"/>
    <w:rsid w:val="2AECF400"/>
    <w:rsid w:val="2C72374D"/>
    <w:rsid w:val="2C85F629"/>
    <w:rsid w:val="2C88C461"/>
    <w:rsid w:val="2C96ED6D"/>
    <w:rsid w:val="2CB336A3"/>
    <w:rsid w:val="2E98979C"/>
    <w:rsid w:val="2FECAACB"/>
    <w:rsid w:val="302EFF95"/>
    <w:rsid w:val="303467FD"/>
    <w:rsid w:val="3082C38D"/>
    <w:rsid w:val="30E58A6D"/>
    <w:rsid w:val="30FB7F44"/>
    <w:rsid w:val="31371F37"/>
    <w:rsid w:val="3170A221"/>
    <w:rsid w:val="31BB0A89"/>
    <w:rsid w:val="31F3501C"/>
    <w:rsid w:val="32172A89"/>
    <w:rsid w:val="326FC70B"/>
    <w:rsid w:val="327248F3"/>
    <w:rsid w:val="32F31E59"/>
    <w:rsid w:val="33477E57"/>
    <w:rsid w:val="3355A2E9"/>
    <w:rsid w:val="338E19C6"/>
    <w:rsid w:val="3458383B"/>
    <w:rsid w:val="3481C671"/>
    <w:rsid w:val="3505F893"/>
    <w:rsid w:val="35287E90"/>
    <w:rsid w:val="368B50AF"/>
    <w:rsid w:val="36DFBC0D"/>
    <w:rsid w:val="383D0396"/>
    <w:rsid w:val="383D95C8"/>
    <w:rsid w:val="389A3F77"/>
    <w:rsid w:val="38AA05B7"/>
    <w:rsid w:val="398A3596"/>
    <w:rsid w:val="39E432ED"/>
    <w:rsid w:val="39F4D962"/>
    <w:rsid w:val="3A8E444D"/>
    <w:rsid w:val="3ACDE388"/>
    <w:rsid w:val="3ACF0D36"/>
    <w:rsid w:val="3AD7F5E0"/>
    <w:rsid w:val="3B80034E"/>
    <w:rsid w:val="3BC7254C"/>
    <w:rsid w:val="3C4CE44A"/>
    <w:rsid w:val="3CF170B6"/>
    <w:rsid w:val="3D1BD3AF"/>
    <w:rsid w:val="3DC1186F"/>
    <w:rsid w:val="3DFC79E2"/>
    <w:rsid w:val="3E6B4D76"/>
    <w:rsid w:val="3F2E7B7F"/>
    <w:rsid w:val="40236711"/>
    <w:rsid w:val="4107A3F9"/>
    <w:rsid w:val="4123E23D"/>
    <w:rsid w:val="4125265D"/>
    <w:rsid w:val="412C6DBA"/>
    <w:rsid w:val="417A8342"/>
    <w:rsid w:val="41A96F7E"/>
    <w:rsid w:val="41E8E146"/>
    <w:rsid w:val="41F967B6"/>
    <w:rsid w:val="42BFB29E"/>
    <w:rsid w:val="436B9924"/>
    <w:rsid w:val="43828698"/>
    <w:rsid w:val="43C898A7"/>
    <w:rsid w:val="43D23731"/>
    <w:rsid w:val="443C3A0B"/>
    <w:rsid w:val="44AFB497"/>
    <w:rsid w:val="453CA43D"/>
    <w:rsid w:val="459528CC"/>
    <w:rsid w:val="45F30D1C"/>
    <w:rsid w:val="46FB4EBA"/>
    <w:rsid w:val="4759DD9A"/>
    <w:rsid w:val="477D6C31"/>
    <w:rsid w:val="47B06658"/>
    <w:rsid w:val="47D80F9A"/>
    <w:rsid w:val="4820B1F9"/>
    <w:rsid w:val="492B3D0C"/>
    <w:rsid w:val="4954309E"/>
    <w:rsid w:val="49F7D34B"/>
    <w:rsid w:val="4AFE6586"/>
    <w:rsid w:val="4B7CEECD"/>
    <w:rsid w:val="4B7EC61E"/>
    <w:rsid w:val="4B962718"/>
    <w:rsid w:val="4C0CFE87"/>
    <w:rsid w:val="4C70AC7E"/>
    <w:rsid w:val="4C815B70"/>
    <w:rsid w:val="4DA022AC"/>
    <w:rsid w:val="4FE3A767"/>
    <w:rsid w:val="5070A979"/>
    <w:rsid w:val="5075B8E8"/>
    <w:rsid w:val="50EA7623"/>
    <w:rsid w:val="5110313A"/>
    <w:rsid w:val="514085C1"/>
    <w:rsid w:val="51C4B7E3"/>
    <w:rsid w:val="5358BB7B"/>
    <w:rsid w:val="5398AB52"/>
    <w:rsid w:val="5424DDE2"/>
    <w:rsid w:val="5476077F"/>
    <w:rsid w:val="5494FBF0"/>
    <w:rsid w:val="54F2AB02"/>
    <w:rsid w:val="550C8007"/>
    <w:rsid w:val="55BEE7BA"/>
    <w:rsid w:val="56E811C0"/>
    <w:rsid w:val="5727E943"/>
    <w:rsid w:val="578366F5"/>
    <w:rsid w:val="581F69E1"/>
    <w:rsid w:val="5852528B"/>
    <w:rsid w:val="58A16B34"/>
    <w:rsid w:val="58C246FA"/>
    <w:rsid w:val="58D25932"/>
    <w:rsid w:val="594E4992"/>
    <w:rsid w:val="5957323C"/>
    <w:rsid w:val="598D40A1"/>
    <w:rsid w:val="59FF2A7A"/>
    <w:rsid w:val="5A6E2993"/>
    <w:rsid w:val="5B13A87F"/>
    <w:rsid w:val="5B54749C"/>
    <w:rsid w:val="5D575344"/>
    <w:rsid w:val="5D74DC57"/>
    <w:rsid w:val="5DADB7DB"/>
    <w:rsid w:val="5E56EDE8"/>
    <w:rsid w:val="5E79F493"/>
    <w:rsid w:val="5EAA0969"/>
    <w:rsid w:val="6045D9CA"/>
    <w:rsid w:val="608F0E78"/>
    <w:rsid w:val="60C3E826"/>
    <w:rsid w:val="61624421"/>
    <w:rsid w:val="617C7335"/>
    <w:rsid w:val="628128FE"/>
    <w:rsid w:val="62B75E00"/>
    <w:rsid w:val="63173CDF"/>
    <w:rsid w:val="6364522F"/>
    <w:rsid w:val="63D0AC62"/>
    <w:rsid w:val="649E9957"/>
    <w:rsid w:val="655D41FE"/>
    <w:rsid w:val="6566C5DF"/>
    <w:rsid w:val="6724E4B0"/>
    <w:rsid w:val="672BA784"/>
    <w:rsid w:val="67D63A19"/>
    <w:rsid w:val="6818A7A3"/>
    <w:rsid w:val="68B22BD8"/>
    <w:rsid w:val="68F1E314"/>
    <w:rsid w:val="6911A4DC"/>
    <w:rsid w:val="6939CE11"/>
    <w:rsid w:val="696EE4D8"/>
    <w:rsid w:val="69B4D213"/>
    <w:rsid w:val="6AF62A02"/>
    <w:rsid w:val="6B224EC4"/>
    <w:rsid w:val="6B4D7FBC"/>
    <w:rsid w:val="6B56AD3C"/>
    <w:rsid w:val="6B5EE7F3"/>
    <w:rsid w:val="6B656157"/>
    <w:rsid w:val="6C215BBC"/>
    <w:rsid w:val="6CFAB854"/>
    <w:rsid w:val="6D0B3475"/>
    <w:rsid w:val="6D6DD619"/>
    <w:rsid w:val="6D7F915E"/>
    <w:rsid w:val="6D89EE99"/>
    <w:rsid w:val="6DF2083B"/>
    <w:rsid w:val="6E4BEB7B"/>
    <w:rsid w:val="6F2FF695"/>
    <w:rsid w:val="6F7D820C"/>
    <w:rsid w:val="6FDC978A"/>
    <w:rsid w:val="70D92B64"/>
    <w:rsid w:val="717867EB"/>
    <w:rsid w:val="71B62EC9"/>
    <w:rsid w:val="720EAF15"/>
    <w:rsid w:val="726BFD4F"/>
    <w:rsid w:val="7272454A"/>
    <w:rsid w:val="72CC931A"/>
    <w:rsid w:val="73B3F399"/>
    <w:rsid w:val="73D46C7D"/>
    <w:rsid w:val="74000DB9"/>
    <w:rsid w:val="75E41870"/>
    <w:rsid w:val="7675F75E"/>
    <w:rsid w:val="7679D2AF"/>
    <w:rsid w:val="768836B4"/>
    <w:rsid w:val="76F154D5"/>
    <w:rsid w:val="76FF72D8"/>
    <w:rsid w:val="7740A2B8"/>
    <w:rsid w:val="78A6A21D"/>
    <w:rsid w:val="78B3D0F7"/>
    <w:rsid w:val="78D1AB50"/>
    <w:rsid w:val="793D82AE"/>
    <w:rsid w:val="79B17371"/>
    <w:rsid w:val="79CF2F55"/>
    <w:rsid w:val="79F1A503"/>
    <w:rsid w:val="7A33FA25"/>
    <w:rsid w:val="7AFF7351"/>
    <w:rsid w:val="7B2BEC2B"/>
    <w:rsid w:val="7D2945C5"/>
    <w:rsid w:val="7DD3B113"/>
    <w:rsid w:val="7E9F94B8"/>
    <w:rsid w:val="7F129118"/>
    <w:rsid w:val="7F51F861"/>
    <w:rsid w:val="7F754D88"/>
    <w:rsid w:val="7F76D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FA88A02"/>
  <w15:docId w15:val="{38A438B1-08C0-445F-A48C-64E44D78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77737"/>
    <w:rPr>
      <w:rFonts w:eastAsia="Times New Roman"/>
      <w:sz w:val="22"/>
      <w:szCs w:val="22"/>
    </w:rPr>
  </w:style>
  <w:style w:type="paragraph" w:styleId="Nadpis1">
    <w:name w:val="heading 1"/>
    <w:basedOn w:val="Normln"/>
    <w:next w:val="Nadpis2"/>
    <w:link w:val="Nadpis1Char"/>
    <w:qFormat/>
    <w:rsid w:val="00A00149"/>
    <w:pPr>
      <w:widowControl w:val="0"/>
      <w:numPr>
        <w:numId w:val="1"/>
      </w:numPr>
      <w:spacing w:before="360"/>
      <w:outlineLvl w:val="0"/>
    </w:pPr>
    <w:rPr>
      <w:rFonts w:asciiTheme="minorHAnsi" w:hAnsiTheme="minorHAnsi"/>
      <w:b/>
      <w:sz w:val="28"/>
    </w:rPr>
  </w:style>
  <w:style w:type="paragraph" w:styleId="Nadpis2">
    <w:name w:val="heading 2"/>
    <w:basedOn w:val="Normln"/>
    <w:next w:val="Nadpis3"/>
    <w:link w:val="Nadpis2Char"/>
    <w:qFormat/>
    <w:rsid w:val="00A00149"/>
    <w:pPr>
      <w:widowControl w:val="0"/>
      <w:numPr>
        <w:ilvl w:val="1"/>
        <w:numId w:val="8"/>
      </w:numPr>
      <w:spacing w:before="240" w:after="60"/>
      <w:outlineLvl w:val="1"/>
    </w:pPr>
    <w:rPr>
      <w:rFonts w:asciiTheme="minorHAnsi" w:hAnsiTheme="minorHAnsi" w:cs="Arial"/>
      <w:b/>
      <w:bCs/>
      <w:iCs/>
      <w:szCs w:val="28"/>
    </w:rPr>
  </w:style>
  <w:style w:type="paragraph" w:styleId="Nadpis3">
    <w:name w:val="heading 3"/>
    <w:basedOn w:val="Nadpis2"/>
    <w:link w:val="Nadpis3Char"/>
    <w:qFormat/>
    <w:rsid w:val="0067021B"/>
    <w:pPr>
      <w:numPr>
        <w:ilvl w:val="2"/>
      </w:numPr>
      <w:spacing w:before="120"/>
      <w:contextualSpacing/>
      <w:outlineLvl w:val="2"/>
    </w:pPr>
    <w:rPr>
      <w:b w:val="0"/>
    </w:rPr>
  </w:style>
  <w:style w:type="paragraph" w:styleId="Nadpis4">
    <w:name w:val="heading 4"/>
    <w:basedOn w:val="Normln"/>
    <w:link w:val="Nadpis4Char"/>
    <w:uiPriority w:val="9"/>
    <w:unhideWhenUsed/>
    <w:qFormat/>
    <w:rsid w:val="00223671"/>
    <w:pPr>
      <w:numPr>
        <w:numId w:val="7"/>
      </w:numPr>
      <w:outlineLvl w:val="3"/>
    </w:pPr>
    <w:rPr>
      <w:rFonts w:asciiTheme="minorHAnsi" w:hAnsiTheme="minorHAnsi" w:cs="Microsoft Sans Seri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56AAB"/>
    <w:pPr>
      <w:keepNext/>
      <w:keepLines/>
      <w:spacing w:before="200"/>
      <w:outlineLvl w:val="4"/>
    </w:pPr>
    <w:rPr>
      <w:rFonts w:asciiTheme="minorHAnsi" w:eastAsiaTheme="majorEastAsia" w:hAnsiTheme="min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856A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00149"/>
    <w:rPr>
      <w:rFonts w:asciiTheme="minorHAnsi" w:eastAsia="Times New Roman" w:hAnsiTheme="minorHAnsi"/>
      <w:b/>
      <w:sz w:val="28"/>
      <w:szCs w:val="22"/>
    </w:rPr>
  </w:style>
  <w:style w:type="character" w:customStyle="1" w:styleId="Nadpis2Char">
    <w:name w:val="Nadpis 2 Char"/>
    <w:basedOn w:val="Standardnpsmoodstavce"/>
    <w:link w:val="Nadpis2"/>
    <w:rsid w:val="00A00149"/>
    <w:rPr>
      <w:rFonts w:asciiTheme="minorHAnsi" w:eastAsia="Times New Roman" w:hAnsiTheme="minorHAnsi" w:cs="Arial"/>
      <w:b/>
      <w:bCs/>
      <w:iCs/>
      <w:sz w:val="22"/>
      <w:szCs w:val="28"/>
    </w:rPr>
  </w:style>
  <w:style w:type="character" w:customStyle="1" w:styleId="Nadpis3Char">
    <w:name w:val="Nadpis 3 Char"/>
    <w:basedOn w:val="Standardnpsmoodstavce"/>
    <w:link w:val="Nadpis3"/>
    <w:rsid w:val="0067021B"/>
    <w:rPr>
      <w:rFonts w:asciiTheme="minorHAnsi" w:eastAsia="Times New Roman" w:hAnsiTheme="minorHAnsi" w:cs="Arial"/>
      <w:bCs/>
      <w:iCs/>
      <w:sz w:val="22"/>
      <w:szCs w:val="28"/>
    </w:rPr>
  </w:style>
  <w:style w:type="paragraph" w:styleId="Zkladntext">
    <w:name w:val="Body Text"/>
    <w:basedOn w:val="Normln"/>
    <w:link w:val="ZkladntextChar"/>
    <w:rsid w:val="00EF6F96"/>
    <w:pPr>
      <w:widowControl w:val="0"/>
      <w:spacing w:after="120"/>
    </w:pPr>
    <w:rPr>
      <w:rFonts w:asciiTheme="minorHAnsi" w:hAnsiTheme="minorHAnsi"/>
    </w:rPr>
  </w:style>
  <w:style w:type="character" w:customStyle="1" w:styleId="ZkladntextChar">
    <w:name w:val="Základní text Char"/>
    <w:basedOn w:val="Standardnpsmoodstavce"/>
    <w:link w:val="Zkladntext"/>
    <w:rsid w:val="00EF6F96"/>
    <w:rPr>
      <w:rFonts w:asciiTheme="minorHAnsi" w:eastAsia="Times New Roman" w:hAnsiTheme="minorHAnsi"/>
      <w:sz w:val="22"/>
      <w:szCs w:val="24"/>
    </w:rPr>
  </w:style>
  <w:style w:type="paragraph" w:styleId="Zpat">
    <w:name w:val="footer"/>
    <w:basedOn w:val="Normln"/>
    <w:link w:val="ZpatChar"/>
    <w:uiPriority w:val="99"/>
    <w:rsid w:val="00A018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18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01880"/>
  </w:style>
  <w:style w:type="paragraph" w:styleId="Zhlav">
    <w:name w:val="header"/>
    <w:basedOn w:val="Normln"/>
    <w:link w:val="ZhlavChar"/>
    <w:uiPriority w:val="99"/>
    <w:rsid w:val="00A018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18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">
    <w:name w:val="Odrážky"/>
    <w:basedOn w:val="Zkladntext"/>
    <w:rsid w:val="005E06B3"/>
    <w:pPr>
      <w:numPr>
        <w:numId w:val="2"/>
      </w:numPr>
      <w:tabs>
        <w:tab w:val="clear" w:pos="5322"/>
        <w:tab w:val="num" w:pos="1134"/>
      </w:tabs>
      <w:ind w:left="1134" w:hanging="357"/>
      <w:contextualSpacing/>
    </w:pPr>
    <w:rPr>
      <w:rFonts w:eastAsia="Calibri"/>
    </w:rPr>
  </w:style>
  <w:style w:type="character" w:customStyle="1" w:styleId="Nadpis4Char">
    <w:name w:val="Nadpis 4 Char"/>
    <w:basedOn w:val="Standardnpsmoodstavce"/>
    <w:link w:val="Nadpis4"/>
    <w:uiPriority w:val="9"/>
    <w:rsid w:val="00223671"/>
    <w:rPr>
      <w:rFonts w:asciiTheme="minorHAnsi" w:eastAsia="Times New Roman" w:hAnsiTheme="minorHAnsi" w:cs="Microsoft Sans Serif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C509B7"/>
    <w:rPr>
      <w:rFonts w:asciiTheme="minorHAnsi" w:hAnsiTheme="minorHAnsi"/>
      <w:color w:val="0000FF"/>
      <w:sz w:val="20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37B97"/>
    <w:rPr>
      <w:color w:val="800080"/>
      <w:u w:val="single"/>
    </w:rPr>
  </w:style>
  <w:style w:type="paragraph" w:styleId="Zkladntextodsazen">
    <w:name w:val="Body Text Indent"/>
    <w:basedOn w:val="Zkladntext"/>
    <w:link w:val="ZkladntextodsazenChar"/>
    <w:uiPriority w:val="99"/>
    <w:unhideWhenUsed/>
    <w:qFormat/>
    <w:rsid w:val="00130696"/>
    <w:pPr>
      <w:spacing w:line="276" w:lineRule="auto"/>
      <w:ind w:left="709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30696"/>
    <w:rPr>
      <w:rFonts w:asciiTheme="minorHAnsi" w:eastAsia="Times New Roman" w:hAnsiTheme="minorHAnsi"/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A00149"/>
    <w:pPr>
      <w:spacing w:before="240" w:after="60"/>
      <w:jc w:val="center"/>
      <w:outlineLvl w:val="0"/>
    </w:pPr>
    <w:rPr>
      <w:rFonts w:asciiTheme="minorHAnsi" w:hAnsiTheme="min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A00149"/>
    <w:rPr>
      <w:rFonts w:asciiTheme="minorHAnsi" w:eastAsia="Times New Roman" w:hAnsiTheme="minorHAnsi"/>
      <w:b/>
      <w:bCs/>
      <w:kern w:val="28"/>
      <w:sz w:val="32"/>
      <w:szCs w:val="32"/>
    </w:rPr>
  </w:style>
  <w:style w:type="character" w:styleId="Siln">
    <w:name w:val="Strong"/>
    <w:basedOn w:val="Standardnpsmoodstavce"/>
    <w:uiPriority w:val="22"/>
    <w:qFormat/>
    <w:rsid w:val="00D842B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842B2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42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2B2"/>
    <w:rPr>
      <w:rFonts w:ascii="Tahoma" w:eastAsia="Times New Roman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rsid w:val="00D842B2"/>
    <w:rPr>
      <w:i/>
      <w:iCs/>
    </w:rPr>
  </w:style>
  <w:style w:type="paragraph" w:styleId="slovanseznam">
    <w:name w:val="List Number"/>
    <w:basedOn w:val="Normln"/>
    <w:uiPriority w:val="99"/>
    <w:unhideWhenUsed/>
    <w:rsid w:val="00A00149"/>
    <w:pPr>
      <w:numPr>
        <w:numId w:val="3"/>
      </w:numPr>
      <w:spacing w:after="120"/>
      <w:ind w:left="357" w:hanging="357"/>
      <w:contextualSpacing/>
    </w:pPr>
    <w:rPr>
      <w:rFonts w:asciiTheme="minorHAnsi" w:hAnsiTheme="minorHAnsi"/>
    </w:rPr>
  </w:style>
  <w:style w:type="paragraph" w:styleId="slovanseznam3">
    <w:name w:val="List Number 3"/>
    <w:basedOn w:val="Normln"/>
    <w:uiPriority w:val="99"/>
    <w:unhideWhenUsed/>
    <w:rsid w:val="003F4F79"/>
    <w:pPr>
      <w:numPr>
        <w:numId w:val="4"/>
      </w:numPr>
      <w:contextualSpacing/>
    </w:pPr>
  </w:style>
  <w:style w:type="paragraph" w:styleId="slovanseznam4">
    <w:name w:val="List Number 4"/>
    <w:basedOn w:val="Normln"/>
    <w:uiPriority w:val="99"/>
    <w:unhideWhenUsed/>
    <w:rsid w:val="00223671"/>
    <w:pPr>
      <w:numPr>
        <w:numId w:val="5"/>
      </w:numPr>
      <w:contextualSpacing/>
    </w:pPr>
    <w:rPr>
      <w:rFonts w:asciiTheme="minorHAnsi" w:hAnsiTheme="minorHAnsi" w:cs="Microsoft Sans Serif"/>
    </w:rPr>
  </w:style>
  <w:style w:type="paragraph" w:styleId="Obsah1">
    <w:name w:val="toc 1"/>
    <w:basedOn w:val="Normln"/>
    <w:next w:val="Normln"/>
    <w:autoRedefine/>
    <w:uiPriority w:val="39"/>
    <w:unhideWhenUsed/>
    <w:rsid w:val="00CC375C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C375C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CC375C"/>
    <w:pPr>
      <w:spacing w:after="100"/>
      <w:ind w:left="480"/>
    </w:pPr>
  </w:style>
  <w:style w:type="paragraph" w:customStyle="1" w:styleId="Tabulkasloupec">
    <w:name w:val="Tabulka sloupec"/>
    <w:basedOn w:val="Normln"/>
    <w:rsid w:val="001155FE"/>
    <w:rPr>
      <w:szCs w:val="20"/>
    </w:rPr>
  </w:style>
  <w:style w:type="paragraph" w:customStyle="1" w:styleId="Tabulkaobsah">
    <w:name w:val="Tabulka obsah"/>
    <w:basedOn w:val="Normln"/>
    <w:rsid w:val="00D706A1"/>
    <w:pPr>
      <w:spacing w:line="0" w:lineRule="atLeast"/>
    </w:pPr>
    <w:rPr>
      <w:b/>
    </w:rPr>
  </w:style>
  <w:style w:type="paragraph" w:customStyle="1" w:styleId="Default">
    <w:name w:val="Default"/>
    <w:rsid w:val="00EF6F96"/>
    <w:pPr>
      <w:autoSpaceDE w:val="0"/>
      <w:autoSpaceDN w:val="0"/>
      <w:adjustRightInd w:val="0"/>
    </w:pPr>
    <w:rPr>
      <w:rFonts w:ascii="Palatino Linotype" w:eastAsiaTheme="minorHAnsi" w:hAnsi="Palatino Linotype" w:cs="Palatino Linotype"/>
      <w:color w:val="000000"/>
      <w:sz w:val="24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856AAB"/>
    <w:rPr>
      <w:rFonts w:asciiTheme="minorHAnsi" w:eastAsiaTheme="majorEastAsia" w:hAnsiTheme="minorHAnsi" w:cstheme="majorBidi"/>
      <w:color w:val="243F60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856AA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table" w:styleId="Mkatabulky">
    <w:name w:val="Table Grid"/>
    <w:basedOn w:val="Normlntabulka"/>
    <w:uiPriority w:val="59"/>
    <w:rsid w:val="00207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F26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26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2617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26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2617"/>
    <w:rPr>
      <w:rFonts w:ascii="Times New Roman" w:eastAsia="Times New Roman" w:hAnsi="Times New Roman"/>
      <w:b/>
      <w:bCs/>
    </w:rPr>
  </w:style>
  <w:style w:type="paragraph" w:styleId="Obsah4">
    <w:name w:val="toc 4"/>
    <w:basedOn w:val="Normln"/>
    <w:next w:val="Normln"/>
    <w:autoRedefine/>
    <w:uiPriority w:val="39"/>
    <w:unhideWhenUsed/>
    <w:rsid w:val="00324204"/>
    <w:pPr>
      <w:spacing w:after="100" w:line="276" w:lineRule="auto"/>
      <w:ind w:left="660"/>
    </w:pPr>
    <w:rPr>
      <w:rFonts w:asciiTheme="minorHAnsi" w:eastAsiaTheme="minorEastAsia" w:hAnsiTheme="minorHAnsi" w:cstheme="minorBidi"/>
    </w:rPr>
  </w:style>
  <w:style w:type="paragraph" w:styleId="Obsah5">
    <w:name w:val="toc 5"/>
    <w:basedOn w:val="Normln"/>
    <w:next w:val="Normln"/>
    <w:autoRedefine/>
    <w:uiPriority w:val="39"/>
    <w:unhideWhenUsed/>
    <w:rsid w:val="00324204"/>
    <w:pPr>
      <w:spacing w:after="100" w:line="276" w:lineRule="auto"/>
      <w:ind w:left="880"/>
    </w:pPr>
    <w:rPr>
      <w:rFonts w:asciiTheme="minorHAnsi" w:eastAsiaTheme="minorEastAsia" w:hAnsiTheme="minorHAnsi" w:cstheme="minorBidi"/>
    </w:rPr>
  </w:style>
  <w:style w:type="paragraph" w:styleId="Obsah6">
    <w:name w:val="toc 6"/>
    <w:basedOn w:val="Normln"/>
    <w:next w:val="Normln"/>
    <w:autoRedefine/>
    <w:uiPriority w:val="39"/>
    <w:unhideWhenUsed/>
    <w:rsid w:val="00324204"/>
    <w:pPr>
      <w:spacing w:after="100" w:line="276" w:lineRule="auto"/>
      <w:ind w:left="1100"/>
    </w:pPr>
    <w:rPr>
      <w:rFonts w:asciiTheme="minorHAnsi" w:eastAsiaTheme="minorEastAsia" w:hAnsiTheme="minorHAnsi" w:cstheme="minorBidi"/>
    </w:rPr>
  </w:style>
  <w:style w:type="paragraph" w:styleId="Obsah7">
    <w:name w:val="toc 7"/>
    <w:basedOn w:val="Normln"/>
    <w:next w:val="Normln"/>
    <w:autoRedefine/>
    <w:uiPriority w:val="39"/>
    <w:unhideWhenUsed/>
    <w:rsid w:val="00324204"/>
    <w:pPr>
      <w:spacing w:after="100" w:line="276" w:lineRule="auto"/>
      <w:ind w:left="1320"/>
    </w:pPr>
    <w:rPr>
      <w:rFonts w:asciiTheme="minorHAnsi" w:eastAsiaTheme="minorEastAsia" w:hAnsiTheme="minorHAnsi" w:cstheme="minorBidi"/>
    </w:rPr>
  </w:style>
  <w:style w:type="paragraph" w:styleId="Obsah8">
    <w:name w:val="toc 8"/>
    <w:basedOn w:val="Normln"/>
    <w:next w:val="Normln"/>
    <w:autoRedefine/>
    <w:uiPriority w:val="39"/>
    <w:unhideWhenUsed/>
    <w:rsid w:val="00324204"/>
    <w:pPr>
      <w:spacing w:after="100" w:line="276" w:lineRule="auto"/>
      <w:ind w:left="1540"/>
    </w:pPr>
    <w:rPr>
      <w:rFonts w:asciiTheme="minorHAnsi" w:eastAsiaTheme="minorEastAsia" w:hAnsiTheme="minorHAnsi" w:cstheme="minorBidi"/>
    </w:rPr>
  </w:style>
  <w:style w:type="paragraph" w:styleId="Obsah9">
    <w:name w:val="toc 9"/>
    <w:basedOn w:val="Normln"/>
    <w:next w:val="Normln"/>
    <w:autoRedefine/>
    <w:uiPriority w:val="39"/>
    <w:unhideWhenUsed/>
    <w:rsid w:val="00324204"/>
    <w:pPr>
      <w:spacing w:after="100" w:line="276" w:lineRule="auto"/>
      <w:ind w:left="1760"/>
    </w:pPr>
    <w:rPr>
      <w:rFonts w:asciiTheme="minorHAnsi" w:eastAsiaTheme="minorEastAsia" w:hAnsiTheme="minorHAnsi" w:cstheme="minorBid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B630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B6306"/>
    <w:rPr>
      <w:rFonts w:ascii="Times New Roman" w:eastAsia="Times New Roman" w:hAnsi="Times New Roman"/>
      <w:sz w:val="24"/>
      <w:szCs w:val="24"/>
    </w:rPr>
  </w:style>
  <w:style w:type="paragraph" w:customStyle="1" w:styleId="Prilohy">
    <w:name w:val="Prilohy"/>
    <w:basedOn w:val="slovanseznam4"/>
    <w:rsid w:val="00F9204E"/>
    <w:pPr>
      <w:numPr>
        <w:numId w:val="9"/>
      </w:numPr>
      <w:ind w:left="1985" w:hanging="1276"/>
    </w:pPr>
  </w:style>
  <w:style w:type="paragraph" w:styleId="Bezmezer">
    <w:name w:val="No Spacing"/>
    <w:link w:val="BezmezerChar"/>
    <w:uiPriority w:val="1"/>
    <w:qFormat/>
    <w:rsid w:val="008C4302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8C430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ovanseznam5">
    <w:name w:val="List Number 5"/>
    <w:basedOn w:val="Normln"/>
    <w:uiPriority w:val="99"/>
    <w:unhideWhenUsed/>
    <w:rsid w:val="00BE1C77"/>
    <w:pPr>
      <w:numPr>
        <w:numId w:val="6"/>
      </w:numPr>
      <w:contextualSpacing/>
    </w:pPr>
  </w:style>
  <w:style w:type="paragraph" w:customStyle="1" w:styleId="Abecedni">
    <w:name w:val="Abecedni"/>
    <w:basedOn w:val="Normln"/>
    <w:qFormat/>
    <w:rsid w:val="00550277"/>
    <w:pPr>
      <w:numPr>
        <w:numId w:val="10"/>
      </w:numPr>
    </w:pPr>
    <w:rPr>
      <w:rFonts w:asciiTheme="minorHAnsi" w:hAnsiTheme="minorHAnsi"/>
    </w:rPr>
  </w:style>
  <w:style w:type="paragraph" w:customStyle="1" w:styleId="Obecnnadpis1">
    <w:name w:val="Obecný nadpis 1"/>
    <w:basedOn w:val="Normln"/>
    <w:rsid w:val="00F82C6B"/>
    <w:pPr>
      <w:numPr>
        <w:numId w:val="11"/>
      </w:numPr>
      <w:tabs>
        <w:tab w:val="clear" w:pos="567"/>
        <w:tab w:val="num" w:pos="851"/>
      </w:tabs>
      <w:spacing w:before="360" w:after="240"/>
      <w:ind w:left="851" w:hanging="851"/>
    </w:pPr>
    <w:rPr>
      <w:rFonts w:asciiTheme="minorHAnsi" w:hAnsiTheme="minorHAnsi"/>
      <w:b/>
      <w:sz w:val="32"/>
      <w:szCs w:val="20"/>
    </w:rPr>
  </w:style>
  <w:style w:type="paragraph" w:customStyle="1" w:styleId="Obecnnadpis2">
    <w:name w:val="Obecný nadpis 2"/>
    <w:basedOn w:val="Normln"/>
    <w:next w:val="Zkladntext"/>
    <w:rsid w:val="00F82C6B"/>
    <w:pPr>
      <w:numPr>
        <w:ilvl w:val="1"/>
        <w:numId w:val="11"/>
      </w:numPr>
      <w:tabs>
        <w:tab w:val="clear" w:pos="680"/>
        <w:tab w:val="num" w:pos="851"/>
      </w:tabs>
      <w:spacing w:before="360" w:after="120"/>
      <w:ind w:left="851" w:hanging="851"/>
    </w:pPr>
    <w:rPr>
      <w:rFonts w:asciiTheme="minorHAnsi" w:hAnsiTheme="minorHAnsi"/>
      <w:b/>
    </w:rPr>
  </w:style>
  <w:style w:type="paragraph" w:customStyle="1" w:styleId="Obecnnadpis3">
    <w:name w:val="Obecný nadpis 3"/>
    <w:basedOn w:val="Normln"/>
    <w:rsid w:val="00F82C6B"/>
    <w:pPr>
      <w:numPr>
        <w:ilvl w:val="2"/>
        <w:numId w:val="11"/>
      </w:numPr>
      <w:tabs>
        <w:tab w:val="clear" w:pos="560"/>
        <w:tab w:val="num" w:pos="851"/>
      </w:tabs>
      <w:spacing w:line="276" w:lineRule="auto"/>
      <w:ind w:left="851" w:hanging="851"/>
      <w:contextualSpacing/>
    </w:pPr>
    <w:rPr>
      <w:rFonts w:asciiTheme="minorHAnsi" w:hAnsiTheme="minorHAnsi"/>
    </w:rPr>
  </w:style>
  <w:style w:type="paragraph" w:styleId="Odstavecseseznamem">
    <w:name w:val="List Paragraph"/>
    <w:aliases w:val="Nad,Odstavec cíl se seznamem,Odstavec se seznamem5,Odstavec_muj,Odstavec se seznamem a odrážkou,1 úroveň Odstavec se seznamem,List Paragraph (Czech Tourism),Reference List,Bullet Number,Bullet List"/>
    <w:basedOn w:val="Normln"/>
    <w:link w:val="OdstavecseseznamemChar"/>
    <w:uiPriority w:val="34"/>
    <w:qFormat/>
    <w:rsid w:val="00E35A0E"/>
    <w:pPr>
      <w:spacing w:after="200" w:line="276" w:lineRule="auto"/>
      <w:ind w:left="720"/>
      <w:contextualSpacing/>
    </w:pPr>
    <w:rPr>
      <w:rFonts w:asciiTheme="minorHAnsi" w:hAnsiTheme="minorHAnsi"/>
      <w:lang w:eastAsia="en-US"/>
    </w:rPr>
  </w:style>
  <w:style w:type="character" w:customStyle="1" w:styleId="Zkladntext115pt">
    <w:name w:val="Základní text + 11;5 pt"/>
    <w:basedOn w:val="Standardnpsmoodstavce"/>
    <w:rsid w:val="00C97D0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467E50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uiPriority w:val="11"/>
    <w:qFormat/>
    <w:rsid w:val="04314136"/>
    <w:pPr>
      <w:spacing w:before="240"/>
    </w:pPr>
    <w:rPr>
      <w:rFonts w:eastAsiaTheme="minorEastAsia"/>
      <w:b/>
      <w:bC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4314136"/>
    <w:rPr>
      <w:rFonts w:ascii="Calibri" w:eastAsiaTheme="minorEastAsia" w:hAnsi="Calibri" w:cs="Times New Roman"/>
      <w:b/>
      <w:bCs/>
      <w:color w:val="auto"/>
      <w:sz w:val="28"/>
      <w:szCs w:val="28"/>
    </w:rPr>
  </w:style>
  <w:style w:type="character" w:customStyle="1" w:styleId="OdstavecseseznamemChar">
    <w:name w:val="Odstavec se seznamem Char"/>
    <w:aliases w:val="Nad Char,Odstavec cíl se seznamem Char,Odstavec se seznamem5 Char,Odstavec_muj Char,Odstavec se seznamem a odrážkou Char,1 úroveň Odstavec se seznamem Char,List Paragraph (Czech Tourism) Char,Reference List Char"/>
    <w:link w:val="Odstavecseseznamem"/>
    <w:uiPriority w:val="34"/>
    <w:rsid w:val="00F52B96"/>
    <w:rPr>
      <w:rFonts w:asciiTheme="minorHAnsi" w:eastAsia="Times New Roman" w:hAnsiTheme="minorHAnsi"/>
      <w:sz w:val="22"/>
      <w:szCs w:val="22"/>
      <w:lang w:eastAsia="en-US"/>
    </w:rPr>
  </w:style>
  <w:style w:type="character" w:customStyle="1" w:styleId="Zkladntext20">
    <w:name w:val="Základní text (2)_"/>
    <w:basedOn w:val="Standardnpsmoodstavce"/>
    <w:link w:val="Zkladntext21"/>
    <w:rsid w:val="00F52B96"/>
    <w:rPr>
      <w:rFonts w:ascii="Times New Roman" w:eastAsia="Times New Roman" w:hAnsi="Times New Roman"/>
      <w:b/>
      <w:bCs/>
      <w:sz w:val="35"/>
      <w:szCs w:val="35"/>
      <w:shd w:val="clear" w:color="auto" w:fill="FFFFFF"/>
    </w:rPr>
  </w:style>
  <w:style w:type="paragraph" w:customStyle="1" w:styleId="Zkladntext21">
    <w:name w:val="Základní text (2)"/>
    <w:basedOn w:val="Normln"/>
    <w:link w:val="Zkladntext20"/>
    <w:rsid w:val="00F52B96"/>
    <w:pPr>
      <w:widowControl w:val="0"/>
      <w:shd w:val="clear" w:color="auto" w:fill="FFFFFF"/>
      <w:spacing w:line="677" w:lineRule="exact"/>
      <w:jc w:val="center"/>
    </w:pPr>
    <w:rPr>
      <w:rFonts w:ascii="Times New Roman" w:hAnsi="Times New Roman"/>
      <w:b/>
      <w:bCs/>
      <w:sz w:val="35"/>
      <w:szCs w:val="35"/>
    </w:rPr>
  </w:style>
  <w:style w:type="character" w:customStyle="1" w:styleId="BezmezerChar">
    <w:name w:val="Bez mezer Char"/>
    <w:link w:val="Bezmezer"/>
    <w:uiPriority w:val="1"/>
    <w:rsid w:val="00D302F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0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2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0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6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2dcf86-156c-4b5a-bed9-6298f277dd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2DD7B809B92C4E975669A572AC4F4E" ma:contentTypeVersion="14" ma:contentTypeDescription="Vytvoří nový dokument" ma:contentTypeScope="" ma:versionID="6472a35772124d73158b8f044a933d29">
  <xsd:schema xmlns:xsd="http://www.w3.org/2001/XMLSchema" xmlns:xs="http://www.w3.org/2001/XMLSchema" xmlns:p="http://schemas.microsoft.com/office/2006/metadata/properties" xmlns:ns3="8b5aa12f-dd84-42aa-ab73-612bda968a2b" xmlns:ns4="042dcf86-156c-4b5a-bed9-6298f277dd74" targetNamespace="http://schemas.microsoft.com/office/2006/metadata/properties" ma:root="true" ma:fieldsID="c6db6096e98da5dc9e4369072a2908d4" ns3:_="" ns4:_="">
    <xsd:import namespace="8b5aa12f-dd84-42aa-ab73-612bda968a2b"/>
    <xsd:import namespace="042dcf86-156c-4b5a-bed9-6298f277dd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aa12f-dd84-42aa-ab73-612bda968a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dcf86-156c-4b5a-bed9-6298f277d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78B79-55DB-4493-B698-1741189BCCA1}">
  <ds:schemaRefs>
    <ds:schemaRef ds:uri="http://schemas.microsoft.com/office/2006/metadata/properties"/>
    <ds:schemaRef ds:uri="042dcf86-156c-4b5a-bed9-6298f277dd7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b5aa12f-dd84-42aa-ab73-612bda968a2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0C8BD9-B3AC-44F6-B3FD-7909990C1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5aa12f-dd84-42aa-ab73-612bda968a2b"/>
    <ds:schemaRef ds:uri="042dcf86-156c-4b5a-bed9-6298f277d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410934-1364-4A72-8229-D49250A60F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DE01B9-A4D0-4DB7-B2F4-33A7E2FA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2029</Words>
  <Characters>11974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37823</dc:creator>
  <cp:lastModifiedBy>Oravec Ladislav</cp:lastModifiedBy>
  <cp:revision>8</cp:revision>
  <cp:lastPrinted>2009-01-15T05:11:00Z</cp:lastPrinted>
  <dcterms:created xsi:type="dcterms:W3CDTF">2024-03-12T07:44:00Z</dcterms:created>
  <dcterms:modified xsi:type="dcterms:W3CDTF">2024-04-02T08:22:00Z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0x010100162DD7B809B92C4E975669A572AC4F4E</vt:lpwstr>
  </property>
</Properties>
</file>