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90B6" w14:textId="77777777"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39CF4F83" w14:textId="77777777"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14:paraId="612A33AC" w14:textId="77777777"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B0D3A95" w14:textId="77777777"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4E6D57">
        <w:rPr>
          <w:rFonts w:ascii="Calibri" w:hAnsi="Calibri" w:cs="Calibri"/>
          <w:b/>
          <w:sz w:val="20"/>
          <w:szCs w:val="20"/>
        </w:rPr>
        <w:t>Fakultní nemocnice Olomouc</w:t>
      </w:r>
    </w:p>
    <w:p w14:paraId="358D2B97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03CE01F2" w14:textId="257119C9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r w:rsidR="001527AB">
        <w:rPr>
          <w:rFonts w:ascii="Calibri" w:hAnsi="Calibri" w:cs="Calibri"/>
          <w:sz w:val="20"/>
          <w:szCs w:val="20"/>
        </w:rPr>
        <w:t>Zdravotníků 248/7</w:t>
      </w:r>
      <w:r w:rsidRPr="004E6D57">
        <w:rPr>
          <w:rFonts w:ascii="Calibri" w:hAnsi="Calibri" w:cs="Calibri"/>
          <w:sz w:val="20"/>
          <w:szCs w:val="20"/>
        </w:rPr>
        <w:t>, 779 00 Olomouc</w:t>
      </w:r>
    </w:p>
    <w:p w14:paraId="112D5C56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IČ: 00098892</w:t>
      </w:r>
    </w:p>
    <w:p w14:paraId="143C044B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DIČ: CZ00098892</w:t>
      </w:r>
    </w:p>
    <w:p w14:paraId="5D7D7BCC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>prof</w:t>
      </w:r>
      <w:r w:rsidRPr="004E6D57">
        <w:rPr>
          <w:rFonts w:ascii="Calibri" w:hAnsi="Calibri" w:cs="Calibri"/>
          <w:sz w:val="20"/>
          <w:szCs w:val="20"/>
        </w:rPr>
        <w:t>. MUDr. Romanem Havlíkem, Ph.D., ředitelem</w:t>
      </w:r>
    </w:p>
    <w:p w14:paraId="3203370C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 36334811/0710</w:t>
      </w:r>
    </w:p>
    <w:p w14:paraId="40639D7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489C39AA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14:paraId="2C5D1663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A308F76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14:paraId="03FC5DE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bookmarkStart w:id="0" w:name="_GoBack" w:displacedByCustomXml="prev"/>
        <w:p w14:paraId="03AA93E7" w14:textId="77777777" w:rsidR="009566F9" w:rsidRPr="004E6D57" w:rsidRDefault="009566F9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8B784D">
            <w:rPr>
              <w:rFonts w:ascii="Calibri" w:hAnsi="Calibri" w:cs="Calibri"/>
              <w:b/>
              <w:sz w:val="20"/>
              <w:szCs w:val="20"/>
              <w:highlight w:val="lightGray"/>
            </w:rPr>
            <w:t>………………………………………………..</w:t>
          </w:r>
        </w:p>
        <w:bookmarkEnd w:id="0" w:displacedByCustomXml="next"/>
      </w:sdtContent>
    </w:sdt>
    <w:p w14:paraId="41F8AE81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</w:sdtContent>
      </w:sdt>
    </w:p>
    <w:p w14:paraId="7C4B5D6E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..……………………………………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</w:t>
          </w:r>
        </w:sdtContent>
      </w:sdt>
    </w:p>
    <w:p w14:paraId="724C4B9B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</w:t>
          </w:r>
        </w:sdtContent>
      </w:sdt>
    </w:p>
    <w:p w14:paraId="73FD62E1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</w:t>
          </w:r>
          <w:proofErr w:type="gramStart"/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…….</w:t>
          </w:r>
          <w:proofErr w:type="gramEnd"/>
        </w:sdtContent>
      </w:sdt>
    </w:p>
    <w:p w14:paraId="5AC74F64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</w:t>
          </w:r>
        </w:sdtContent>
      </w:sdt>
      <w:r w:rsidRPr="008B784D">
        <w:rPr>
          <w:rFonts w:ascii="Calibri" w:hAnsi="Calibri" w:cs="Calibri"/>
          <w:sz w:val="20"/>
          <w:szCs w:val="20"/>
          <w:highlight w:val="lightGray"/>
        </w:rPr>
        <w:t>.</w:t>
      </w:r>
      <w:r w:rsidRPr="004E6D57">
        <w:rPr>
          <w:rFonts w:ascii="Calibri" w:hAnsi="Calibri" w:cs="Calibri"/>
          <w:sz w:val="20"/>
          <w:szCs w:val="20"/>
        </w:rPr>
        <w:t>soudem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EndPr/>
        <w:sdtContent>
          <w:r w:rsidRPr="004E6D57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</w:p>
    <w:p w14:paraId="2B3DA0B2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</w:sdtContent>
      </w:sdt>
    </w:p>
    <w:p w14:paraId="764A9FAE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7DCE04E" w14:textId="77777777"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14:paraId="5F95E12F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14:paraId="13ECA18B" w14:textId="77777777"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14:paraId="77FE0053" w14:textId="77777777"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65F5E25" w14:textId="77777777"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14:paraId="73ABA427" w14:textId="77777777"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14:paraId="1AC56FE5" w14:textId="77777777" w:rsidR="009566F9" w:rsidRDefault="009566F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23626442" w14:textId="77777777"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10ACF712" w14:textId="77777777"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568F1EC4" w14:textId="77777777"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14:paraId="4B9C2C01" w14:textId="77777777"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14:paraId="4151044B" w14:textId="77777777"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5C1E9A98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1D1DA1E5" w14:textId="77777777"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14:paraId="14D89E84" w14:textId="77777777"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14:paraId="5545FD00" w14:textId="77777777"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7907DB0A" w14:textId="3F5238FA" w:rsidR="009566F9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Půjčitel prohlašuje, že je výlučným vlastníkem movit</w:t>
      </w:r>
      <w:r w:rsidR="006D037E">
        <w:rPr>
          <w:rFonts w:ascii="Calibri" w:hAnsi="Calibri" w:cs="Calibri"/>
          <w:sz w:val="20"/>
          <w:szCs w:val="20"/>
        </w:rPr>
        <w:t>ých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sz w:val="20"/>
          <w:szCs w:val="20"/>
        </w:rPr>
        <w:t>věc</w:t>
      </w:r>
      <w:r w:rsidR="006D037E">
        <w:rPr>
          <w:rFonts w:ascii="Calibri" w:hAnsi="Calibri" w:cs="Calibri"/>
          <w:sz w:val="20"/>
          <w:szCs w:val="20"/>
        </w:rPr>
        <w:t>í</w:t>
      </w:r>
      <w:r w:rsidR="00A3285A">
        <w:rPr>
          <w:rFonts w:ascii="Calibri" w:hAnsi="Calibri" w:cs="Calibri"/>
          <w:sz w:val="20"/>
          <w:szCs w:val="20"/>
        </w:rPr>
        <w:t xml:space="preserve"> uvedených a specifikovaných v</w:t>
      </w:r>
      <w:r w:rsidR="004C66DF">
        <w:rPr>
          <w:rFonts w:ascii="Calibri" w:hAnsi="Calibri" w:cs="Calibri"/>
          <w:sz w:val="20"/>
          <w:szCs w:val="20"/>
        </w:rPr>
        <w:t> příloze</w:t>
      </w:r>
      <w:r w:rsidR="00A3285A">
        <w:rPr>
          <w:rFonts w:ascii="Calibri" w:hAnsi="Calibri" w:cs="Calibri"/>
          <w:sz w:val="20"/>
          <w:szCs w:val="20"/>
        </w:rPr>
        <w:t xml:space="preserve"> č</w:t>
      </w:r>
      <w:r w:rsidR="004B51FC">
        <w:rPr>
          <w:rFonts w:ascii="Calibri" w:hAnsi="Calibri" w:cs="Calibri"/>
          <w:sz w:val="20"/>
          <w:szCs w:val="20"/>
        </w:rPr>
        <w:t>. 1 této smlouvy</w:t>
      </w:r>
      <w:r w:rsidRPr="00116032">
        <w:rPr>
          <w:rFonts w:ascii="Calibri" w:hAnsi="Calibri" w:cs="Calibri"/>
          <w:sz w:val="20"/>
          <w:szCs w:val="20"/>
        </w:rPr>
        <w:t>.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="00E5348B">
        <w:rPr>
          <w:rFonts w:ascii="Calibri" w:hAnsi="Calibri" w:cs="Calibri"/>
          <w:sz w:val="20"/>
          <w:szCs w:val="20"/>
        </w:rPr>
        <w:t>(dále jen předmět výpůjčky).</w:t>
      </w:r>
    </w:p>
    <w:p w14:paraId="3A67920E" w14:textId="01840A08" w:rsidR="00A3285A" w:rsidRDefault="00A3285A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819605" w14:textId="77664F61" w:rsidR="00D77C12" w:rsidRPr="004E6D57" w:rsidRDefault="00D77C12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25983">
        <w:rPr>
          <w:rFonts w:ascii="Calibri" w:hAnsi="Calibri" w:cs="Calibri"/>
          <w:i/>
          <w:sz w:val="18"/>
          <w:szCs w:val="18"/>
        </w:rPr>
        <w:t xml:space="preserve">Pozn.: předmět výpůjčky lze vymezit tak, že sestava movitých věcí bude tvořit přílohu č. 1 k této smlouvě a její nedílnou součást a v článku </w:t>
      </w:r>
      <w:r>
        <w:rPr>
          <w:rFonts w:ascii="Calibri" w:hAnsi="Calibri" w:cs="Calibri"/>
          <w:i/>
          <w:sz w:val="18"/>
          <w:szCs w:val="18"/>
        </w:rPr>
        <w:t>II</w:t>
      </w:r>
      <w:r w:rsidRPr="00125983">
        <w:rPr>
          <w:rFonts w:ascii="Calibri" w:hAnsi="Calibri" w:cs="Calibri"/>
          <w:i/>
          <w:sz w:val="18"/>
          <w:szCs w:val="18"/>
        </w:rPr>
        <w:t xml:space="preserve"> smlouvy se bude na tuto přílohu odkazovat</w:t>
      </w:r>
      <w:r>
        <w:rPr>
          <w:rFonts w:ascii="Calibri" w:hAnsi="Calibri" w:cs="Calibri"/>
          <w:i/>
          <w:sz w:val="18"/>
          <w:szCs w:val="18"/>
        </w:rPr>
        <w:t>.</w:t>
      </w:r>
    </w:p>
    <w:p w14:paraId="4C05DD71" w14:textId="77777777"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14:paraId="180D132B" w14:textId="77777777"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II.  Předmět smlouvy</w:t>
      </w:r>
    </w:p>
    <w:p w14:paraId="48A5074D" w14:textId="77777777" w:rsidR="00E64F19" w:rsidRPr="009566F9" w:rsidRDefault="00E64F19" w:rsidP="005C7C19">
      <w:pPr>
        <w:spacing w:line="276" w:lineRule="auto"/>
        <w:ind w:hanging="284"/>
        <w:rPr>
          <w:rFonts w:asciiTheme="minorHAnsi" w:hAnsiTheme="minorHAnsi"/>
          <w:sz w:val="20"/>
          <w:szCs w:val="20"/>
        </w:rPr>
      </w:pPr>
    </w:p>
    <w:p w14:paraId="7E15F507" w14:textId="77777777"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movitou věc uvedenou v čl. I. a zavazuje se umožnit mu její bezplatné dočasné užívání.</w:t>
      </w:r>
    </w:p>
    <w:p w14:paraId="2B660880" w14:textId="0F0B55C2"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pracovišti vypůjčitele </w:t>
      </w:r>
      <w:r w:rsidR="00004D74" w:rsidRPr="00544057">
        <w:rPr>
          <w:rFonts w:asciiTheme="minorHAnsi" w:hAnsiTheme="minorHAnsi"/>
          <w:sz w:val="20"/>
          <w:szCs w:val="20"/>
        </w:rPr>
        <w:t>–</w:t>
      </w:r>
      <w:r w:rsidR="008E1B7F" w:rsidRPr="008E1B7F">
        <w:rPr>
          <w:rFonts w:asciiTheme="minorHAnsi" w:hAnsiTheme="minorHAnsi"/>
          <w:sz w:val="20"/>
          <w:szCs w:val="20"/>
        </w:rPr>
        <w:t xml:space="preserve"> </w:t>
      </w:r>
      <w:r w:rsidR="002F058A">
        <w:rPr>
          <w:rFonts w:asciiTheme="minorHAnsi" w:hAnsiTheme="minorHAnsi"/>
          <w:sz w:val="20"/>
          <w:szCs w:val="20"/>
        </w:rPr>
        <w:t>Urologická</w:t>
      </w:r>
      <w:r w:rsidR="00D77C12">
        <w:rPr>
          <w:rFonts w:asciiTheme="minorHAnsi" w:hAnsiTheme="minorHAnsi"/>
          <w:sz w:val="20"/>
          <w:szCs w:val="20"/>
        </w:rPr>
        <w:t xml:space="preserve"> klinika </w:t>
      </w:r>
      <w:r w:rsidR="00EB64F3" w:rsidRPr="00544057">
        <w:rPr>
          <w:rFonts w:asciiTheme="minorHAnsi" w:hAnsiTheme="minorHAnsi"/>
          <w:sz w:val="20"/>
          <w:szCs w:val="20"/>
        </w:rPr>
        <w:t>Fakultní nemocnice Olomouc</w:t>
      </w:r>
      <w:r w:rsidR="00AA168D">
        <w:rPr>
          <w:rFonts w:asciiTheme="minorHAnsi" w:hAnsiTheme="minorHAnsi"/>
          <w:sz w:val="20"/>
          <w:szCs w:val="20"/>
        </w:rPr>
        <w:t>.</w:t>
      </w:r>
    </w:p>
    <w:p w14:paraId="0460F331" w14:textId="77777777"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14:paraId="165E465E" w14:textId="77777777"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14:paraId="39BE3407" w14:textId="77777777"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 Trvání smlouvy</w:t>
      </w:r>
    </w:p>
    <w:p w14:paraId="50DECD01" w14:textId="77777777" w:rsidR="00E64F19" w:rsidRPr="009566F9" w:rsidRDefault="00E64F1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0E6B7EC0" w14:textId="5CFFD007"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Tato smlouva se uzavírá po dobu trvání kupní smlouvy na dodávky</w:t>
      </w:r>
      <w:r w:rsidR="00186006">
        <w:rPr>
          <w:rFonts w:asciiTheme="minorHAnsi" w:hAnsiTheme="minorHAnsi"/>
          <w:sz w:val="20"/>
          <w:szCs w:val="20"/>
        </w:rPr>
        <w:t xml:space="preserve"> </w:t>
      </w:r>
      <w:r w:rsidR="00D77C12">
        <w:rPr>
          <w:rFonts w:asciiTheme="minorHAnsi" w:hAnsiTheme="minorHAnsi"/>
          <w:sz w:val="20"/>
          <w:szCs w:val="20"/>
        </w:rPr>
        <w:t xml:space="preserve">spotřebního </w:t>
      </w:r>
      <w:proofErr w:type="gramStart"/>
      <w:r w:rsidR="00D77C12">
        <w:rPr>
          <w:rFonts w:asciiTheme="minorHAnsi" w:hAnsiTheme="minorHAnsi"/>
          <w:sz w:val="20"/>
          <w:szCs w:val="20"/>
        </w:rPr>
        <w:t>materiálu</w:t>
      </w:r>
      <w:r w:rsidR="002F058A">
        <w:rPr>
          <w:rFonts w:asciiTheme="minorHAnsi" w:hAnsiTheme="minorHAnsi"/>
          <w:sz w:val="20"/>
          <w:szCs w:val="20"/>
        </w:rPr>
        <w:t xml:space="preserve"> -</w:t>
      </w:r>
      <w:r w:rsidR="00D77C12">
        <w:rPr>
          <w:rFonts w:asciiTheme="minorHAnsi" w:hAnsiTheme="minorHAnsi"/>
          <w:sz w:val="20"/>
          <w:szCs w:val="20"/>
        </w:rPr>
        <w:t xml:space="preserve"> </w:t>
      </w:r>
      <w:r w:rsidR="002F058A" w:rsidRPr="002F058A">
        <w:rPr>
          <w:rFonts w:asciiTheme="minorHAnsi" w:hAnsiTheme="minorHAnsi"/>
          <w:sz w:val="20"/>
          <w:szCs w:val="20"/>
        </w:rPr>
        <w:t>setů</w:t>
      </w:r>
      <w:proofErr w:type="gramEnd"/>
      <w:r w:rsidR="002F058A" w:rsidRPr="002F058A">
        <w:rPr>
          <w:rFonts w:asciiTheme="minorHAnsi" w:hAnsiTheme="minorHAnsi"/>
          <w:sz w:val="20"/>
          <w:szCs w:val="20"/>
        </w:rPr>
        <w:t xml:space="preserve"> hadiček odsávacích</w:t>
      </w:r>
      <w:r w:rsidR="00F54A23">
        <w:rPr>
          <w:rFonts w:asciiTheme="minorHAnsi" w:hAnsiTheme="minorHAnsi"/>
          <w:sz w:val="20"/>
          <w:szCs w:val="20"/>
        </w:rPr>
        <w:t xml:space="preserve">, </w:t>
      </w:r>
      <w:r w:rsidRPr="009566F9">
        <w:rPr>
          <w:rFonts w:asciiTheme="minorHAnsi" w:hAnsiTheme="minorHAnsi"/>
          <w:sz w:val="20"/>
          <w:szCs w:val="20"/>
        </w:rPr>
        <w:t xml:space="preserve">která vzešla z veřejné zakázky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2F058A" w:rsidRPr="002F058A">
        <w:rPr>
          <w:rFonts w:asciiTheme="minorHAnsi" w:hAnsiTheme="minorHAnsi"/>
          <w:b/>
          <w:sz w:val="20"/>
          <w:szCs w:val="20"/>
        </w:rPr>
        <w:t>Pumpa proplachovací dvoukomorová včetně spotřebního materiálu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="005F4818">
        <w:rPr>
          <w:rFonts w:asciiTheme="minorHAnsi" w:hAnsiTheme="minorHAnsi"/>
          <w:sz w:val="20"/>
          <w:szCs w:val="20"/>
        </w:rPr>
        <w:t>,</w:t>
      </w:r>
      <w:r w:rsidRPr="009566F9">
        <w:rPr>
          <w:rFonts w:asciiTheme="minorHAnsi" w:hAnsiTheme="minorHAnsi"/>
          <w:sz w:val="20"/>
          <w:szCs w:val="20"/>
        </w:rPr>
        <w:t xml:space="preserve"> interní evidenční číslo </w:t>
      </w:r>
      <w:r w:rsidRPr="009566F9">
        <w:rPr>
          <w:rFonts w:asciiTheme="minorHAnsi" w:hAnsiTheme="minorHAnsi"/>
          <w:b/>
          <w:sz w:val="20"/>
          <w:szCs w:val="20"/>
        </w:rPr>
        <w:t>VZ-</w:t>
      </w:r>
      <w:r w:rsidR="007D0DA3">
        <w:rPr>
          <w:rFonts w:asciiTheme="minorHAnsi" w:hAnsiTheme="minorHAnsi"/>
          <w:b/>
          <w:sz w:val="20"/>
          <w:szCs w:val="20"/>
        </w:rPr>
        <w:t>202</w:t>
      </w:r>
      <w:r w:rsidR="002F058A">
        <w:rPr>
          <w:rFonts w:asciiTheme="minorHAnsi" w:hAnsiTheme="minorHAnsi"/>
          <w:b/>
          <w:sz w:val="20"/>
          <w:szCs w:val="20"/>
        </w:rPr>
        <w:t>4</w:t>
      </w:r>
      <w:r w:rsidRPr="009566F9">
        <w:rPr>
          <w:rFonts w:asciiTheme="minorHAnsi" w:hAnsiTheme="minorHAnsi"/>
          <w:b/>
          <w:sz w:val="20"/>
          <w:szCs w:val="20"/>
        </w:rPr>
        <w:t>-</w:t>
      </w:r>
      <w:r w:rsidR="007D0DA3">
        <w:rPr>
          <w:rFonts w:asciiTheme="minorHAnsi" w:hAnsiTheme="minorHAnsi"/>
          <w:b/>
          <w:sz w:val="20"/>
          <w:szCs w:val="20"/>
        </w:rPr>
        <w:t>00</w:t>
      </w:r>
      <w:r w:rsidR="002F058A">
        <w:rPr>
          <w:rFonts w:asciiTheme="minorHAnsi" w:hAnsiTheme="minorHAnsi"/>
          <w:b/>
          <w:sz w:val="20"/>
          <w:szCs w:val="20"/>
        </w:rPr>
        <w:t>0445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zadávacího řízení.</w:t>
      </w:r>
    </w:p>
    <w:p w14:paraId="4CEA47FE" w14:textId="77777777"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2D8B69C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14:paraId="5EE2689E" w14:textId="77777777"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14:paraId="2ED46F75" w14:textId="313A1D2D"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2.2. písemnou výpovědí </w:t>
      </w:r>
      <w:r w:rsidR="00294101">
        <w:rPr>
          <w:rFonts w:asciiTheme="minorHAnsi" w:hAnsiTheme="minorHAnsi"/>
          <w:sz w:val="20"/>
          <w:szCs w:val="20"/>
        </w:rPr>
        <w:t>jakékoliv ze smluvních stran</w:t>
      </w:r>
      <w:r w:rsidR="00294101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s výpovědní dobou v délce </w:t>
      </w:r>
      <w:r w:rsidR="002F058A" w:rsidRPr="002F058A">
        <w:rPr>
          <w:rFonts w:asciiTheme="minorHAnsi" w:hAnsiTheme="minorHAnsi"/>
          <w:sz w:val="20"/>
          <w:szCs w:val="20"/>
        </w:rPr>
        <w:t>2</w:t>
      </w:r>
      <w:r w:rsidRPr="002F058A">
        <w:rPr>
          <w:rFonts w:asciiTheme="minorHAnsi" w:hAnsiTheme="minorHAnsi"/>
          <w:sz w:val="20"/>
          <w:szCs w:val="20"/>
        </w:rPr>
        <w:t xml:space="preserve"> měsíc</w:t>
      </w:r>
      <w:r w:rsidR="002F058A" w:rsidRPr="002F058A">
        <w:rPr>
          <w:rFonts w:asciiTheme="minorHAnsi" w:hAnsiTheme="minorHAnsi"/>
          <w:sz w:val="20"/>
          <w:szCs w:val="20"/>
        </w:rPr>
        <w:t>e</w:t>
      </w:r>
      <w:r w:rsidRPr="002F058A">
        <w:rPr>
          <w:rFonts w:asciiTheme="minorHAnsi" w:hAnsiTheme="minorHAnsi"/>
          <w:sz w:val="20"/>
          <w:szCs w:val="20"/>
        </w:rPr>
        <w:t>,</w:t>
      </w:r>
      <w:r w:rsidRPr="009566F9">
        <w:rPr>
          <w:rFonts w:asciiTheme="minorHAnsi" w:hAnsiTheme="minorHAnsi"/>
          <w:sz w:val="20"/>
          <w:szCs w:val="20"/>
        </w:rPr>
        <w:t xml:space="preserve"> přičemž tato počne běžet prvním dnem měsíce následujícího po měsíci, v němž byla výpověď doručena </w:t>
      </w:r>
      <w:r w:rsidR="0026243D">
        <w:rPr>
          <w:rFonts w:asciiTheme="minorHAnsi" w:hAnsiTheme="minorHAnsi"/>
          <w:sz w:val="20"/>
          <w:szCs w:val="20"/>
        </w:rPr>
        <w:t>půjčiteli</w:t>
      </w:r>
      <w:r w:rsidRPr="009566F9">
        <w:rPr>
          <w:rFonts w:asciiTheme="minorHAnsi" w:hAnsiTheme="minorHAnsi"/>
          <w:sz w:val="20"/>
          <w:szCs w:val="20"/>
        </w:rPr>
        <w:t>;</w:t>
      </w:r>
    </w:p>
    <w:p w14:paraId="26C4B139" w14:textId="77777777"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 xml:space="preserve">2.3.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14:paraId="62CFA9C0" w14:textId="77777777"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53B026FB" w14:textId="77777777"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14:paraId="27D44B2B" w14:textId="5E5E5E65" w:rsidR="0081745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65582DC5" w14:textId="77777777" w:rsidR="0012502C" w:rsidRPr="009566F9" w:rsidRDefault="0012502C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16547E40" w14:textId="77777777" w:rsidR="00A86832" w:rsidRPr="009566F9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  <w:r w:rsidR="00C8329E" w:rsidRPr="009566F9">
        <w:rPr>
          <w:rFonts w:asciiTheme="minorHAnsi" w:hAnsiTheme="minorHAnsi"/>
          <w:sz w:val="20"/>
          <w:szCs w:val="20"/>
        </w:rPr>
        <w:t>Práva a povinnosti půjčitele</w:t>
      </w:r>
    </w:p>
    <w:p w14:paraId="427C179F" w14:textId="77777777" w:rsidR="001D437F" w:rsidRPr="009566F9" w:rsidRDefault="001D437F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14:paraId="2DA2F558" w14:textId="1D6B20C3" w:rsidR="00C8329E" w:rsidRPr="00CC2D2E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je povinen předat vypůjčiteli předmět výpůjčky ve stavu způsobilém k jeho řádnému užívání. Půjčitel provede řádnou a odpovídající instalaci v souladu s doporučením výrobce </w:t>
      </w:r>
    </w:p>
    <w:p w14:paraId="5FAB0EDA" w14:textId="53B2BA73" w:rsidR="00C8329E" w:rsidRPr="00CC2D2E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C2D2E">
        <w:rPr>
          <w:rFonts w:asciiTheme="minorHAnsi" w:hAnsiTheme="minorHAnsi"/>
          <w:sz w:val="20"/>
          <w:szCs w:val="20"/>
        </w:rPr>
        <w:t xml:space="preserve">Půjčitel se zavazuje dodat kompletní dodávku všech </w:t>
      </w:r>
      <w:r w:rsidR="00CB7851" w:rsidRPr="00CC2D2E">
        <w:rPr>
          <w:rFonts w:asciiTheme="minorHAnsi" w:hAnsiTheme="minorHAnsi"/>
          <w:sz w:val="20"/>
          <w:szCs w:val="20"/>
        </w:rPr>
        <w:t xml:space="preserve">předmětů </w:t>
      </w:r>
      <w:r w:rsidR="00CB7851" w:rsidRPr="00C15623">
        <w:rPr>
          <w:rFonts w:asciiTheme="minorHAnsi" w:hAnsiTheme="minorHAnsi"/>
          <w:sz w:val="20"/>
          <w:szCs w:val="20"/>
        </w:rPr>
        <w:t>výpůjčky</w:t>
      </w:r>
      <w:r w:rsidRPr="00C15623">
        <w:rPr>
          <w:rFonts w:asciiTheme="minorHAnsi" w:hAnsiTheme="minorHAnsi"/>
          <w:sz w:val="20"/>
          <w:szCs w:val="20"/>
        </w:rPr>
        <w:t xml:space="preserve"> </w:t>
      </w:r>
      <w:r w:rsidR="00246AC4" w:rsidRPr="00C15623">
        <w:rPr>
          <w:rFonts w:asciiTheme="minorHAnsi" w:hAnsiTheme="minorHAnsi"/>
          <w:sz w:val="20"/>
          <w:szCs w:val="20"/>
        </w:rPr>
        <w:t>uvedených v čl. I včetně příslušenství</w:t>
      </w:r>
      <w:r w:rsidRPr="00C15623">
        <w:rPr>
          <w:rFonts w:asciiTheme="minorHAnsi" w:hAnsiTheme="minorHAnsi"/>
          <w:sz w:val="20"/>
          <w:szCs w:val="20"/>
        </w:rPr>
        <w:t xml:space="preserve"> nejpozději</w:t>
      </w:r>
      <w:r w:rsidR="00933A2C" w:rsidRPr="00C07E44">
        <w:rPr>
          <w:rFonts w:asciiTheme="minorHAnsi" w:hAnsiTheme="minorHAnsi"/>
          <w:sz w:val="20"/>
          <w:szCs w:val="20"/>
        </w:rPr>
        <w:t xml:space="preserve"> </w:t>
      </w:r>
      <w:r w:rsidR="00933A2C" w:rsidRPr="00C07E44">
        <w:rPr>
          <w:rFonts w:asciiTheme="minorHAnsi" w:hAnsiTheme="minorHAnsi"/>
          <w:b/>
          <w:sz w:val="20"/>
          <w:szCs w:val="20"/>
        </w:rPr>
        <w:t xml:space="preserve">do </w:t>
      </w:r>
      <w:sdt>
        <w:sdtPr>
          <w:rPr>
            <w:rFonts w:asciiTheme="minorHAnsi" w:hAnsiTheme="minorHAnsi"/>
            <w:b/>
            <w:sz w:val="20"/>
            <w:szCs w:val="20"/>
          </w:rPr>
          <w:id w:val="1236978351"/>
          <w:placeholder>
            <w:docPart w:val="DefaultPlaceholder_-1854013440"/>
          </w:placeholder>
          <w:text/>
        </w:sdtPr>
        <w:sdtEndPr/>
        <w:sdtContent>
          <w:r w:rsidR="00B43696">
            <w:rPr>
              <w:rFonts w:asciiTheme="minorHAnsi" w:hAnsiTheme="minorHAnsi"/>
              <w:b/>
              <w:sz w:val="20"/>
              <w:szCs w:val="20"/>
            </w:rPr>
            <w:t>….. dnů</w:t>
          </w:r>
        </w:sdtContent>
      </w:sdt>
      <w:r w:rsidR="00933A2C" w:rsidRPr="00C07E44">
        <w:rPr>
          <w:rFonts w:asciiTheme="minorHAnsi" w:hAnsiTheme="minorHAnsi"/>
          <w:sz w:val="20"/>
          <w:szCs w:val="20"/>
        </w:rPr>
        <w:t xml:space="preserve"> po podpisu této smlouvy. </w:t>
      </w:r>
      <w:r w:rsidR="00B43696" w:rsidRPr="00B43696">
        <w:rPr>
          <w:rFonts w:asciiTheme="minorHAnsi" w:hAnsiTheme="minorHAnsi"/>
          <w:sz w:val="20"/>
          <w:szCs w:val="20"/>
        </w:rPr>
        <w:t>Kontaktní email pro převzetí předmětu plnění je dodavkaZT@fnol.cz, tel. 588 44 2269</w:t>
      </w:r>
      <w:r w:rsidR="00B751C3">
        <w:rPr>
          <w:rFonts w:asciiTheme="minorHAnsi" w:hAnsiTheme="minorHAnsi"/>
          <w:sz w:val="20"/>
          <w:szCs w:val="20"/>
        </w:rPr>
        <w:t>.</w:t>
      </w:r>
    </w:p>
    <w:p w14:paraId="4065B1E3" w14:textId="77777777" w:rsidR="00C8329E" w:rsidRPr="00544057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44057">
        <w:rPr>
          <w:rFonts w:asciiTheme="minorHAnsi" w:hAnsiTheme="minorHAnsi"/>
          <w:sz w:val="20"/>
          <w:szCs w:val="20"/>
        </w:rPr>
        <w:t xml:space="preserve">Před předáním předmětu výpůjčky je půjčitel povinen </w:t>
      </w:r>
      <w:r w:rsidR="0026243D" w:rsidRPr="005440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544057">
        <w:rPr>
          <w:rFonts w:asciiTheme="minorHAnsi" w:hAnsiTheme="minorHAnsi"/>
          <w:sz w:val="20"/>
          <w:szCs w:val="20"/>
        </w:rPr>
        <w:t xml:space="preserve"> Půjčitel provede zdarma školení uživatelů s vydáním potvrzení o zaškolení obsluhy. </w:t>
      </w:r>
    </w:p>
    <w:p w14:paraId="18663280" w14:textId="4F682DBB" w:rsidR="00C8329E" w:rsidRDefault="00C8329E" w:rsidP="005C7C19">
      <w:pPr>
        <w:numPr>
          <w:ilvl w:val="0"/>
          <w:numId w:val="6"/>
        </w:numPr>
        <w:spacing w:before="60" w:after="60"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Jestliže půjčitel zjistí, že vypůjčitel neužívá předmět výpůjčky řádně nebo jestliže ho užívá v rozporu s účelem, ke kterému slouží, je oprávněn požadovat vrácení předmětu výpůjčky před skončením stanovené doby </w:t>
      </w:r>
      <w:r w:rsidRPr="009566F9">
        <w:rPr>
          <w:rFonts w:asciiTheme="minorHAnsi" w:hAnsiTheme="minorHAnsi"/>
          <w:sz w:val="20"/>
          <w:szCs w:val="20"/>
        </w:rPr>
        <w:lastRenderedPageBreak/>
        <w:t>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14:paraId="6AAF33AD" w14:textId="77777777" w:rsidR="0012502C" w:rsidRPr="009566F9" w:rsidRDefault="0012502C" w:rsidP="0012502C">
      <w:pPr>
        <w:spacing w:before="60" w:after="60" w:line="240" w:lineRule="atLeast"/>
        <w:ind w:left="284"/>
        <w:jc w:val="both"/>
        <w:rPr>
          <w:rFonts w:asciiTheme="minorHAnsi" w:hAnsiTheme="minorHAnsi"/>
          <w:sz w:val="20"/>
          <w:szCs w:val="20"/>
        </w:rPr>
      </w:pPr>
    </w:p>
    <w:p w14:paraId="23AC1498" w14:textId="779881D0" w:rsidR="00C8329E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zavazuje, že po dobu zapůjčení zajistí bezplatný </w:t>
      </w:r>
      <w:r w:rsidRPr="00936E16">
        <w:rPr>
          <w:rFonts w:asciiTheme="minorHAnsi" w:hAnsiTheme="minorHAnsi"/>
          <w:sz w:val="20"/>
          <w:szCs w:val="20"/>
        </w:rPr>
        <w:t xml:space="preserve">servis předmětu výpůjčky do </w:t>
      </w:r>
      <w:r w:rsidR="00B67C66">
        <w:rPr>
          <w:rFonts w:asciiTheme="minorHAnsi" w:hAnsiTheme="minorHAnsi"/>
          <w:sz w:val="20"/>
          <w:szCs w:val="20"/>
        </w:rPr>
        <w:t>2 pracovních dnů</w:t>
      </w:r>
      <w:r w:rsidRPr="00936E16">
        <w:rPr>
          <w:rFonts w:asciiTheme="minorHAnsi" w:hAnsiTheme="minorHAnsi"/>
          <w:sz w:val="20"/>
          <w:szCs w:val="20"/>
        </w:rPr>
        <w:t xml:space="preserve"> od </w:t>
      </w:r>
      <w:r w:rsidR="00B13F54" w:rsidRPr="00936E16">
        <w:rPr>
          <w:rFonts w:asciiTheme="minorHAnsi" w:hAnsiTheme="minorHAnsi"/>
          <w:sz w:val="20"/>
          <w:szCs w:val="20"/>
        </w:rPr>
        <w:t xml:space="preserve">emailového </w:t>
      </w:r>
      <w:r w:rsidRPr="00936E16">
        <w:rPr>
          <w:rFonts w:asciiTheme="minorHAnsi" w:hAnsiTheme="minorHAnsi"/>
          <w:sz w:val="20"/>
          <w:szCs w:val="20"/>
        </w:rPr>
        <w:t xml:space="preserve">či telefonického nahlášení potřeby opravy. </w:t>
      </w:r>
      <w:r w:rsidR="00B13F54" w:rsidRPr="00936E16">
        <w:rPr>
          <w:rFonts w:asciiTheme="minorHAnsi" w:hAnsiTheme="minorHAnsi"/>
          <w:sz w:val="20"/>
          <w:szCs w:val="20"/>
        </w:rPr>
        <w:t>Emailov</w:t>
      </w:r>
      <w:r w:rsidR="00B13F54" w:rsidRPr="009566F9">
        <w:rPr>
          <w:rFonts w:asciiTheme="minorHAnsi" w:hAnsiTheme="minorHAnsi"/>
          <w:sz w:val="20"/>
          <w:szCs w:val="20"/>
        </w:rPr>
        <w:t xml:space="preserve">á adresa pro hlášení poruch </w:t>
      </w:r>
      <w:sdt>
        <w:sdtPr>
          <w:rPr>
            <w:rFonts w:asciiTheme="minorHAnsi" w:hAnsiTheme="minorHAnsi"/>
            <w:sz w:val="20"/>
            <w:szCs w:val="20"/>
          </w:rPr>
          <w:id w:val="132679357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</w:t>
          </w:r>
          <w:proofErr w:type="gramStart"/>
          <w:r w:rsidR="00B13F54" w:rsidRPr="009566F9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  <w:r w:rsidR="00B13F54" w:rsidRPr="009566F9">
            <w:rPr>
              <w:rFonts w:asciiTheme="minorHAnsi" w:hAnsiTheme="minorHAnsi"/>
              <w:sz w:val="20"/>
              <w:szCs w:val="20"/>
            </w:rPr>
            <w:t>@...........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. Telefonní číslo pro hlášení poruch  </w:t>
      </w:r>
      <w:sdt>
        <w:sdtPr>
          <w:rPr>
            <w:rFonts w:asciiTheme="minorHAnsi" w:hAnsiTheme="minorHAnsi"/>
            <w:sz w:val="20"/>
            <w:szCs w:val="20"/>
          </w:rPr>
          <w:id w:val="827562774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…………………………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 </w:t>
      </w:r>
      <w:r w:rsidR="0026243D">
        <w:rPr>
          <w:rFonts w:asciiTheme="minorHAnsi" w:hAnsiTheme="minorHAnsi"/>
          <w:sz w:val="20"/>
          <w:szCs w:val="20"/>
        </w:rPr>
        <w:t>.</w:t>
      </w:r>
      <w:r w:rsidR="00A525EF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V případě vyskytnutí vady, jejíž </w:t>
      </w:r>
      <w:r w:rsidRPr="00C15623">
        <w:rPr>
          <w:rFonts w:asciiTheme="minorHAnsi" w:hAnsiTheme="minorHAnsi"/>
          <w:sz w:val="20"/>
          <w:szCs w:val="20"/>
        </w:rPr>
        <w:t xml:space="preserve">oprava by trvala déle než </w:t>
      </w:r>
      <w:r w:rsidR="00B67C66">
        <w:rPr>
          <w:rFonts w:asciiTheme="minorHAnsi" w:hAnsiTheme="minorHAnsi"/>
          <w:sz w:val="20"/>
          <w:szCs w:val="20"/>
        </w:rPr>
        <w:t>5</w:t>
      </w:r>
      <w:r w:rsidRPr="00C15623">
        <w:rPr>
          <w:rFonts w:asciiTheme="minorHAnsi" w:hAnsiTheme="minorHAnsi"/>
          <w:sz w:val="20"/>
          <w:szCs w:val="20"/>
        </w:rPr>
        <w:t xml:space="preserve"> </w:t>
      </w:r>
      <w:r w:rsidR="0089602B" w:rsidRPr="00C15623">
        <w:rPr>
          <w:rFonts w:asciiTheme="minorHAnsi" w:hAnsiTheme="minorHAnsi"/>
          <w:sz w:val="20"/>
          <w:szCs w:val="20"/>
        </w:rPr>
        <w:t>pracovní</w:t>
      </w:r>
      <w:r w:rsidR="00B67C66">
        <w:rPr>
          <w:rFonts w:asciiTheme="minorHAnsi" w:hAnsiTheme="minorHAnsi"/>
          <w:sz w:val="20"/>
          <w:szCs w:val="20"/>
        </w:rPr>
        <w:t>ch</w:t>
      </w:r>
      <w:r w:rsidR="0089602B" w:rsidRPr="00C15623">
        <w:rPr>
          <w:rFonts w:asciiTheme="minorHAnsi" w:hAnsiTheme="minorHAnsi"/>
          <w:sz w:val="20"/>
          <w:szCs w:val="20"/>
        </w:rPr>
        <w:t xml:space="preserve"> </w:t>
      </w:r>
      <w:r w:rsidR="00E759F2">
        <w:rPr>
          <w:rFonts w:asciiTheme="minorHAnsi" w:hAnsiTheme="minorHAnsi"/>
          <w:sz w:val="20"/>
          <w:szCs w:val="20"/>
        </w:rPr>
        <w:t>dn</w:t>
      </w:r>
      <w:r w:rsidR="00B67C66">
        <w:rPr>
          <w:rFonts w:asciiTheme="minorHAnsi" w:hAnsiTheme="minorHAnsi"/>
          <w:sz w:val="20"/>
          <w:szCs w:val="20"/>
        </w:rPr>
        <w:t>ů</w:t>
      </w:r>
      <w:r w:rsidRPr="00C15623">
        <w:rPr>
          <w:rFonts w:asciiTheme="minorHAnsi" w:hAnsiTheme="minorHAnsi"/>
          <w:sz w:val="20"/>
          <w:szCs w:val="20"/>
        </w:rPr>
        <w:t>, bude vadný přístroj nahrazen výměnným způsobem. Servis bude</w:t>
      </w:r>
      <w:r w:rsidRPr="009566F9">
        <w:rPr>
          <w:rFonts w:asciiTheme="minorHAnsi" w:hAnsiTheme="minorHAnsi"/>
          <w:sz w:val="20"/>
          <w:szCs w:val="20"/>
        </w:rPr>
        <w:t xml:space="preserve"> zajištěn servisní organizací s působností v ČR, a to osobami oprávněnými nebo doporučenými výrobcem, včetně předložení ověřených kopií certifikátu o zaškolení osob provádějící servis.</w:t>
      </w:r>
    </w:p>
    <w:p w14:paraId="2E5697C3" w14:textId="77777777" w:rsidR="00C67B11" w:rsidRPr="00C67B11" w:rsidRDefault="00C67B11" w:rsidP="00C67B11">
      <w:pPr>
        <w:pStyle w:val="Odstavecseseznamem"/>
        <w:spacing w:line="240" w:lineRule="atLeast"/>
        <w:ind w:left="360"/>
        <w:jc w:val="both"/>
        <w:rPr>
          <w:rFonts w:asciiTheme="minorHAnsi" w:hAnsiTheme="minorHAnsi"/>
          <w:sz w:val="20"/>
          <w:szCs w:val="20"/>
        </w:rPr>
      </w:pPr>
      <w:r w:rsidRPr="00C67B11">
        <w:rPr>
          <w:rFonts w:asciiTheme="minorHAnsi" w:hAnsiTheme="minorHAnsi"/>
          <w:sz w:val="20"/>
          <w:szCs w:val="20"/>
        </w:rPr>
        <w:t xml:space="preserve">Kontakt na technika: jméno </w:t>
      </w:r>
      <w:sdt>
        <w:sdtPr>
          <w:id w:val="-646742121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</w:t>
          </w:r>
          <w:proofErr w:type="gramStart"/>
          <w:r w:rsidRPr="00C67B11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</w:sdtContent>
      </w:sdt>
      <w:r w:rsidRPr="00C67B11">
        <w:rPr>
          <w:rFonts w:asciiTheme="minorHAnsi" w:hAnsiTheme="minorHAnsi"/>
          <w:sz w:val="20"/>
          <w:szCs w:val="20"/>
        </w:rPr>
        <w:t xml:space="preserve"> Tel. č. </w:t>
      </w:r>
      <w:sdt>
        <w:sdtPr>
          <w:id w:val="941651940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</w:t>
          </w:r>
        </w:sdtContent>
      </w:sdt>
    </w:p>
    <w:p w14:paraId="71B94808" w14:textId="4E5635E5" w:rsidR="00C67B11" w:rsidRPr="00C67B11" w:rsidRDefault="00C67B11" w:rsidP="00C67B11">
      <w:pPr>
        <w:pStyle w:val="Odstavecseseznamem"/>
        <w:spacing w:line="240" w:lineRule="atLeast"/>
        <w:ind w:left="360"/>
        <w:jc w:val="both"/>
        <w:rPr>
          <w:rFonts w:asciiTheme="minorHAnsi" w:hAnsiTheme="minorHAnsi"/>
          <w:sz w:val="20"/>
          <w:szCs w:val="20"/>
        </w:rPr>
      </w:pPr>
      <w:r w:rsidRPr="00C67B11">
        <w:rPr>
          <w:rFonts w:asciiTheme="minorHAnsi" w:hAnsiTheme="minorHAnsi"/>
          <w:sz w:val="20"/>
          <w:szCs w:val="20"/>
        </w:rPr>
        <w:t xml:space="preserve">Kontakt na aplikačního specialistu: jméno: </w:t>
      </w:r>
      <w:sdt>
        <w:sdtPr>
          <w:id w:val="1970317055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………………………………</w:t>
          </w:r>
        </w:sdtContent>
      </w:sdt>
      <w:r w:rsidRPr="00C67B11">
        <w:rPr>
          <w:rFonts w:asciiTheme="minorHAnsi" w:hAnsiTheme="minorHAnsi"/>
          <w:sz w:val="20"/>
          <w:szCs w:val="20"/>
        </w:rPr>
        <w:t xml:space="preserve"> tel. č. </w:t>
      </w:r>
      <w:sdt>
        <w:sdtPr>
          <w:id w:val="-1866286438"/>
          <w:placeholder>
            <w:docPart w:val="D4D67F32B3EB480F9E0304270F5E1165"/>
          </w:placeholder>
        </w:sdtPr>
        <w:sdtEndPr/>
        <w:sdtContent>
          <w:r w:rsidRPr="00C67B11">
            <w:rPr>
              <w:rFonts w:asciiTheme="minorHAnsi" w:hAnsiTheme="minorHAnsi"/>
              <w:sz w:val="20"/>
              <w:szCs w:val="20"/>
            </w:rPr>
            <w:t>………………………</w:t>
          </w:r>
          <w:proofErr w:type="gramStart"/>
          <w:r w:rsidRPr="00C67B11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</w:sdtContent>
      </w:sdt>
    </w:p>
    <w:p w14:paraId="7D1A3F3A" w14:textId="4364720A" w:rsidR="00800C51" w:rsidRDefault="00800C51" w:rsidP="00800C51">
      <w:pPr>
        <w:spacing w:before="60" w:after="60"/>
        <w:ind w:left="284"/>
        <w:jc w:val="both"/>
        <w:rPr>
          <w:rFonts w:asciiTheme="minorHAnsi" w:hAnsiTheme="minorHAnsi"/>
          <w:sz w:val="20"/>
          <w:szCs w:val="20"/>
        </w:rPr>
      </w:pPr>
      <w:r w:rsidRPr="00800C51">
        <w:rPr>
          <w:rFonts w:asciiTheme="minorHAnsi" w:hAnsiTheme="minorHAnsi"/>
          <w:sz w:val="20"/>
          <w:szCs w:val="20"/>
        </w:rPr>
        <w:t xml:space="preserve">V případě, že </w:t>
      </w:r>
      <w:r w:rsidR="00B751C3">
        <w:rPr>
          <w:rFonts w:asciiTheme="minorHAnsi" w:hAnsiTheme="minorHAnsi"/>
          <w:sz w:val="20"/>
          <w:szCs w:val="20"/>
        </w:rPr>
        <w:t>předmět výpůjčky</w:t>
      </w:r>
      <w:r w:rsidR="00FA1626">
        <w:rPr>
          <w:rFonts w:asciiTheme="minorHAnsi" w:hAnsiTheme="minorHAnsi"/>
          <w:sz w:val="20"/>
          <w:szCs w:val="20"/>
        </w:rPr>
        <w:t xml:space="preserve"> </w:t>
      </w:r>
      <w:r w:rsidRPr="00800C51">
        <w:rPr>
          <w:rFonts w:asciiTheme="minorHAnsi" w:hAnsiTheme="minorHAnsi"/>
          <w:sz w:val="20"/>
          <w:szCs w:val="20"/>
        </w:rPr>
        <w:t xml:space="preserve">nebude uveden do provozu (opravou nebo výměnou) nejpozději do </w:t>
      </w:r>
      <w:r w:rsidR="00B67C66">
        <w:rPr>
          <w:rFonts w:asciiTheme="minorHAnsi" w:hAnsiTheme="minorHAnsi"/>
          <w:sz w:val="20"/>
          <w:szCs w:val="20"/>
        </w:rPr>
        <w:t>5</w:t>
      </w:r>
      <w:r w:rsidRPr="00800C51">
        <w:rPr>
          <w:rFonts w:asciiTheme="minorHAnsi" w:hAnsiTheme="minorHAnsi"/>
          <w:sz w:val="20"/>
          <w:szCs w:val="20"/>
        </w:rPr>
        <w:t xml:space="preserve"> pracovních dnů od nahlášení poruchy, nedohodnou-li se smluvní strany jinak, zavazuje se půjčitel uhradit vypůjčiteli smluvní pokutu ve výši 500,-Kč za každý den až do doby uvedení porouchaného </w:t>
      </w:r>
      <w:r w:rsidR="00DC4926" w:rsidRPr="00CC2D2E">
        <w:rPr>
          <w:rFonts w:asciiTheme="minorHAnsi" w:hAnsiTheme="minorHAnsi"/>
          <w:sz w:val="20"/>
          <w:szCs w:val="20"/>
        </w:rPr>
        <w:t>předmět</w:t>
      </w:r>
      <w:r w:rsidR="00DC4926">
        <w:rPr>
          <w:rFonts w:asciiTheme="minorHAnsi" w:hAnsiTheme="minorHAnsi"/>
          <w:sz w:val="20"/>
          <w:szCs w:val="20"/>
        </w:rPr>
        <w:t>u</w:t>
      </w:r>
      <w:r w:rsidR="00DC4926" w:rsidRPr="00CC2D2E">
        <w:rPr>
          <w:rFonts w:asciiTheme="minorHAnsi" w:hAnsiTheme="minorHAnsi"/>
          <w:sz w:val="20"/>
          <w:szCs w:val="20"/>
        </w:rPr>
        <w:t xml:space="preserve"> </w:t>
      </w:r>
      <w:r w:rsidR="00DC4926" w:rsidRPr="00C15623">
        <w:rPr>
          <w:rFonts w:asciiTheme="minorHAnsi" w:hAnsiTheme="minorHAnsi"/>
          <w:sz w:val="20"/>
          <w:szCs w:val="20"/>
        </w:rPr>
        <w:t xml:space="preserve">výpůjčky </w:t>
      </w:r>
      <w:r w:rsidRPr="00800C51">
        <w:rPr>
          <w:rFonts w:asciiTheme="minorHAnsi" w:hAnsiTheme="minorHAnsi"/>
          <w:sz w:val="20"/>
          <w:szCs w:val="20"/>
        </w:rPr>
        <w:t>do provozu.</w:t>
      </w:r>
    </w:p>
    <w:p w14:paraId="1B9ED89F" w14:textId="40DC9B53" w:rsidR="00C8329E" w:rsidRPr="00800C51" w:rsidRDefault="00C8329E" w:rsidP="00DB5008">
      <w:pPr>
        <w:pStyle w:val="Odstavecseseznamem"/>
        <w:numPr>
          <w:ilvl w:val="0"/>
          <w:numId w:val="6"/>
        </w:numPr>
        <w:spacing w:before="60" w:after="60"/>
        <w:ind w:left="284"/>
        <w:jc w:val="both"/>
        <w:rPr>
          <w:rFonts w:asciiTheme="minorHAnsi" w:hAnsiTheme="minorHAnsi"/>
          <w:sz w:val="20"/>
          <w:szCs w:val="20"/>
        </w:rPr>
      </w:pPr>
      <w:r w:rsidRPr="00800C51">
        <w:rPr>
          <w:rFonts w:asciiTheme="minorHAnsi" w:hAnsiTheme="minorHAnsi"/>
          <w:sz w:val="20"/>
          <w:szCs w:val="20"/>
        </w:rPr>
        <w:t>Půjčitel se zavazuje provádět po celou dobu trvání této smlouvy o výpůjčce servis zdarma. Servisem zdarma se rozumí práce servisního technika zdarma, kilometrovné a čas strávený na cestě zdarma,</w:t>
      </w:r>
      <w:r w:rsidR="00E861AF">
        <w:rPr>
          <w:rFonts w:asciiTheme="minorHAnsi" w:hAnsiTheme="minorHAnsi"/>
          <w:sz w:val="20"/>
          <w:szCs w:val="20"/>
        </w:rPr>
        <w:t xml:space="preserve"> vystavení protokolu o provedené kontrole s uvedením výsledku</w:t>
      </w:r>
      <w:r w:rsidRPr="00800C51">
        <w:rPr>
          <w:rFonts w:asciiTheme="minorHAnsi" w:hAnsiTheme="minorHAnsi"/>
          <w:sz w:val="20"/>
          <w:szCs w:val="20"/>
        </w:rPr>
        <w:t xml:space="preserve"> potřebné náhradní díly a spotřební materiál pro vyřešení havarijního i preventivního zásahu zdarma.</w:t>
      </w:r>
    </w:p>
    <w:p w14:paraId="37E91797" w14:textId="77777777" w:rsidR="00C8329E" w:rsidRPr="0012502C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tohoto článku neplatí pro případ, kdy závadu způsobí vypůjčitel porušením nebo zanedbáním svých povinností stanovených touto smlouvou. V tomto případě jdou veškeré náklady na opravu </w:t>
      </w:r>
      <w:r w:rsidRPr="0012502C">
        <w:rPr>
          <w:rFonts w:asciiTheme="minorHAnsi" w:hAnsiTheme="minorHAnsi"/>
          <w:sz w:val="20"/>
          <w:szCs w:val="20"/>
        </w:rPr>
        <w:t>předmětu výpůjčky na účet vypůjčitele.</w:t>
      </w:r>
    </w:p>
    <w:p w14:paraId="043ACECE" w14:textId="397B616E" w:rsidR="00C8329E" w:rsidRPr="0012502C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12502C">
        <w:rPr>
          <w:rFonts w:asciiTheme="minorHAnsi" w:hAnsiTheme="minorHAnsi"/>
          <w:sz w:val="20"/>
          <w:szCs w:val="20"/>
        </w:rPr>
        <w:t xml:space="preserve">Půjčitel se zavazuje </w:t>
      </w:r>
      <w:r w:rsidR="0012502C" w:rsidRPr="0012502C">
        <w:rPr>
          <w:rFonts w:asciiTheme="minorHAnsi" w:hAnsiTheme="minorHAnsi"/>
          <w:sz w:val="20"/>
          <w:szCs w:val="20"/>
        </w:rPr>
        <w:t xml:space="preserve">k </w:t>
      </w:r>
      <w:r w:rsidRPr="0012502C">
        <w:rPr>
          <w:rFonts w:asciiTheme="minorHAnsi" w:hAnsiTheme="minorHAnsi"/>
          <w:sz w:val="20"/>
          <w:szCs w:val="20"/>
        </w:rPr>
        <w:t>provádě</w:t>
      </w:r>
      <w:r w:rsidR="0012502C" w:rsidRPr="0012502C">
        <w:rPr>
          <w:rFonts w:asciiTheme="minorHAnsi" w:hAnsiTheme="minorHAnsi"/>
          <w:sz w:val="20"/>
          <w:szCs w:val="20"/>
        </w:rPr>
        <w:t>ní</w:t>
      </w:r>
      <w:r w:rsidRPr="0012502C">
        <w:rPr>
          <w:rFonts w:asciiTheme="minorHAnsi" w:hAnsiTheme="minorHAnsi"/>
          <w:sz w:val="20"/>
          <w:szCs w:val="20"/>
        </w:rPr>
        <w:t xml:space="preserve"> </w:t>
      </w:r>
      <w:r w:rsidR="0012502C" w:rsidRPr="0012502C">
        <w:rPr>
          <w:rFonts w:asciiTheme="minorHAnsi" w:hAnsiTheme="minorHAnsi"/>
          <w:sz w:val="20"/>
          <w:szCs w:val="20"/>
        </w:rPr>
        <w:t>pravideln</w:t>
      </w:r>
      <w:r w:rsidR="0012502C">
        <w:rPr>
          <w:rFonts w:asciiTheme="minorHAnsi" w:hAnsiTheme="minorHAnsi"/>
          <w:sz w:val="20"/>
          <w:szCs w:val="20"/>
        </w:rPr>
        <w:t>ých</w:t>
      </w:r>
      <w:r w:rsidR="0012502C" w:rsidRPr="0012502C">
        <w:rPr>
          <w:rFonts w:asciiTheme="minorHAnsi" w:hAnsiTheme="minorHAnsi"/>
          <w:sz w:val="20"/>
          <w:szCs w:val="20"/>
        </w:rPr>
        <w:t xml:space="preserve"> předepsan</w:t>
      </w:r>
      <w:r w:rsidR="0012502C">
        <w:rPr>
          <w:rFonts w:asciiTheme="minorHAnsi" w:hAnsiTheme="minorHAnsi"/>
          <w:sz w:val="20"/>
          <w:szCs w:val="20"/>
        </w:rPr>
        <w:t>ých</w:t>
      </w:r>
      <w:r w:rsidR="0012502C" w:rsidRPr="0012502C">
        <w:rPr>
          <w:rFonts w:asciiTheme="minorHAnsi" w:hAnsiTheme="minorHAnsi"/>
          <w:sz w:val="20"/>
          <w:szCs w:val="20"/>
        </w:rPr>
        <w:t xml:space="preserve"> kontrol, revizí a validací minimálně dle doporučení výrobce a v souladu s aktuálním znění zákona č.375/2022 Sb. Zákon o zdravotnických prostředcích a diagnostických zdravotnických prostředcích in vitro a 22/1997 Sb. (ostatní přístroje) a jejich prováděcích vyhlášek po dobu záruky zdarma</w:t>
      </w:r>
      <w:r w:rsidR="0012502C">
        <w:rPr>
          <w:rFonts w:asciiTheme="minorHAnsi" w:hAnsiTheme="minorHAnsi"/>
          <w:sz w:val="20"/>
          <w:szCs w:val="20"/>
        </w:rPr>
        <w:t>.</w:t>
      </w:r>
    </w:p>
    <w:p w14:paraId="5F1C6B3B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14:paraId="604AB1B0" w14:textId="77777777"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14:paraId="2C8FA56C" w14:textId="77777777" w:rsidR="00C8329E" w:rsidRPr="00C15623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15623">
        <w:rPr>
          <w:rFonts w:asciiTheme="minorHAnsi" w:hAnsiTheme="minorHAnsi"/>
          <w:sz w:val="20"/>
          <w:szCs w:val="20"/>
        </w:rPr>
        <w:t xml:space="preserve">Půjčitel dodá spolu s předmětem výpůjčky manuály v českém jazyce a prohlášení o shodě. </w:t>
      </w:r>
    </w:p>
    <w:p w14:paraId="0FB54FAE" w14:textId="3B5CE3C5" w:rsidR="00817459" w:rsidRDefault="00817459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759AD19B" w14:textId="77777777" w:rsidR="0012502C" w:rsidRPr="009566F9" w:rsidRDefault="0012502C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39BE9137" w14:textId="77777777" w:rsidR="00C8329E" w:rsidRPr="009566F9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V. Práva a povinnosti vypůjčitele</w:t>
      </w:r>
    </w:p>
    <w:p w14:paraId="5ED5BE0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14:paraId="48E6E9BB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není oprávněn provádět na předmětu výpůjčky jakékoli změny.</w:t>
      </w:r>
    </w:p>
    <w:p w14:paraId="5DA17BB4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oznámit půjčiteli bez zbytečného odkladu potřeby veškerých oprav předmětu výpůjčky.</w:t>
      </w:r>
    </w:p>
    <w:p w14:paraId="1713A141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14:paraId="671DED9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Vypůjčitel se touto smlouvou zavazuje nezajišťovat servis a opravy prostřednictvím jiného </w:t>
      </w:r>
      <w:proofErr w:type="gramStart"/>
      <w:r w:rsidRPr="009566F9">
        <w:rPr>
          <w:rFonts w:asciiTheme="minorHAnsi" w:hAnsiTheme="minorHAnsi"/>
          <w:sz w:val="20"/>
          <w:szCs w:val="20"/>
        </w:rPr>
        <w:t>subjektu,</w:t>
      </w:r>
      <w:proofErr w:type="gramEnd"/>
      <w:r w:rsidRPr="009566F9">
        <w:rPr>
          <w:rFonts w:asciiTheme="minorHAnsi" w:hAnsiTheme="minorHAnsi"/>
          <w:sz w:val="20"/>
          <w:szCs w:val="20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022F9AF0" w14:textId="77777777"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775792B2" w14:textId="77777777"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14:paraId="75A3A8A1" w14:textId="77777777"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14:paraId="228923E6" w14:textId="77777777"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0232E854" w14:textId="152C56EE"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610FA766" w14:textId="3095E413" w:rsidR="001A7628" w:rsidRDefault="001A7628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015B7596" w14:textId="77777777" w:rsidR="001A7628" w:rsidRDefault="001A7628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760793B6" w14:textId="77777777"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VI. Mlčenlivost</w:t>
      </w:r>
    </w:p>
    <w:p w14:paraId="1BBAABFA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14:paraId="63644DCA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</w:t>
      </w:r>
      <w:proofErr w:type="gramStart"/>
      <w:r w:rsidRPr="005C7C19">
        <w:rPr>
          <w:rFonts w:asciiTheme="minorHAnsi" w:hAnsiTheme="minorHAnsi" w:cs="Arial"/>
          <w:sz w:val="20"/>
          <w:szCs w:val="20"/>
        </w:rPr>
        <w:t>strany</w:t>
      </w:r>
      <w:proofErr w:type="gramEnd"/>
      <w:r w:rsidRPr="005C7C19">
        <w:rPr>
          <w:rFonts w:asciiTheme="minorHAnsi" w:hAnsiTheme="minorHAnsi" w:cs="Arial"/>
          <w:sz w:val="20"/>
          <w:szCs w:val="20"/>
        </w:rPr>
        <w:t xml:space="preserve">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14:paraId="1A093286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14:paraId="6DE406FC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14:paraId="5FECD640" w14:textId="77777777" w:rsidR="005C7C19" w:rsidRPr="00F5142E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 xml:space="preserve">Smluvní strany souhlasně prohlašují, že předmětem této smlouvy není přenos či zpracování osobních údajů. </w:t>
      </w:r>
    </w:p>
    <w:p w14:paraId="1BE433E3" w14:textId="77777777"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 xml:space="preserve">smluvní </w:t>
      </w:r>
      <w:proofErr w:type="gramStart"/>
      <w:r w:rsidRPr="005C7C19">
        <w:rPr>
          <w:rFonts w:asciiTheme="minorHAnsi" w:hAnsiTheme="minorHAnsi" w:cs="Arial"/>
          <w:sz w:val="20"/>
          <w:szCs w:val="20"/>
        </w:rPr>
        <w:t>pokutu</w:t>
      </w:r>
      <w:proofErr w:type="gramEnd"/>
      <w:r w:rsidRPr="005C7C19">
        <w:rPr>
          <w:rFonts w:asciiTheme="minorHAnsi" w:hAnsiTheme="minorHAnsi" w:cs="Arial"/>
          <w:sz w:val="20"/>
          <w:szCs w:val="20"/>
        </w:rPr>
        <w:t xml:space="preserve">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14:paraId="1CA74EC1" w14:textId="77777777"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14:paraId="5984F9EF" w14:textId="5C774E9D" w:rsidR="00A612C5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680FD55E" w14:textId="42796C69" w:rsidR="00B751C3" w:rsidRDefault="00B751C3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740DC40" w14:textId="77777777" w:rsidR="00B751C3" w:rsidRPr="009566F9" w:rsidRDefault="00B751C3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5D752C06" w14:textId="77777777" w:rsidR="000E0F0C" w:rsidRPr="009566F9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V. Závěrečná ustanovení</w:t>
      </w:r>
    </w:p>
    <w:p w14:paraId="7326D917" w14:textId="77777777" w:rsidR="00B03A45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14:paraId="34632B50" w14:textId="32AE7160" w:rsidR="00EB64F3" w:rsidRDefault="00EB64F3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EB64F3">
        <w:rPr>
          <w:rFonts w:asciiTheme="minorHAnsi" w:hAnsiTheme="minorHAnsi"/>
          <w:sz w:val="20"/>
          <w:szCs w:val="20"/>
        </w:rPr>
        <w:t>Tuto smlouvu nelze dále postupovat, jakož ani pohledávky z ní vyplývající</w:t>
      </w:r>
      <w:r w:rsidR="00DC322B">
        <w:rPr>
          <w:rFonts w:asciiTheme="minorHAnsi" w:hAnsiTheme="minorHAnsi"/>
          <w:sz w:val="20"/>
          <w:szCs w:val="20"/>
        </w:rPr>
        <w:t>, nedohodnou-li se smluvní strany jinak.</w:t>
      </w:r>
    </w:p>
    <w:p w14:paraId="694037A7" w14:textId="74284878" w:rsidR="00DC322B" w:rsidRPr="00EB64F3" w:rsidRDefault="00DC322B" w:rsidP="00EB64F3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C322B">
        <w:rPr>
          <w:rFonts w:asciiTheme="minorHAnsi" w:hAnsiTheme="minorHAnsi"/>
          <w:sz w:val="20"/>
          <w:szCs w:val="20"/>
        </w:rPr>
        <w:t>Tuto smlouvu lze dále postoupit v souladu s ustanoveními o výhradě změny závazku s tím, že postoupením nesmí dojít ke změně celkové povahy veřejné zakázky. Dojde-li k překážce plnění smluvních povinností na straně Dodavatele v důsledku pozbytí distribuční licence, může Dodavatel tuto smlouvu se souhlasem FNOL postoupit a tím převést veškerá svá práva a veškeré své povinnosti ze smlouvy plynoucí na nového dodavatele, který disponuje distribuční licencí nebo jiným potřebným oprávněním. Smlouva může být postoupena pouze formou písemného dodatku k této smlouvě.</w:t>
      </w:r>
    </w:p>
    <w:p w14:paraId="5B815B87" w14:textId="77777777"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14:paraId="0CA11E1E" w14:textId="77777777"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14:paraId="1C0D10BC" w14:textId="77777777"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14:paraId="3C47B9BD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 pochybnostech se má za to, že písemnost byla druhé smluvní straně doručena pátým dnem po jejím prokazatelném odeslání.</w:t>
      </w:r>
    </w:p>
    <w:p w14:paraId="26AD5F67" w14:textId="34DF13F4" w:rsidR="00EB4767" w:rsidRPr="009566F9" w:rsidRDefault="00EB4767" w:rsidP="00B67C66">
      <w:pPr>
        <w:spacing w:before="60" w:after="60"/>
        <w:ind w:left="284"/>
        <w:jc w:val="both"/>
        <w:rPr>
          <w:rFonts w:asciiTheme="minorHAnsi" w:hAnsiTheme="minorHAnsi"/>
          <w:sz w:val="20"/>
          <w:szCs w:val="20"/>
        </w:rPr>
      </w:pPr>
    </w:p>
    <w:p w14:paraId="6431C0CB" w14:textId="77777777"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T</w:t>
      </w:r>
      <w:r w:rsidR="00EB4767" w:rsidRPr="009566F9">
        <w:rPr>
          <w:rFonts w:asciiTheme="minorHAnsi" w:hAnsiTheme="minorHAnsi"/>
          <w:sz w:val="20"/>
          <w:szCs w:val="20"/>
        </w:rPr>
        <w:t>ato smlouva nabývá platnosti dnem jejího p</w:t>
      </w:r>
      <w:r w:rsidR="0081732C" w:rsidRPr="009566F9">
        <w:rPr>
          <w:rFonts w:asciiTheme="minorHAnsi" w:hAnsiTheme="minorHAnsi"/>
          <w:sz w:val="20"/>
          <w:szCs w:val="20"/>
        </w:rPr>
        <w:t>odpi</w:t>
      </w:r>
      <w:r w:rsidR="00544057">
        <w:rPr>
          <w:rFonts w:asciiTheme="minorHAnsi" w:hAnsiTheme="minorHAnsi"/>
          <w:sz w:val="20"/>
          <w:szCs w:val="20"/>
        </w:rPr>
        <w:t xml:space="preserve">su oběma smluvními stranami a </w:t>
      </w:r>
      <w:r w:rsidR="0081732C" w:rsidRPr="009566F9">
        <w:rPr>
          <w:rFonts w:asciiTheme="minorHAnsi" w:hAnsiTheme="minorHAnsi"/>
          <w:sz w:val="20"/>
          <w:szCs w:val="20"/>
        </w:rPr>
        <w:t>účinnosti dnem jejího zveřejnění v registru smluv.</w:t>
      </w:r>
    </w:p>
    <w:p w14:paraId="63BE056F" w14:textId="77777777"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14:paraId="0BE35D6D" w14:textId="77777777"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podpisy.</w:t>
      </w:r>
    </w:p>
    <w:p w14:paraId="2C83D9DE" w14:textId="02E0B9AF" w:rsidR="00EB4767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14:paraId="02401D42" w14:textId="70AF26AC" w:rsidR="0012502C" w:rsidRDefault="0012502C" w:rsidP="00EB4767">
      <w:pPr>
        <w:jc w:val="both"/>
        <w:rPr>
          <w:rFonts w:asciiTheme="minorHAnsi" w:hAnsiTheme="minorHAnsi"/>
          <w:sz w:val="20"/>
          <w:szCs w:val="20"/>
        </w:rPr>
      </w:pPr>
    </w:p>
    <w:p w14:paraId="0A6B8015" w14:textId="77777777" w:rsidR="0012502C" w:rsidRPr="009566F9" w:rsidRDefault="0012502C" w:rsidP="00EB4767">
      <w:pPr>
        <w:jc w:val="both"/>
        <w:rPr>
          <w:rFonts w:asciiTheme="minorHAnsi" w:hAnsiTheme="minorHAnsi"/>
          <w:sz w:val="20"/>
          <w:szCs w:val="20"/>
        </w:rPr>
      </w:pPr>
    </w:p>
    <w:p w14:paraId="5949E720" w14:textId="77777777"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EndPr/>
      <w:sdtContent>
        <w:p w14:paraId="0334896D" w14:textId="53140466"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1 - Specifikace 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EndPr/>
      <w:sdtContent>
        <w:p w14:paraId="1188C310" w14:textId="1415589B" w:rsidR="009C78BF" w:rsidRPr="009566F9" w:rsidRDefault="00F12C0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2 – Tabulka splnění minimálních technických podmínek</w:t>
          </w:r>
        </w:p>
      </w:sdtContent>
    </w:sdt>
    <w:p w14:paraId="46AFF396" w14:textId="77777777"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720A9DD" w14:textId="591D4B51" w:rsidR="004B51FC" w:rsidRDefault="004B51F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3DF4A47" w14:textId="38315631" w:rsidR="0012502C" w:rsidRDefault="0012502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57C46BD1" w14:textId="77777777" w:rsidR="0012502C" w:rsidRDefault="0012502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B218476" w14:textId="77777777" w:rsidR="00A525EF" w:rsidRPr="009566F9" w:rsidRDefault="00A525EF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7FE38266" w14:textId="77777777"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 xml:space="preserve">V Olomouci </w:t>
      </w:r>
      <w:proofErr w:type="gramStart"/>
      <w:r w:rsidRPr="009566F9">
        <w:rPr>
          <w:rFonts w:asciiTheme="minorHAnsi" w:hAnsiTheme="minorHAnsi"/>
          <w:iCs/>
          <w:sz w:val="20"/>
          <w:szCs w:val="20"/>
        </w:rPr>
        <w:t>dne  …</w:t>
      </w:r>
      <w:proofErr w:type="gramEnd"/>
      <w:r w:rsidRPr="009566F9">
        <w:rPr>
          <w:rFonts w:asciiTheme="minorHAnsi" w:hAnsiTheme="minorHAnsi"/>
          <w:iCs/>
          <w:sz w:val="20"/>
          <w:szCs w:val="20"/>
        </w:rPr>
        <w:t xml:space="preserve">……………   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</w:p>
    <w:p w14:paraId="560E73AC" w14:textId="77777777"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037867A1" w14:textId="77777777"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3D2C2C4F" w14:textId="77777777"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62AC9B9A" w14:textId="77777777" w:rsidR="00A525EF" w:rsidRPr="009566F9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12DA5909" w14:textId="77777777"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14:paraId="23883DDB" w14:textId="77777777" w:rsidR="00D77C12" w:rsidRDefault="009C78BF" w:rsidP="00D77C12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14:paraId="6EB79C78" w14:textId="49AF563B" w:rsidR="00A86832" w:rsidRPr="00D77C12" w:rsidRDefault="00D77C12" w:rsidP="00D77C12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A86832" w:rsidRPr="009566F9">
        <w:rPr>
          <w:rFonts w:asciiTheme="minorHAnsi" w:hAnsiTheme="minorHAnsi"/>
          <w:sz w:val="20"/>
          <w:szCs w:val="20"/>
        </w:rPr>
        <w:t xml:space="preserve">ypůjčitel                     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P</w:t>
      </w:r>
      <w:r w:rsidR="00A86832" w:rsidRPr="009566F9">
        <w:rPr>
          <w:rFonts w:asciiTheme="minorHAnsi" w:hAnsiTheme="minorHAnsi"/>
          <w:sz w:val="20"/>
          <w:szCs w:val="20"/>
        </w:rPr>
        <w:t>ůjčitel</w:t>
      </w:r>
    </w:p>
    <w:p w14:paraId="14FA8FF9" w14:textId="23B36EEA" w:rsidR="009C78BF" w:rsidRPr="009566F9" w:rsidRDefault="00D77C12" w:rsidP="009C78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EndPr/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14:paraId="6B71F7FB" w14:textId="7EBFB74E" w:rsidR="0062669A" w:rsidRDefault="009C78BF" w:rsidP="008B634B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Fakultní nemocnice Olomouc</w:t>
      </w:r>
      <w:r w:rsidR="00D77C12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36638098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14:paraId="0E433EB0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44C8ABFF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617B291B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4CE4D7FC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023EBCF6" w14:textId="5683E632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1D22DF0A" w14:textId="5DD33210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A3468D5" w14:textId="17A65EC4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48E3F32" w14:textId="401B51A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3177FFA" w14:textId="679588A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EA7C7ED" w14:textId="35ADD2D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87DA8B7" w14:textId="37BE59E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C8CFD6B" w14:textId="67E2B24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DF62A1" w14:textId="5AD7A3D6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DB53192" w14:textId="4B3B65E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40C26EFF" w14:textId="7E28F90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4E7BF25" w14:textId="499CAA4F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A3E7790" w14:textId="697D812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ED013E7" w14:textId="5F9845E1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6FBDB515" w14:textId="5BD8D97E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291CA226" w14:textId="4A854A7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685CB8E" w14:textId="05DF061E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57FA665E" w14:textId="3C360A34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0322F82" w14:textId="20552DB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C6EA97" w14:textId="3022A4C8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3C18654C" w14:textId="0EF2E9E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18032B57" w14:textId="4CA270D6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0ECF9F7B" w14:textId="4E25EE13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202B382E" w14:textId="3516F80E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4D370588" w14:textId="52DC0115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5D2251D4" w14:textId="08AA0BA2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7E8D029D" w14:textId="02AA4D28" w:rsidR="0012502C" w:rsidRDefault="0012502C" w:rsidP="008B634B">
      <w:pPr>
        <w:rPr>
          <w:rFonts w:asciiTheme="minorHAnsi" w:hAnsiTheme="minorHAnsi"/>
          <w:sz w:val="20"/>
          <w:szCs w:val="20"/>
        </w:rPr>
      </w:pPr>
    </w:p>
    <w:p w14:paraId="483C60E8" w14:textId="77777777"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14:paraId="50C123AE" w14:textId="77777777" w:rsidR="00E616E8" w:rsidRDefault="00E616E8" w:rsidP="00E616E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Příloha č. </w:t>
      </w:r>
      <w:proofErr w:type="gramStart"/>
      <w:r>
        <w:rPr>
          <w:rFonts w:asciiTheme="minorHAnsi" w:hAnsiTheme="minorHAnsi"/>
          <w:sz w:val="20"/>
          <w:szCs w:val="20"/>
        </w:rPr>
        <w:t>1  -</w:t>
      </w:r>
      <w:proofErr w:type="gramEnd"/>
      <w:r>
        <w:rPr>
          <w:rFonts w:asciiTheme="minorHAnsi" w:hAnsiTheme="minorHAnsi"/>
          <w:sz w:val="20"/>
          <w:szCs w:val="20"/>
        </w:rPr>
        <w:t xml:space="preserve"> Specifikace předmětu výpůjčky</w:t>
      </w:r>
    </w:p>
    <w:p w14:paraId="1C82B13D" w14:textId="77777777" w:rsidR="00E616E8" w:rsidRDefault="00E616E8" w:rsidP="00E616E8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1276"/>
        <w:gridCol w:w="1276"/>
      </w:tblGrid>
      <w:tr w:rsidR="00E616E8" w14:paraId="45B18941" w14:textId="77777777" w:rsidTr="0041739C">
        <w:tc>
          <w:tcPr>
            <w:tcW w:w="3652" w:type="dxa"/>
            <w:vMerge w:val="restart"/>
          </w:tcPr>
          <w:p w14:paraId="5CD641A2" w14:textId="77777777" w:rsidR="00E616E8" w:rsidRDefault="00E616E8" w:rsidP="004173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 – značka, typ, výrobce</w:t>
            </w:r>
          </w:p>
        </w:tc>
        <w:tc>
          <w:tcPr>
            <w:tcW w:w="1985" w:type="dxa"/>
            <w:vMerge w:val="restart"/>
          </w:tcPr>
          <w:p w14:paraId="22A0C0D7" w14:textId="77777777" w:rsidR="00E616E8" w:rsidRDefault="00E616E8" w:rsidP="004173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14:paraId="0C12BB8B" w14:textId="77777777" w:rsidR="00E616E8" w:rsidRDefault="00E616E8" w:rsidP="004173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E616E8" w14:paraId="35F61C66" w14:textId="77777777" w:rsidTr="0041739C">
        <w:tc>
          <w:tcPr>
            <w:tcW w:w="3652" w:type="dxa"/>
            <w:vMerge/>
          </w:tcPr>
          <w:p w14:paraId="46EB6093" w14:textId="77777777" w:rsidR="00E616E8" w:rsidRDefault="00E616E8" w:rsidP="004173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E4B8B3" w14:textId="77777777" w:rsidR="00E616E8" w:rsidRDefault="00E616E8" w:rsidP="0041739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8E87F0" w14:textId="77777777" w:rsidR="00E616E8" w:rsidRDefault="00E616E8" w:rsidP="004173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14:paraId="7201E504" w14:textId="77777777" w:rsidR="00E616E8" w:rsidRDefault="00E616E8" w:rsidP="004173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14:paraId="4DBBBAB2" w14:textId="77777777" w:rsidR="00E616E8" w:rsidRDefault="00E616E8" w:rsidP="0041739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-578295307"/>
          <w:placeholder>
            <w:docPart w:val="528089AAEE1344C298115365A5733BC5"/>
          </w:placeholder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761909240"/>
              <w:placeholder>
                <w:docPart w:val="528089AAEE1344C298115365A5733BC5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-128170618"/>
                  <w:placeholder>
                    <w:docPart w:val="528089AAEE1344C298115365A5733BC5"/>
                  </w:placeholder>
                </w:sdtPr>
                <w:sdtEndPr/>
                <w:sdtContent>
                  <w:tr w:rsidR="00E616E8" w14:paraId="6C004506" w14:textId="77777777" w:rsidTr="00D77C12">
                    <w:trPr>
                      <w:trHeight w:val="501"/>
                    </w:trPr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1905181024"/>
                        <w:placeholder>
                          <w:docPart w:val="528089AAEE1344C298115365A5733BC5"/>
                        </w:placeholder>
                      </w:sdtPr>
                      <w:sdtEndPr/>
                      <w:sdtContent>
                        <w:tc>
                          <w:tcPr>
                            <w:tcW w:w="3652" w:type="dxa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233247723"/>
                              <w:placeholder>
                                <w:docPart w:val="528089AAEE1344C298115365A5733BC5"/>
                              </w:placeholder>
                              <w:showingPlcHdr/>
                            </w:sdtPr>
                            <w:sdtEndPr/>
                            <w:sdtContent>
                              <w:p w14:paraId="3DAC57D0" w14:textId="77777777" w:rsidR="00E616E8" w:rsidRDefault="00E616E8" w:rsidP="0041739C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 w:rsidRPr="003A781A">
                                  <w:rPr>
                                    <w:rStyle w:val="Zstupntext"/>
                                  </w:rPr>
                                  <w:t>Klikněte sem a zadejte text.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  <w:tc>
                      <w:tcPr>
                        <w:tcW w:w="1985" w:type="dxa"/>
                      </w:tcPr>
                      <w:p w14:paraId="17B1897A" w14:textId="77777777" w:rsidR="00E616E8" w:rsidRDefault="00E616E8" w:rsidP="0041739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14:paraId="10F3C8AB" w14:textId="77777777" w:rsidR="00E616E8" w:rsidRDefault="00E616E8" w:rsidP="0041739C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7365F633" w14:textId="77777777" w:rsidR="00E616E8" w:rsidRDefault="00E616E8" w:rsidP="0041739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14:paraId="29A2F791" w14:textId="77777777" w:rsidR="00E616E8" w:rsidRDefault="00E616E8" w:rsidP="0041739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sz w:val="20"/>
            <w:szCs w:val="20"/>
          </w:rPr>
          <w:id w:val="1589584789"/>
          <w:placeholder>
            <w:docPart w:val="528089AAEE1344C298115365A5733BC5"/>
          </w:placeholder>
        </w:sdtPr>
        <w:sdtEndPr/>
        <w:sdtContent>
          <w:tr w:rsidR="00E616E8" w14:paraId="127F7909" w14:textId="77777777" w:rsidTr="00D77C12">
            <w:trPr>
              <w:trHeight w:val="409"/>
            </w:trPr>
            <w:tc>
              <w:tcPr>
                <w:tcW w:w="3652" w:type="dxa"/>
              </w:tcPr>
              <w:p w14:paraId="6164DEBB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75C186F8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1C63CC89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BAA61BC" w14:textId="77777777" w:rsidR="00E616E8" w:rsidRDefault="00E616E8" w:rsidP="0041739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12744B75" w14:textId="77777777" w:rsidR="00E616E8" w:rsidRDefault="00E616E8" w:rsidP="0041739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sz w:val="20"/>
            <w:szCs w:val="20"/>
          </w:rPr>
          <w:id w:val="1626969058"/>
          <w:placeholder>
            <w:docPart w:val="528089AAEE1344C298115365A5733BC5"/>
          </w:placeholder>
        </w:sdtPr>
        <w:sdtEndPr/>
        <w:sdtContent>
          <w:tr w:rsidR="00E616E8" w14:paraId="530A4A86" w14:textId="77777777" w:rsidTr="00D77C12">
            <w:trPr>
              <w:trHeight w:val="416"/>
            </w:trPr>
            <w:tc>
              <w:tcPr>
                <w:tcW w:w="3652" w:type="dxa"/>
              </w:tcPr>
              <w:p w14:paraId="3F530438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14:paraId="6ED5A9CA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14:paraId="15DF953C" w14:textId="77777777" w:rsidR="00E616E8" w:rsidRDefault="00E616E8" w:rsidP="0041739C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3D6CD32C" w14:textId="77777777" w:rsidR="00E616E8" w:rsidRDefault="00E616E8" w:rsidP="0041739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14:paraId="12EE178D" w14:textId="77777777" w:rsidR="00E616E8" w:rsidRDefault="00E616E8" w:rsidP="0041739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14:paraId="4CD9C966" w14:textId="77777777" w:rsidR="00E616E8" w:rsidRPr="009566F9" w:rsidRDefault="00E616E8" w:rsidP="00E616E8">
      <w:pPr>
        <w:rPr>
          <w:rFonts w:asciiTheme="minorHAnsi" w:hAnsiTheme="minorHAnsi"/>
          <w:sz w:val="20"/>
          <w:szCs w:val="20"/>
        </w:rPr>
      </w:pPr>
    </w:p>
    <w:p w14:paraId="6093EA3D" w14:textId="77777777" w:rsidR="004B51FC" w:rsidRPr="009566F9" w:rsidRDefault="004B51FC" w:rsidP="008B634B">
      <w:pPr>
        <w:rPr>
          <w:rFonts w:asciiTheme="minorHAnsi" w:hAnsiTheme="minorHAnsi"/>
          <w:sz w:val="20"/>
          <w:szCs w:val="20"/>
        </w:rPr>
      </w:pPr>
    </w:p>
    <w:sectPr w:rsidR="004B51FC" w:rsidRPr="009566F9" w:rsidSect="00E251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DE66A" w14:textId="77777777" w:rsidR="0098427E" w:rsidRDefault="0098427E" w:rsidP="000C53BD">
      <w:r>
        <w:separator/>
      </w:r>
    </w:p>
  </w:endnote>
  <w:endnote w:type="continuationSeparator" w:id="0">
    <w:p w14:paraId="35DAFC9D" w14:textId="77777777" w:rsidR="0098427E" w:rsidRDefault="0098427E" w:rsidP="000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B6A07" w14:textId="77777777" w:rsidR="0098427E" w:rsidRDefault="0098427E" w:rsidP="000C53BD">
      <w:r>
        <w:separator/>
      </w:r>
    </w:p>
  </w:footnote>
  <w:footnote w:type="continuationSeparator" w:id="0">
    <w:p w14:paraId="0C3025EE" w14:textId="77777777" w:rsidR="0098427E" w:rsidRDefault="0098427E" w:rsidP="000C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F0941" w14:textId="77777777" w:rsidR="000C53BD" w:rsidRDefault="006C0922" w:rsidP="000C53BD">
    <w:pPr>
      <w:pStyle w:val="Zhlav"/>
      <w:jc w:val="right"/>
    </w:pPr>
    <w:r>
      <w:rPr>
        <w:noProof/>
      </w:rPr>
      <w:drawing>
        <wp:inline distT="0" distB="0" distL="0" distR="0" wp14:anchorId="17A22C20" wp14:editId="438397F3">
          <wp:extent cx="1402080" cy="38417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U43U0u9vxUSycyzq/6Fq3K+hYZySwk+uAQioz2vjuy0ZQq7nNoREF5JVnaIV6/zlW8/sELO6IuUK9jSQnzYdQ==" w:salt="+HtFkRqMheiQB+WW7ROE3A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86"/>
    <w:rsid w:val="00004D74"/>
    <w:rsid w:val="000239C3"/>
    <w:rsid w:val="00040573"/>
    <w:rsid w:val="00062AB9"/>
    <w:rsid w:val="00070691"/>
    <w:rsid w:val="00070F04"/>
    <w:rsid w:val="00090982"/>
    <w:rsid w:val="00093210"/>
    <w:rsid w:val="000C53BD"/>
    <w:rsid w:val="000E0F0C"/>
    <w:rsid w:val="001068B6"/>
    <w:rsid w:val="00116032"/>
    <w:rsid w:val="0012502C"/>
    <w:rsid w:val="00127B86"/>
    <w:rsid w:val="00143F31"/>
    <w:rsid w:val="001527AB"/>
    <w:rsid w:val="001565DD"/>
    <w:rsid w:val="00186006"/>
    <w:rsid w:val="00191A21"/>
    <w:rsid w:val="001A376C"/>
    <w:rsid w:val="001A7628"/>
    <w:rsid w:val="001D437F"/>
    <w:rsid w:val="00222057"/>
    <w:rsid w:val="00246AC4"/>
    <w:rsid w:val="0025268D"/>
    <w:rsid w:val="0026212B"/>
    <w:rsid w:val="0026243D"/>
    <w:rsid w:val="0027340D"/>
    <w:rsid w:val="00294101"/>
    <w:rsid w:val="002A4321"/>
    <w:rsid w:val="002E45E5"/>
    <w:rsid w:val="002E6C19"/>
    <w:rsid w:val="002F058A"/>
    <w:rsid w:val="002F3590"/>
    <w:rsid w:val="003224B3"/>
    <w:rsid w:val="00333F79"/>
    <w:rsid w:val="003361D5"/>
    <w:rsid w:val="00336539"/>
    <w:rsid w:val="003367CF"/>
    <w:rsid w:val="00340CEE"/>
    <w:rsid w:val="00346D94"/>
    <w:rsid w:val="00354411"/>
    <w:rsid w:val="00382EF4"/>
    <w:rsid w:val="003858F9"/>
    <w:rsid w:val="003A152D"/>
    <w:rsid w:val="003B0254"/>
    <w:rsid w:val="003C0184"/>
    <w:rsid w:val="003F3BD6"/>
    <w:rsid w:val="003F5089"/>
    <w:rsid w:val="00420413"/>
    <w:rsid w:val="00425C9A"/>
    <w:rsid w:val="00443CEB"/>
    <w:rsid w:val="004751A9"/>
    <w:rsid w:val="004B0FBA"/>
    <w:rsid w:val="004B51FC"/>
    <w:rsid w:val="004C66DF"/>
    <w:rsid w:val="004D008D"/>
    <w:rsid w:val="004D58F6"/>
    <w:rsid w:val="004E484F"/>
    <w:rsid w:val="004F1936"/>
    <w:rsid w:val="00517806"/>
    <w:rsid w:val="005350A1"/>
    <w:rsid w:val="00544057"/>
    <w:rsid w:val="005734DF"/>
    <w:rsid w:val="005A6160"/>
    <w:rsid w:val="005C7C19"/>
    <w:rsid w:val="005F4818"/>
    <w:rsid w:val="00617D98"/>
    <w:rsid w:val="0062669A"/>
    <w:rsid w:val="00673A02"/>
    <w:rsid w:val="006751FB"/>
    <w:rsid w:val="006B6C99"/>
    <w:rsid w:val="006C0922"/>
    <w:rsid w:val="006C6957"/>
    <w:rsid w:val="006D037E"/>
    <w:rsid w:val="006D1D26"/>
    <w:rsid w:val="006E2E1A"/>
    <w:rsid w:val="006F4A3E"/>
    <w:rsid w:val="00754BF5"/>
    <w:rsid w:val="007673C6"/>
    <w:rsid w:val="007912C5"/>
    <w:rsid w:val="007A6BB1"/>
    <w:rsid w:val="007B6BCA"/>
    <w:rsid w:val="007C203B"/>
    <w:rsid w:val="007D0DA3"/>
    <w:rsid w:val="007D68EF"/>
    <w:rsid w:val="007F162B"/>
    <w:rsid w:val="00800C51"/>
    <w:rsid w:val="00801F2D"/>
    <w:rsid w:val="00807D5D"/>
    <w:rsid w:val="008140A8"/>
    <w:rsid w:val="0081732C"/>
    <w:rsid w:val="00817459"/>
    <w:rsid w:val="00830B75"/>
    <w:rsid w:val="0084513C"/>
    <w:rsid w:val="00872C1F"/>
    <w:rsid w:val="00880C2D"/>
    <w:rsid w:val="00884082"/>
    <w:rsid w:val="0089602B"/>
    <w:rsid w:val="008B634B"/>
    <w:rsid w:val="008C56DE"/>
    <w:rsid w:val="008D0118"/>
    <w:rsid w:val="008E1B7F"/>
    <w:rsid w:val="009027F1"/>
    <w:rsid w:val="00915958"/>
    <w:rsid w:val="00924D76"/>
    <w:rsid w:val="009333B7"/>
    <w:rsid w:val="00933A2C"/>
    <w:rsid w:val="00936E16"/>
    <w:rsid w:val="009566F9"/>
    <w:rsid w:val="00963C9F"/>
    <w:rsid w:val="009673E9"/>
    <w:rsid w:val="009720F3"/>
    <w:rsid w:val="009810C5"/>
    <w:rsid w:val="0098427E"/>
    <w:rsid w:val="00984779"/>
    <w:rsid w:val="009C78BF"/>
    <w:rsid w:val="009E46CE"/>
    <w:rsid w:val="00A168DC"/>
    <w:rsid w:val="00A17AA2"/>
    <w:rsid w:val="00A22A23"/>
    <w:rsid w:val="00A22CFC"/>
    <w:rsid w:val="00A3285A"/>
    <w:rsid w:val="00A47716"/>
    <w:rsid w:val="00A525EF"/>
    <w:rsid w:val="00A612C5"/>
    <w:rsid w:val="00A77C80"/>
    <w:rsid w:val="00A86832"/>
    <w:rsid w:val="00A939E5"/>
    <w:rsid w:val="00AA168D"/>
    <w:rsid w:val="00AB700B"/>
    <w:rsid w:val="00AE3ED4"/>
    <w:rsid w:val="00B03A45"/>
    <w:rsid w:val="00B03D27"/>
    <w:rsid w:val="00B04005"/>
    <w:rsid w:val="00B13F54"/>
    <w:rsid w:val="00B23F78"/>
    <w:rsid w:val="00B4319E"/>
    <w:rsid w:val="00B43696"/>
    <w:rsid w:val="00B608D6"/>
    <w:rsid w:val="00B60FFF"/>
    <w:rsid w:val="00B65378"/>
    <w:rsid w:val="00B67C66"/>
    <w:rsid w:val="00B72130"/>
    <w:rsid w:val="00B72E7F"/>
    <w:rsid w:val="00B751C3"/>
    <w:rsid w:val="00B83DD0"/>
    <w:rsid w:val="00BA7A2E"/>
    <w:rsid w:val="00BE63CA"/>
    <w:rsid w:val="00BF2325"/>
    <w:rsid w:val="00BF2BFE"/>
    <w:rsid w:val="00BF6C61"/>
    <w:rsid w:val="00C020AA"/>
    <w:rsid w:val="00C104AB"/>
    <w:rsid w:val="00C15623"/>
    <w:rsid w:val="00C200ED"/>
    <w:rsid w:val="00C30ADC"/>
    <w:rsid w:val="00C60282"/>
    <w:rsid w:val="00C67B11"/>
    <w:rsid w:val="00C8329E"/>
    <w:rsid w:val="00C91DB4"/>
    <w:rsid w:val="00C96A90"/>
    <w:rsid w:val="00CA1D61"/>
    <w:rsid w:val="00CA63B5"/>
    <w:rsid w:val="00CB7851"/>
    <w:rsid w:val="00CC2D2E"/>
    <w:rsid w:val="00CE7095"/>
    <w:rsid w:val="00D16EC4"/>
    <w:rsid w:val="00D31792"/>
    <w:rsid w:val="00D357AB"/>
    <w:rsid w:val="00D538E0"/>
    <w:rsid w:val="00D54C6A"/>
    <w:rsid w:val="00D7368F"/>
    <w:rsid w:val="00D73F69"/>
    <w:rsid w:val="00D77C12"/>
    <w:rsid w:val="00D93EC1"/>
    <w:rsid w:val="00DA7927"/>
    <w:rsid w:val="00DB47B8"/>
    <w:rsid w:val="00DB5008"/>
    <w:rsid w:val="00DB6255"/>
    <w:rsid w:val="00DC322B"/>
    <w:rsid w:val="00DC4926"/>
    <w:rsid w:val="00DE4EAB"/>
    <w:rsid w:val="00DF4D26"/>
    <w:rsid w:val="00E1017A"/>
    <w:rsid w:val="00E171AB"/>
    <w:rsid w:val="00E25109"/>
    <w:rsid w:val="00E30580"/>
    <w:rsid w:val="00E32BF1"/>
    <w:rsid w:val="00E4298E"/>
    <w:rsid w:val="00E5348B"/>
    <w:rsid w:val="00E616E8"/>
    <w:rsid w:val="00E64F19"/>
    <w:rsid w:val="00E759F2"/>
    <w:rsid w:val="00E8146E"/>
    <w:rsid w:val="00E861AF"/>
    <w:rsid w:val="00E950E9"/>
    <w:rsid w:val="00EB11BF"/>
    <w:rsid w:val="00EB4767"/>
    <w:rsid w:val="00EB64F3"/>
    <w:rsid w:val="00EF7B8F"/>
    <w:rsid w:val="00F07A30"/>
    <w:rsid w:val="00F12C0F"/>
    <w:rsid w:val="00F3715C"/>
    <w:rsid w:val="00F5142E"/>
    <w:rsid w:val="00F54A23"/>
    <w:rsid w:val="00F637F3"/>
    <w:rsid w:val="00F72675"/>
    <w:rsid w:val="00F74085"/>
    <w:rsid w:val="00F80D87"/>
    <w:rsid w:val="00F8608A"/>
    <w:rsid w:val="00F90660"/>
    <w:rsid w:val="00FA1626"/>
    <w:rsid w:val="00FC648A"/>
    <w:rsid w:val="00FD4286"/>
    <w:rsid w:val="00FE2B9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D5729FC"/>
  <w15:docId w15:val="{DBCA9525-1487-46AF-8E45-2178196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D4D67F32B3EB480F9E0304270F5E1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90E33-9002-4BEB-A735-45C80B24D96C}"/>
      </w:docPartPr>
      <w:docPartBody>
        <w:p w:rsidR="00291824" w:rsidRDefault="00E12509" w:rsidP="00E12509">
          <w:pPr>
            <w:pStyle w:val="D4D67F32B3EB480F9E0304270F5E1165"/>
          </w:pPr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9D5EE-F7B8-4F78-BCFD-D95B01C63465}"/>
      </w:docPartPr>
      <w:docPartBody>
        <w:p w:rsidR="008653C3" w:rsidRDefault="00434D20">
          <w:r w:rsidRPr="00B7117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8089AAEE1344C298115365A573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299E5-B9D2-4C25-9C54-D1E72FEDE394}"/>
      </w:docPartPr>
      <w:docPartBody>
        <w:p w:rsidR="008653C3" w:rsidRDefault="00434D20" w:rsidP="00434D20">
          <w:pPr>
            <w:pStyle w:val="528089AAEE1344C298115365A5733BC5"/>
          </w:pPr>
          <w:r w:rsidRPr="003A781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30A"/>
    <w:rsid w:val="00076082"/>
    <w:rsid w:val="00244A5F"/>
    <w:rsid w:val="00291824"/>
    <w:rsid w:val="00434D20"/>
    <w:rsid w:val="00667C48"/>
    <w:rsid w:val="00845584"/>
    <w:rsid w:val="008653C3"/>
    <w:rsid w:val="00941510"/>
    <w:rsid w:val="00A03EB7"/>
    <w:rsid w:val="00A7030A"/>
    <w:rsid w:val="00BB39F1"/>
    <w:rsid w:val="00C37FD4"/>
    <w:rsid w:val="00E12509"/>
    <w:rsid w:val="00E74A1D"/>
    <w:rsid w:val="00E74CF1"/>
    <w:rsid w:val="00F374C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4D20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  <w:style w:type="paragraph" w:customStyle="1" w:styleId="D4D67F32B3EB480F9E0304270F5E1165">
    <w:name w:val="D4D67F32B3EB480F9E0304270F5E1165"/>
    <w:rsid w:val="00E12509"/>
  </w:style>
  <w:style w:type="paragraph" w:customStyle="1" w:styleId="528089AAEE1344C298115365A5733BC5">
    <w:name w:val="528089AAEE1344C298115365A5733BC5"/>
    <w:rsid w:val="00434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62318-EF6C-4797-AB0B-13317174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1825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Štýbnarová Kateřina</cp:lastModifiedBy>
  <cp:revision>23</cp:revision>
  <cp:lastPrinted>2022-08-17T06:53:00Z</cp:lastPrinted>
  <dcterms:created xsi:type="dcterms:W3CDTF">2022-08-16T08:56:00Z</dcterms:created>
  <dcterms:modified xsi:type="dcterms:W3CDTF">2024-06-20T08:57:00Z</dcterms:modified>
</cp:coreProperties>
</file>