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1909759B"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 xml:space="preserve">Dodávka </w:t>
      </w:r>
      <w:r w:rsidR="000621CE">
        <w:rPr>
          <w:rFonts w:asciiTheme="minorHAnsi" w:hAnsiTheme="minorHAnsi"/>
          <w:b/>
          <w:sz w:val="20"/>
          <w:szCs w:val="20"/>
        </w:rPr>
        <w:t>UPS</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0621CE" w:rsidRPr="000621CE">
        <w:rPr>
          <w:rFonts w:asciiTheme="minorHAnsi" w:hAnsiTheme="minorHAnsi"/>
          <w:b/>
          <w:sz w:val="20"/>
          <w:szCs w:val="20"/>
        </w:rPr>
        <w:t>VZ-2024-000516</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5213E173"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0621CE">
        <w:rPr>
          <w:rFonts w:asciiTheme="minorHAnsi" w:hAnsiTheme="minorHAnsi"/>
          <w:b/>
          <w:sz w:val="20"/>
          <w:szCs w:val="20"/>
        </w:rPr>
        <w:t>UPS</w:t>
      </w:r>
      <w:r w:rsidR="007D7A89">
        <w:rPr>
          <w:rFonts w:asciiTheme="minorHAnsi" w:hAnsiTheme="minorHAnsi"/>
          <w:sz w:val="20"/>
          <w:szCs w:val="20"/>
        </w:rPr>
        <w:t xml:space="preserve"> </w:t>
      </w:r>
      <w:r w:rsidR="007D7A89" w:rsidRPr="00532E35">
        <w:rPr>
          <w:rFonts w:asciiTheme="minorHAnsi" w:hAnsiTheme="minorHAnsi"/>
          <w:sz w:val="20"/>
          <w:szCs w:val="20"/>
        </w:rPr>
        <w:t>(</w:t>
      </w:r>
      <w:r w:rsidR="000621CE" w:rsidRPr="000621CE">
        <w:rPr>
          <w:rFonts w:asciiTheme="minorHAnsi" w:hAnsiTheme="minorHAnsi"/>
          <w:sz w:val="20"/>
          <w:szCs w:val="20"/>
        </w:rPr>
        <w:t xml:space="preserve">zdroje </w:t>
      </w:r>
      <w:r w:rsidR="000621CE" w:rsidRPr="000621CE">
        <w:rPr>
          <w:rFonts w:asciiTheme="minorHAnsi" w:hAnsiTheme="minorHAnsi"/>
          <w:bCs/>
          <w:sz w:val="20"/>
          <w:szCs w:val="20"/>
        </w:rPr>
        <w:t>nepřerušovaného napájení</w:t>
      </w:r>
      <w:r w:rsidR="007D7A89" w:rsidRPr="00532E35">
        <w:rPr>
          <w:rFonts w:asciiTheme="minorHAnsi" w:hAnsiTheme="minorHAnsi"/>
          <w:sz w:val="20"/>
          <w:szCs w:val="20"/>
        </w:rPr>
        <w:t>)</w:t>
      </w:r>
      <w:r w:rsidR="007D7A89">
        <w:rPr>
          <w:rFonts w:asciiTheme="minorHAnsi" w:hAnsiTheme="minorHAnsi"/>
          <w:sz w:val="20"/>
          <w:szCs w:val="20"/>
        </w:rPr>
        <w:t xml:space="preserve"> </w:t>
      </w:r>
      <w:r w:rsidR="007D7A89">
        <w:rPr>
          <w:rFonts w:asciiTheme="minorHAnsi" w:hAnsiTheme="minorHAnsi"/>
          <w:b/>
          <w:sz w:val="20"/>
          <w:szCs w:val="20"/>
        </w:rPr>
        <w:t xml:space="preserve">včetně baterií </w:t>
      </w:r>
      <w:r w:rsidR="001156E7" w:rsidRPr="003E4443">
        <w:rPr>
          <w:rFonts w:asciiTheme="minorHAnsi" w:hAnsiTheme="minorHAnsi"/>
          <w:sz w:val="20"/>
          <w:szCs w:val="20"/>
        </w:rPr>
        <w:t>dle konfigurac</w:t>
      </w:r>
      <w:r w:rsidR="000621CE">
        <w:rPr>
          <w:rFonts w:asciiTheme="minorHAnsi" w:hAnsiTheme="minorHAnsi"/>
          <w:sz w:val="20"/>
          <w:szCs w:val="20"/>
        </w:rPr>
        <w:t>í</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0621CE">
        <w:rPr>
          <w:rFonts w:asciiTheme="minorHAnsi" w:hAnsiTheme="minorHAnsi"/>
          <w:sz w:val="20"/>
          <w:szCs w:val="20"/>
        </w:rPr>
        <w:t>é</w:t>
      </w:r>
      <w:r w:rsidR="001156E7" w:rsidRPr="009B6D6E">
        <w:rPr>
          <w:rFonts w:asciiTheme="minorHAnsi" w:hAnsiTheme="minorHAnsi"/>
          <w:sz w:val="20"/>
          <w:szCs w:val="20"/>
        </w:rPr>
        <w:t xml:space="preserve"> j</w:t>
      </w:r>
      <w:r w:rsidR="000621CE">
        <w:rPr>
          <w:rFonts w:asciiTheme="minorHAnsi" w:hAnsiTheme="minorHAnsi"/>
          <w:sz w:val="20"/>
          <w:szCs w:val="20"/>
        </w:rPr>
        <w:t>sou</w:t>
      </w:r>
      <w:r w:rsidR="001156E7" w:rsidRPr="009B6D6E">
        <w:rPr>
          <w:rFonts w:asciiTheme="minorHAnsi" w:hAnsiTheme="minorHAnsi"/>
          <w:sz w:val="20"/>
          <w:szCs w:val="20"/>
        </w:rPr>
        <w:t xml:space="preserve"> uveden</w:t>
      </w:r>
      <w:r w:rsidR="000621CE">
        <w:rPr>
          <w:rFonts w:asciiTheme="minorHAnsi" w:hAnsiTheme="minorHAnsi"/>
          <w:sz w:val="20"/>
          <w:szCs w:val="20"/>
        </w:rPr>
        <w:t>y</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24040B9F" w:rsidR="001156E7" w:rsidRDefault="00643213" w:rsidP="0025574B">
      <w:pPr>
        <w:pStyle w:val="Odstavec"/>
        <w:numPr>
          <w:ilvl w:val="0"/>
          <w:numId w:val="0"/>
        </w:numPr>
        <w:spacing w:before="0"/>
        <w:ind w:left="284" w:hanging="284"/>
        <w:rPr>
          <w:sz w:val="20"/>
          <w:szCs w:val="20"/>
        </w:rPr>
      </w:pPr>
      <w:r>
        <w:rPr>
          <w:sz w:val="20"/>
          <w:szCs w:val="20"/>
        </w:rPr>
        <w:tab/>
      </w: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0621CE">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0621CE">
      <w:pPr>
        <w:pStyle w:val="Style9"/>
        <w:widowControl/>
        <w:ind w:left="284" w:hanging="284"/>
        <w:rPr>
          <w:rStyle w:val="FontStyle16"/>
          <w:rFonts w:asciiTheme="minorHAnsi" w:hAnsiTheme="minorHAnsi" w:cs="Calibri"/>
          <w:sz w:val="20"/>
          <w:szCs w:val="20"/>
        </w:rPr>
      </w:pPr>
    </w:p>
    <w:p w14:paraId="6CFB9A5F" w14:textId="4BAE63AD" w:rsidR="001156E7" w:rsidRDefault="001156E7" w:rsidP="000621CE">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r w:rsidR="000621CE">
        <w:rPr>
          <w:rStyle w:val="FontStyle16"/>
          <w:rFonts w:asciiTheme="minorHAnsi" w:hAnsiTheme="minorHAnsi" w:cs="Calibri"/>
          <w:sz w:val="20"/>
          <w:szCs w:val="20"/>
        </w:rPr>
        <w:t xml:space="preserve"> legálním </w:t>
      </w:r>
    </w:p>
    <w:p w14:paraId="3263FD46" w14:textId="7C32C88C" w:rsidR="001156E7" w:rsidRDefault="001156E7" w:rsidP="000621CE">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0621CE">
      <w:pPr>
        <w:pStyle w:val="Odstavec"/>
        <w:numPr>
          <w:ilvl w:val="0"/>
          <w:numId w:val="0"/>
        </w:numPr>
        <w:spacing w:before="0"/>
        <w:ind w:left="284" w:hanging="284"/>
        <w:rPr>
          <w:rFonts w:asciiTheme="minorHAnsi" w:hAnsiTheme="minorHAnsi"/>
          <w:sz w:val="20"/>
          <w:szCs w:val="20"/>
        </w:rPr>
      </w:pPr>
    </w:p>
    <w:p w14:paraId="5449E72F" w14:textId="4A3EA4CF" w:rsidR="006F1CA0" w:rsidRDefault="006F1CA0" w:rsidP="000621CE">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typ předmětu plnění </w:t>
      </w:r>
      <w:r w:rsidR="00B1226C">
        <w:rPr>
          <w:rFonts w:asciiTheme="minorHAnsi" w:hAnsiTheme="minorHAnsi"/>
          <w:sz w:val="20"/>
          <w:szCs w:val="20"/>
        </w:rPr>
        <w:t xml:space="preserve">dané konfigurace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B1226C">
        <w:rPr>
          <w:rFonts w:asciiTheme="minorHAnsi" w:hAnsiTheme="minorHAnsi"/>
          <w:sz w:val="20"/>
          <w:szCs w:val="20"/>
        </w:rPr>
        <w:t>se zavazuje dodat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Cena takového typu nesmí překročit cenu původního předmětu plnění.</w:t>
      </w:r>
      <w:r w:rsidR="00774CC9">
        <w:rPr>
          <w:rFonts w:asciiTheme="minorHAnsi" w:hAnsiTheme="minorHAnsi"/>
          <w:sz w:val="20"/>
          <w:szCs w:val="20"/>
        </w:rPr>
        <w:t xml:space="preserve"> V takovémto případě se prodávající zavazuje, že v případě potřeby na výzvu kupujícího </w:t>
      </w:r>
      <w:r w:rsidR="00774CC9" w:rsidRPr="00774CC9">
        <w:rPr>
          <w:rFonts w:asciiTheme="minorHAnsi" w:hAnsiTheme="minorHAnsi"/>
          <w:sz w:val="20"/>
          <w:szCs w:val="20"/>
        </w:rPr>
        <w:t xml:space="preserve">poskytne na své náklady nejpozději do 5 pracovních dnů 1 kus </w:t>
      </w:r>
      <w:r w:rsidR="00774CC9">
        <w:rPr>
          <w:rFonts w:asciiTheme="minorHAnsi" w:hAnsiTheme="minorHAnsi"/>
          <w:sz w:val="20"/>
          <w:szCs w:val="20"/>
        </w:rPr>
        <w:t>předmětu plnění</w:t>
      </w:r>
      <w:r w:rsidR="00774CC9" w:rsidRPr="00774CC9">
        <w:rPr>
          <w:rFonts w:asciiTheme="minorHAnsi" w:hAnsiTheme="minorHAnsi"/>
          <w:sz w:val="20"/>
          <w:szCs w:val="20"/>
        </w:rPr>
        <w:t xml:space="preserve"> pro ověření </w:t>
      </w:r>
      <w:r w:rsidR="00774CC9">
        <w:rPr>
          <w:rFonts w:asciiTheme="minorHAnsi" w:hAnsiTheme="minorHAnsi"/>
          <w:sz w:val="20"/>
          <w:szCs w:val="20"/>
        </w:rPr>
        <w:t xml:space="preserve">jeho </w:t>
      </w:r>
      <w:r w:rsidR="00774CC9" w:rsidRPr="00774CC9">
        <w:rPr>
          <w:rFonts w:asciiTheme="minorHAnsi" w:hAnsiTheme="minorHAnsi"/>
          <w:sz w:val="20"/>
          <w:szCs w:val="20"/>
        </w:rPr>
        <w:t>funkcionalit a technických parametrů.</w:t>
      </w:r>
    </w:p>
    <w:p w14:paraId="60456F11" w14:textId="62C2BF28" w:rsidR="00643213" w:rsidRDefault="00643213" w:rsidP="00F71515">
      <w:pPr>
        <w:pStyle w:val="Odstavec"/>
        <w:numPr>
          <w:ilvl w:val="0"/>
          <w:numId w:val="0"/>
        </w:numPr>
        <w:spacing w:before="0"/>
        <w:ind w:left="284" w:hanging="284"/>
        <w:rPr>
          <w:rFonts w:asciiTheme="minorHAnsi" w:hAnsiTheme="minorHAnsi"/>
          <w:sz w:val="20"/>
          <w:szCs w:val="20"/>
        </w:rPr>
      </w:pPr>
    </w:p>
    <w:p w14:paraId="27BB179F" w14:textId="4F8606A7" w:rsidR="00013033" w:rsidRDefault="00013033" w:rsidP="0025574B">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67A92050"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 xml:space="preserve">Smlouva se uzavírá na dobu určitou – na </w:t>
      </w:r>
      <w:r w:rsidR="002C1EBD">
        <w:rPr>
          <w:rFonts w:asciiTheme="minorHAnsi" w:hAnsiTheme="minorHAnsi"/>
          <w:sz w:val="20"/>
          <w:szCs w:val="20"/>
        </w:rPr>
        <w:t>1 rok</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5A330307" w:rsidR="00967A31" w:rsidRDefault="00967A31" w:rsidP="00840628">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r w:rsidRPr="00C00945">
        <w:rPr>
          <w:rFonts w:asciiTheme="minorHAnsi" w:hAnsiTheme="minorHAnsi"/>
          <w:sz w:val="20"/>
          <w:szCs w:val="20"/>
          <w:highlight w:val="lightGray"/>
        </w:rPr>
        <w:t>…………………</w:t>
      </w:r>
      <w:proofErr w:type="gramStart"/>
      <w:r w:rsidRPr="00C00945">
        <w:rPr>
          <w:rFonts w:asciiTheme="minorHAnsi" w:hAnsiTheme="minorHAnsi"/>
          <w:sz w:val="20"/>
          <w:szCs w:val="20"/>
          <w:highlight w:val="lightGray"/>
        </w:rPr>
        <w:t>…….</w:t>
      </w:r>
      <w:proofErr w:type="gramEnd"/>
      <w:r w:rsidRPr="00C00945">
        <w:rPr>
          <w:rFonts w:asciiTheme="minorHAnsi" w:hAnsiTheme="minorHAnsi"/>
          <w:sz w:val="20"/>
          <w:szCs w:val="20"/>
          <w:highlight w:val="lightGray"/>
        </w:rPr>
        <w:t>………@ ………………..………….</w:t>
      </w:r>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840628">
      <w:pPr>
        <w:pStyle w:val="Odstavec"/>
        <w:numPr>
          <w:ilvl w:val="0"/>
          <w:numId w:val="0"/>
        </w:numPr>
        <w:spacing w:before="0"/>
        <w:ind w:left="284" w:hanging="284"/>
        <w:rPr>
          <w:rFonts w:asciiTheme="minorHAnsi" w:hAnsiTheme="minorHAnsi"/>
          <w:sz w:val="20"/>
          <w:szCs w:val="20"/>
        </w:rPr>
      </w:pPr>
    </w:p>
    <w:p w14:paraId="0AA10F77" w14:textId="77777777" w:rsidR="00840628" w:rsidRDefault="00967A31" w:rsidP="00840628">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r w:rsidRPr="00967A31">
        <w:rPr>
          <w:rFonts w:asciiTheme="minorHAnsi" w:hAnsiTheme="minorHAnsi"/>
          <w:sz w:val="20"/>
          <w:szCs w:val="20"/>
          <w:highlight w:val="lightGray"/>
        </w:rPr>
        <w:t>….</w:t>
      </w:r>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w:t>
      </w:r>
      <w:r w:rsidR="00840628">
        <w:rPr>
          <w:rFonts w:asciiTheme="minorHAnsi" w:hAnsiTheme="minorHAnsi" w:cs="TimesNewRoman"/>
          <w:sz w:val="20"/>
          <w:szCs w:val="20"/>
        </w:rPr>
        <w:t xml:space="preserve">             </w:t>
      </w:r>
    </w:p>
    <w:p w14:paraId="123B9FE3" w14:textId="2856A93D" w:rsidR="00631479" w:rsidRPr="00840628" w:rsidRDefault="00840628" w:rsidP="00840628">
      <w:pPr>
        <w:pStyle w:val="Odstavec"/>
        <w:numPr>
          <w:ilvl w:val="0"/>
          <w:numId w:val="0"/>
        </w:numPr>
        <w:spacing w:before="0"/>
        <w:rPr>
          <w:rFonts w:asciiTheme="minorHAnsi" w:hAnsiTheme="minorHAnsi" w:cs="TimesNewRoman"/>
          <w:sz w:val="20"/>
          <w:szCs w:val="20"/>
        </w:rPr>
      </w:pPr>
      <w:r>
        <w:rPr>
          <w:rFonts w:asciiTheme="minorHAnsi" w:hAnsiTheme="minorHAnsi" w:cs="TimesNewRoman"/>
          <w:sz w:val="20"/>
          <w:szCs w:val="20"/>
        </w:rPr>
        <w:t xml:space="preserve">      </w:t>
      </w:r>
      <w:r w:rsidR="00967A31" w:rsidRPr="004B1C10">
        <w:rPr>
          <w:rFonts w:asciiTheme="minorHAnsi" w:hAnsiTheme="minorHAnsi" w:cs="TimesNewRoman"/>
          <w:sz w:val="20"/>
          <w:szCs w:val="20"/>
        </w:rPr>
        <w:t xml:space="preserve">objednávky </w:t>
      </w:r>
      <w:r w:rsidR="00967A31">
        <w:rPr>
          <w:rFonts w:asciiTheme="minorHAnsi" w:hAnsiTheme="minorHAnsi" w:cs="TimesNewRoman"/>
          <w:sz w:val="20"/>
          <w:szCs w:val="20"/>
        </w:rPr>
        <w:t>kupujícím</w:t>
      </w:r>
      <w:r w:rsidR="00EA768E">
        <w:rPr>
          <w:rFonts w:asciiTheme="minorHAnsi" w:hAnsiTheme="minorHAnsi" w:cs="TimesNewRoman"/>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42CF1BC0"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0621CE" w:rsidRPr="000621CE">
        <w:rPr>
          <w:rFonts w:asciiTheme="minorHAnsi" w:hAnsiTheme="minorHAnsi"/>
          <w:b/>
          <w:sz w:val="20"/>
          <w:szCs w:val="20"/>
        </w:rPr>
        <w:t>VZ-2024-000516</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1642B568" w:rsidR="000D7834"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18361F8A" w14:textId="77777777" w:rsidR="00C137B5" w:rsidRPr="00676E51" w:rsidRDefault="00C137B5" w:rsidP="0025574B">
      <w:pPr>
        <w:pStyle w:val="Odstavec"/>
        <w:numPr>
          <w:ilvl w:val="0"/>
          <w:numId w:val="0"/>
        </w:numPr>
        <w:spacing w:before="0"/>
        <w:ind w:left="284" w:hanging="284"/>
        <w:rPr>
          <w:rFonts w:asciiTheme="minorHAnsi" w:hAnsiTheme="minorHAnsi"/>
          <w:sz w:val="20"/>
          <w:szCs w:val="20"/>
        </w:rPr>
      </w:pP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lastRenderedPageBreak/>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77777777" w:rsidR="00BE44D8" w:rsidRDefault="00BE44D8"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246AE2F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8788" w:type="dxa"/>
        <w:tblInd w:w="274" w:type="dxa"/>
        <w:tblCellMar>
          <w:left w:w="70" w:type="dxa"/>
          <w:right w:w="70" w:type="dxa"/>
        </w:tblCellMar>
        <w:tblLook w:val="04A0" w:firstRow="1" w:lastRow="0" w:firstColumn="1" w:lastColumn="0" w:noHBand="0" w:noVBand="1"/>
      </w:tblPr>
      <w:tblGrid>
        <w:gridCol w:w="397"/>
        <w:gridCol w:w="1729"/>
        <w:gridCol w:w="2835"/>
        <w:gridCol w:w="425"/>
        <w:gridCol w:w="1134"/>
        <w:gridCol w:w="1134"/>
        <w:gridCol w:w="1134"/>
      </w:tblGrid>
      <w:tr w:rsidR="00712320" w:rsidRPr="00712320" w14:paraId="6BAA8099" w14:textId="77777777" w:rsidTr="00712320">
        <w:trPr>
          <w:cantSplit/>
          <w:trHeight w:val="1116"/>
        </w:trPr>
        <w:tc>
          <w:tcPr>
            <w:tcW w:w="39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52A84918" w14:textId="77777777" w:rsidR="00712320" w:rsidRPr="00712320" w:rsidRDefault="00712320" w:rsidP="00712320">
            <w:pPr>
              <w:jc w:val="center"/>
              <w:rPr>
                <w:rFonts w:ascii="Calibri" w:hAnsi="Calibri" w:cs="Calibri"/>
                <w:b/>
                <w:bCs/>
                <w:color w:val="000000"/>
                <w:sz w:val="20"/>
                <w:szCs w:val="20"/>
              </w:rPr>
            </w:pPr>
            <w:bookmarkStart w:id="0" w:name="RANGE!A1"/>
            <w:r w:rsidRPr="00712320">
              <w:rPr>
                <w:rFonts w:ascii="Calibri" w:hAnsi="Calibri" w:cs="Calibri"/>
                <w:b/>
                <w:bCs/>
                <w:color w:val="000000"/>
                <w:sz w:val="20"/>
                <w:szCs w:val="20"/>
              </w:rPr>
              <w:t>Konfigurace</w:t>
            </w:r>
            <w:bookmarkEnd w:id="0"/>
          </w:p>
        </w:tc>
        <w:tc>
          <w:tcPr>
            <w:tcW w:w="1729" w:type="dxa"/>
            <w:tcBorders>
              <w:top w:val="single" w:sz="8" w:space="0" w:color="auto"/>
              <w:left w:val="nil"/>
              <w:bottom w:val="single" w:sz="8" w:space="0" w:color="auto"/>
              <w:right w:val="single" w:sz="8" w:space="0" w:color="auto"/>
            </w:tcBorders>
            <w:shd w:val="clear" w:color="auto" w:fill="auto"/>
            <w:vAlign w:val="center"/>
            <w:hideMark/>
          </w:tcPr>
          <w:p w14:paraId="1D0904F9" w14:textId="77777777" w:rsidR="00712320" w:rsidRPr="00712320" w:rsidRDefault="00712320" w:rsidP="00712320">
            <w:pPr>
              <w:jc w:val="center"/>
              <w:rPr>
                <w:rFonts w:ascii="Calibri" w:hAnsi="Calibri" w:cs="Calibri"/>
                <w:b/>
                <w:bCs/>
                <w:color w:val="000000"/>
                <w:sz w:val="20"/>
                <w:szCs w:val="20"/>
              </w:rPr>
            </w:pPr>
            <w:r w:rsidRPr="00712320">
              <w:rPr>
                <w:rFonts w:ascii="Calibri" w:hAnsi="Calibri" w:cs="Calibri"/>
                <w:b/>
                <w:bCs/>
                <w:color w:val="000000"/>
                <w:sz w:val="20"/>
                <w:szCs w:val="20"/>
              </w:rPr>
              <w:t>Produktové číslo</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7E108378" w14:textId="77777777" w:rsidR="00712320" w:rsidRPr="00712320" w:rsidRDefault="00712320" w:rsidP="00712320">
            <w:pPr>
              <w:jc w:val="center"/>
              <w:rPr>
                <w:rFonts w:ascii="Calibri" w:hAnsi="Calibri" w:cs="Calibri"/>
                <w:b/>
                <w:bCs/>
                <w:color w:val="000000"/>
                <w:sz w:val="20"/>
                <w:szCs w:val="20"/>
              </w:rPr>
            </w:pPr>
            <w:r w:rsidRPr="00712320">
              <w:rPr>
                <w:rFonts w:ascii="Calibri" w:hAnsi="Calibri" w:cs="Calibri"/>
                <w:b/>
                <w:bCs/>
                <w:color w:val="000000"/>
                <w:sz w:val="20"/>
                <w:szCs w:val="20"/>
              </w:rPr>
              <w:t>Název zboží</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5A908994" w14:textId="77777777" w:rsidR="00712320" w:rsidRPr="00712320" w:rsidRDefault="00712320" w:rsidP="00712320">
            <w:pPr>
              <w:jc w:val="center"/>
              <w:rPr>
                <w:rFonts w:ascii="Calibri" w:hAnsi="Calibri" w:cs="Calibri"/>
                <w:b/>
                <w:bCs/>
                <w:color w:val="000000"/>
                <w:sz w:val="20"/>
                <w:szCs w:val="20"/>
              </w:rPr>
            </w:pPr>
            <w:r w:rsidRPr="00712320">
              <w:rPr>
                <w:rFonts w:ascii="Calibri" w:hAnsi="Calibri" w:cs="Calibri"/>
                <w:b/>
                <w:bCs/>
                <w:color w:val="000000"/>
                <w:sz w:val="20"/>
                <w:szCs w:val="20"/>
              </w:rPr>
              <w:t>MJ</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5FADDAF" w14:textId="77777777" w:rsidR="00712320" w:rsidRPr="00712320" w:rsidRDefault="00712320" w:rsidP="00712320">
            <w:pPr>
              <w:jc w:val="center"/>
              <w:rPr>
                <w:rFonts w:ascii="Calibri" w:hAnsi="Calibri" w:cs="Calibri"/>
                <w:b/>
                <w:bCs/>
                <w:color w:val="000000"/>
                <w:sz w:val="20"/>
                <w:szCs w:val="20"/>
              </w:rPr>
            </w:pPr>
            <w:r w:rsidRPr="00712320">
              <w:rPr>
                <w:rFonts w:ascii="Calibri" w:hAnsi="Calibri" w:cs="Calibri"/>
                <w:b/>
                <w:bCs/>
                <w:color w:val="000000"/>
                <w:sz w:val="20"/>
                <w:szCs w:val="20"/>
              </w:rPr>
              <w:t>Cena za MJ v Kč bez DPH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4178A7F" w14:textId="77777777" w:rsidR="00712320" w:rsidRPr="00712320" w:rsidRDefault="00712320" w:rsidP="00712320">
            <w:pPr>
              <w:jc w:val="center"/>
              <w:rPr>
                <w:rFonts w:ascii="Calibri" w:hAnsi="Calibri" w:cs="Calibri"/>
                <w:b/>
                <w:bCs/>
                <w:color w:val="000000"/>
                <w:sz w:val="20"/>
                <w:szCs w:val="20"/>
              </w:rPr>
            </w:pPr>
            <w:r w:rsidRPr="00712320">
              <w:rPr>
                <w:rFonts w:ascii="Calibri" w:hAnsi="Calibri" w:cs="Calibri"/>
                <w:b/>
                <w:bCs/>
                <w:color w:val="000000"/>
                <w:sz w:val="20"/>
                <w:szCs w:val="20"/>
              </w:rPr>
              <w:t>DPH v Kč</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628F0CC" w14:textId="77777777" w:rsidR="00712320" w:rsidRPr="00712320" w:rsidRDefault="00712320" w:rsidP="00712320">
            <w:pPr>
              <w:jc w:val="center"/>
              <w:rPr>
                <w:rFonts w:ascii="Calibri" w:hAnsi="Calibri" w:cs="Calibri"/>
                <w:b/>
                <w:bCs/>
                <w:color w:val="000000"/>
                <w:sz w:val="20"/>
                <w:szCs w:val="20"/>
              </w:rPr>
            </w:pPr>
            <w:r w:rsidRPr="00712320">
              <w:rPr>
                <w:rFonts w:ascii="Calibri" w:hAnsi="Calibri" w:cs="Calibri"/>
                <w:b/>
                <w:bCs/>
                <w:color w:val="000000"/>
                <w:sz w:val="20"/>
                <w:szCs w:val="20"/>
              </w:rPr>
              <w:t>Cena za MJ v Kč s DPH</w:t>
            </w:r>
          </w:p>
        </w:tc>
      </w:tr>
      <w:tr w:rsidR="00712320" w:rsidRPr="00712320" w14:paraId="7E544C65" w14:textId="77777777" w:rsidTr="00712320">
        <w:trPr>
          <w:trHeight w:val="30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07145A28" w14:textId="77777777" w:rsidR="00712320" w:rsidRPr="00712320" w:rsidRDefault="00712320" w:rsidP="00712320">
            <w:pPr>
              <w:jc w:val="center"/>
              <w:rPr>
                <w:rFonts w:ascii="Calibri" w:hAnsi="Calibri" w:cs="Calibri"/>
                <w:b/>
                <w:bCs/>
                <w:color w:val="808080"/>
                <w:sz w:val="20"/>
                <w:szCs w:val="20"/>
              </w:rPr>
            </w:pPr>
            <w:r w:rsidRPr="00712320">
              <w:rPr>
                <w:rFonts w:ascii="Calibri" w:hAnsi="Calibri" w:cs="Calibri"/>
                <w:b/>
                <w:bCs/>
                <w:color w:val="808080"/>
                <w:sz w:val="20"/>
                <w:szCs w:val="20"/>
              </w:rPr>
              <w:t>1</w:t>
            </w:r>
          </w:p>
        </w:tc>
        <w:tc>
          <w:tcPr>
            <w:tcW w:w="1729" w:type="dxa"/>
            <w:tcBorders>
              <w:top w:val="nil"/>
              <w:left w:val="nil"/>
              <w:bottom w:val="single" w:sz="8" w:space="0" w:color="auto"/>
              <w:right w:val="single" w:sz="8" w:space="0" w:color="auto"/>
            </w:tcBorders>
            <w:shd w:val="clear" w:color="auto" w:fill="auto"/>
            <w:vAlign w:val="center"/>
            <w:hideMark/>
          </w:tcPr>
          <w:p w14:paraId="32D36BA7" w14:textId="77777777" w:rsidR="00712320" w:rsidRPr="00712320" w:rsidRDefault="00712320" w:rsidP="00712320">
            <w:pPr>
              <w:rPr>
                <w:rFonts w:ascii="Calibri" w:hAnsi="Calibri" w:cs="Calibri"/>
                <w:color w:val="808080"/>
                <w:sz w:val="20"/>
                <w:szCs w:val="20"/>
              </w:rPr>
            </w:pPr>
            <w:r w:rsidRPr="00712320">
              <w:rPr>
                <w:rFonts w:ascii="Calibri" w:hAnsi="Calibri" w:cs="Calibri"/>
                <w:color w:val="808080"/>
                <w:sz w:val="20"/>
                <w:szCs w:val="20"/>
              </w:rPr>
              <w:t> </w:t>
            </w:r>
          </w:p>
        </w:tc>
        <w:tc>
          <w:tcPr>
            <w:tcW w:w="2835" w:type="dxa"/>
            <w:tcBorders>
              <w:top w:val="nil"/>
              <w:left w:val="nil"/>
              <w:bottom w:val="single" w:sz="8" w:space="0" w:color="auto"/>
              <w:right w:val="single" w:sz="8" w:space="0" w:color="auto"/>
            </w:tcBorders>
            <w:shd w:val="clear" w:color="auto" w:fill="auto"/>
            <w:vAlign w:val="center"/>
            <w:hideMark/>
          </w:tcPr>
          <w:p w14:paraId="73D5A534" w14:textId="77777777" w:rsidR="00712320" w:rsidRPr="00712320" w:rsidRDefault="00712320" w:rsidP="00712320">
            <w:pPr>
              <w:rPr>
                <w:rFonts w:ascii="Calibri" w:hAnsi="Calibri" w:cs="Calibri"/>
                <w:color w:val="FF0000"/>
                <w:sz w:val="20"/>
                <w:szCs w:val="20"/>
              </w:rPr>
            </w:pPr>
            <w:r w:rsidRPr="00712320">
              <w:rPr>
                <w:rFonts w:ascii="Calibri" w:hAnsi="Calibri" w:cs="Calibri"/>
                <w:color w:val="FF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662FBD4A" w14:textId="77777777" w:rsidR="00712320" w:rsidRPr="00712320" w:rsidRDefault="00712320" w:rsidP="00712320">
            <w:pPr>
              <w:jc w:val="center"/>
              <w:rPr>
                <w:rFonts w:ascii="Calibri" w:hAnsi="Calibri" w:cs="Calibri"/>
                <w:color w:val="000000"/>
                <w:sz w:val="20"/>
                <w:szCs w:val="20"/>
              </w:rPr>
            </w:pPr>
            <w:r w:rsidRPr="00712320">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507DB465" w14:textId="6CA958D2" w:rsidR="00712320" w:rsidRPr="00712320" w:rsidRDefault="00712320" w:rsidP="00712320">
            <w:pPr>
              <w:jc w:val="right"/>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017E71D8" w14:textId="2C8E5D98" w:rsidR="00712320" w:rsidRPr="00712320" w:rsidRDefault="00712320" w:rsidP="00712320">
            <w:pPr>
              <w:jc w:val="right"/>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6AE21534" w14:textId="507ED3C0" w:rsidR="00712320" w:rsidRPr="00712320" w:rsidRDefault="00712320" w:rsidP="00712320">
            <w:pPr>
              <w:jc w:val="right"/>
              <w:rPr>
                <w:rFonts w:ascii="Calibri" w:hAnsi="Calibri" w:cs="Calibri"/>
                <w:color w:val="000000"/>
                <w:sz w:val="20"/>
                <w:szCs w:val="20"/>
              </w:rPr>
            </w:pPr>
          </w:p>
        </w:tc>
      </w:tr>
      <w:tr w:rsidR="00712320" w:rsidRPr="00712320" w14:paraId="6EBC3ECC" w14:textId="77777777" w:rsidTr="00712320">
        <w:trPr>
          <w:trHeight w:val="30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0303C8A3" w14:textId="77777777" w:rsidR="00712320" w:rsidRPr="00712320" w:rsidRDefault="00712320" w:rsidP="00712320">
            <w:pPr>
              <w:jc w:val="center"/>
              <w:rPr>
                <w:rFonts w:ascii="Calibri" w:hAnsi="Calibri" w:cs="Calibri"/>
                <w:b/>
                <w:bCs/>
                <w:color w:val="808080"/>
                <w:sz w:val="20"/>
                <w:szCs w:val="20"/>
              </w:rPr>
            </w:pPr>
            <w:r w:rsidRPr="00712320">
              <w:rPr>
                <w:rFonts w:ascii="Calibri" w:hAnsi="Calibri" w:cs="Calibri"/>
                <w:b/>
                <w:bCs/>
                <w:color w:val="808080"/>
                <w:sz w:val="20"/>
                <w:szCs w:val="20"/>
              </w:rPr>
              <w:t>2</w:t>
            </w:r>
          </w:p>
        </w:tc>
        <w:tc>
          <w:tcPr>
            <w:tcW w:w="1729" w:type="dxa"/>
            <w:tcBorders>
              <w:top w:val="nil"/>
              <w:left w:val="nil"/>
              <w:bottom w:val="single" w:sz="8" w:space="0" w:color="auto"/>
              <w:right w:val="single" w:sz="8" w:space="0" w:color="auto"/>
            </w:tcBorders>
            <w:shd w:val="clear" w:color="auto" w:fill="auto"/>
            <w:vAlign w:val="center"/>
            <w:hideMark/>
          </w:tcPr>
          <w:p w14:paraId="4334D820" w14:textId="77777777" w:rsidR="00712320" w:rsidRPr="00712320" w:rsidRDefault="00712320" w:rsidP="00712320">
            <w:pPr>
              <w:rPr>
                <w:rFonts w:ascii="Calibri" w:hAnsi="Calibri" w:cs="Calibri"/>
                <w:color w:val="808080"/>
                <w:sz w:val="20"/>
                <w:szCs w:val="20"/>
              </w:rPr>
            </w:pPr>
            <w:r w:rsidRPr="00712320">
              <w:rPr>
                <w:rFonts w:ascii="Calibri" w:hAnsi="Calibri" w:cs="Calibri"/>
                <w:color w:val="808080"/>
                <w:sz w:val="20"/>
                <w:szCs w:val="20"/>
              </w:rPr>
              <w:t> </w:t>
            </w:r>
          </w:p>
        </w:tc>
        <w:tc>
          <w:tcPr>
            <w:tcW w:w="2835" w:type="dxa"/>
            <w:tcBorders>
              <w:top w:val="nil"/>
              <w:left w:val="nil"/>
              <w:bottom w:val="single" w:sz="8" w:space="0" w:color="auto"/>
              <w:right w:val="single" w:sz="8" w:space="0" w:color="auto"/>
            </w:tcBorders>
            <w:shd w:val="clear" w:color="auto" w:fill="auto"/>
            <w:vAlign w:val="center"/>
            <w:hideMark/>
          </w:tcPr>
          <w:p w14:paraId="5D542555" w14:textId="77777777" w:rsidR="00712320" w:rsidRPr="00712320" w:rsidRDefault="00712320" w:rsidP="00712320">
            <w:pPr>
              <w:rPr>
                <w:rFonts w:ascii="Calibri" w:hAnsi="Calibri" w:cs="Calibri"/>
                <w:color w:val="FF0000"/>
                <w:sz w:val="20"/>
                <w:szCs w:val="20"/>
              </w:rPr>
            </w:pPr>
            <w:r w:rsidRPr="00712320">
              <w:rPr>
                <w:rFonts w:ascii="Calibri" w:hAnsi="Calibri" w:cs="Calibri"/>
                <w:color w:val="FF0000"/>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00291955" w14:textId="77777777" w:rsidR="00712320" w:rsidRPr="00712320" w:rsidRDefault="00712320" w:rsidP="00712320">
            <w:pPr>
              <w:jc w:val="center"/>
              <w:rPr>
                <w:rFonts w:ascii="Calibri" w:hAnsi="Calibri" w:cs="Calibri"/>
                <w:color w:val="000000"/>
                <w:sz w:val="20"/>
                <w:szCs w:val="20"/>
              </w:rPr>
            </w:pPr>
            <w:r w:rsidRPr="00712320">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hideMark/>
          </w:tcPr>
          <w:p w14:paraId="43BD7120" w14:textId="77777777" w:rsidR="00712320" w:rsidRPr="00712320" w:rsidRDefault="00712320" w:rsidP="00712320">
            <w:pPr>
              <w:jc w:val="right"/>
              <w:rPr>
                <w:rFonts w:ascii="Calibri" w:hAnsi="Calibri" w:cs="Calibri"/>
                <w:color w:val="000000"/>
                <w:sz w:val="20"/>
                <w:szCs w:val="20"/>
              </w:rPr>
            </w:pPr>
            <w:r w:rsidRPr="00712320">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5A9A8A6" w14:textId="77777777" w:rsidR="00712320" w:rsidRPr="00712320" w:rsidRDefault="00712320" w:rsidP="00712320">
            <w:pPr>
              <w:jc w:val="right"/>
              <w:rPr>
                <w:rFonts w:ascii="Calibri" w:hAnsi="Calibri" w:cs="Calibri"/>
                <w:color w:val="000000"/>
                <w:sz w:val="20"/>
                <w:szCs w:val="20"/>
              </w:rPr>
            </w:pPr>
            <w:r w:rsidRPr="00712320">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8B7D03A" w14:textId="77777777" w:rsidR="00712320" w:rsidRPr="00712320" w:rsidRDefault="00712320" w:rsidP="00712320">
            <w:pPr>
              <w:jc w:val="right"/>
              <w:rPr>
                <w:rFonts w:ascii="Calibri" w:hAnsi="Calibri" w:cs="Calibri"/>
                <w:color w:val="000000"/>
                <w:sz w:val="20"/>
                <w:szCs w:val="20"/>
              </w:rPr>
            </w:pPr>
            <w:r w:rsidRPr="00712320">
              <w:rPr>
                <w:rFonts w:ascii="Calibri" w:hAnsi="Calibri" w:cs="Calibri"/>
                <w:color w:val="000000"/>
                <w:sz w:val="20"/>
                <w:szCs w:val="20"/>
              </w:rPr>
              <w:t> </w:t>
            </w:r>
          </w:p>
        </w:tc>
      </w:tr>
    </w:tbl>
    <w:p w14:paraId="3392CE77" w14:textId="6C01A1E7" w:rsidR="00712320" w:rsidRDefault="00712320" w:rsidP="00B4051D">
      <w:pPr>
        <w:pStyle w:val="Odstavecseseznamem"/>
        <w:spacing w:line="276" w:lineRule="auto"/>
        <w:ind w:left="284" w:hanging="284"/>
        <w:jc w:val="both"/>
        <w:rPr>
          <w:rFonts w:asciiTheme="minorHAnsi" w:hAnsiTheme="minorHAnsi"/>
          <w:sz w:val="20"/>
          <w:szCs w:val="20"/>
        </w:rPr>
      </w:pPr>
    </w:p>
    <w:p w14:paraId="5F089749" w14:textId="0066A409"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1" w:name="_GoBack"/>
      <w:r w:rsidR="006C2AAD" w:rsidRPr="004B1C10">
        <w:rPr>
          <w:rFonts w:asciiTheme="minorHAnsi" w:hAnsiTheme="minorHAnsi"/>
          <w:sz w:val="20"/>
          <w:szCs w:val="20"/>
        </w:rPr>
        <w:t>Kupní cena</w:t>
      </w:r>
      <w:r w:rsidR="002C1EBD">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530CDA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Kupní cena </w:t>
      </w:r>
      <w:r w:rsidR="002C1EBD">
        <w:rPr>
          <w:rFonts w:asciiTheme="minorHAnsi" w:hAnsiTheme="minorHAnsi"/>
          <w:sz w:val="20"/>
          <w:szCs w:val="20"/>
        </w:rPr>
        <w:t xml:space="preserve">bez DPH </w:t>
      </w:r>
      <w:r w:rsidRPr="004B1C10">
        <w:rPr>
          <w:rFonts w:asciiTheme="minorHAnsi" w:hAnsiTheme="minorHAnsi"/>
          <w:sz w:val="20"/>
          <w:szCs w:val="20"/>
        </w:rPr>
        <w:t>je maximální.</w:t>
      </w:r>
      <w:r w:rsidR="002C1EBD">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bookmarkEnd w:id="1"/>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2"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2"/>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248A6982"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0621CE" w:rsidRPr="000621CE">
        <w:rPr>
          <w:rFonts w:asciiTheme="minorHAnsi" w:hAnsiTheme="minorHAnsi"/>
          <w:b/>
          <w:sz w:val="20"/>
          <w:szCs w:val="20"/>
        </w:rPr>
        <w:t>VZ-2024-000516</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3" w:name="_Ref209512769"/>
      <w:r>
        <w:tab/>
      </w:r>
      <w:r>
        <w:tab/>
      </w:r>
      <w:r>
        <w:tab/>
      </w:r>
      <w:r>
        <w:tab/>
      </w:r>
      <w:r w:rsidR="00631479" w:rsidRPr="004B1C10">
        <w:t>VI.</w:t>
      </w:r>
      <w:bookmarkEnd w:id="3"/>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7B2FCD2A" w14:textId="0ABD716C"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(přístroj, baterie,</w:t>
      </w:r>
      <w:r w:rsidR="00A94553">
        <w:rPr>
          <w:rFonts w:asciiTheme="minorHAnsi" w:hAnsiTheme="minorHAnsi"/>
          <w:sz w:val="20"/>
          <w:szCs w:val="20"/>
        </w:rPr>
        <w:t xml:space="preserve"> příslušenství</w:t>
      </w:r>
      <w:r w:rsidR="007C7348">
        <w:rPr>
          <w:rFonts w:asciiTheme="minorHAnsi" w:hAnsiTheme="minorHAnsi"/>
          <w:sz w:val="20"/>
          <w:szCs w:val="20"/>
        </w:rPr>
        <w:t>)</w:t>
      </w:r>
      <w:r w:rsidR="007147A4" w:rsidRPr="00553A3D">
        <w:rPr>
          <w:rFonts w:asciiTheme="minorHAnsi" w:hAnsiTheme="minorHAnsi"/>
          <w:sz w:val="20"/>
          <w:szCs w:val="20"/>
        </w:rPr>
        <w:t xml:space="preserve"> po </w:t>
      </w:r>
      <w:r w:rsidR="007147A4" w:rsidRPr="00405D62">
        <w:rPr>
          <w:rFonts w:asciiTheme="minorHAnsi" w:hAnsiTheme="minorHAnsi"/>
          <w:sz w:val="20"/>
          <w:szCs w:val="20"/>
        </w:rPr>
        <w:t>dobu</w:t>
      </w:r>
      <w:r w:rsidR="007D6FDF">
        <w:rPr>
          <w:rFonts w:asciiTheme="minorHAnsi" w:hAnsiTheme="minorHAnsi"/>
          <w:sz w:val="20"/>
          <w:szCs w:val="20"/>
        </w:rPr>
        <w:t xml:space="preserve"> </w:t>
      </w:r>
      <w:r w:rsidR="007D6FDF" w:rsidRPr="007D6FDF">
        <w:rPr>
          <w:rFonts w:asciiTheme="minorHAnsi" w:hAnsiTheme="minorHAnsi"/>
          <w:sz w:val="20"/>
          <w:szCs w:val="20"/>
          <w:highlight w:val="lightGray"/>
        </w:rPr>
        <w:t>……</w:t>
      </w:r>
      <w:r w:rsidR="007D6FDF">
        <w:rPr>
          <w:rFonts w:asciiTheme="minorHAnsi" w:hAnsiTheme="minorHAnsi"/>
          <w:sz w:val="20"/>
          <w:szCs w:val="20"/>
        </w:rPr>
        <w:t xml:space="preserve"> měsíců</w:t>
      </w:r>
      <w:r w:rsidR="007C7348">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59E3D933"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7C7348">
        <w:rPr>
          <w:rFonts w:asciiTheme="minorHAnsi" w:hAnsiTheme="minorHAnsi"/>
          <w:snapToGrid w:val="0"/>
          <w:sz w:val="20"/>
          <w:szCs w:val="20"/>
        </w:rPr>
        <w:t>8</w:t>
      </w:r>
      <w:r w:rsidR="00CF0CFC">
        <w:rPr>
          <w:rFonts w:asciiTheme="minorHAnsi" w:hAnsiTheme="minorHAnsi"/>
          <w:snapToGrid w:val="0"/>
          <w:sz w:val="20"/>
          <w:szCs w:val="20"/>
        </w:rPr>
        <w:t>.00 – 1</w:t>
      </w:r>
      <w:r w:rsidR="00A94553">
        <w:rPr>
          <w:rFonts w:asciiTheme="minorHAnsi" w:hAnsiTheme="minorHAnsi"/>
          <w:snapToGrid w:val="0"/>
          <w:sz w:val="20"/>
          <w:szCs w:val="20"/>
        </w:rPr>
        <w:t>6</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BBA2880"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169DA8E6"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7E3D7F37"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23FB8FB3"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11.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4FFA671E"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52BD11" w14:textId="1B50FFB6" w:rsidR="000B29FB" w:rsidRDefault="000B29FB" w:rsidP="0025574B">
      <w:pPr>
        <w:pStyle w:val="Odstavec"/>
        <w:numPr>
          <w:ilvl w:val="0"/>
          <w:numId w:val="0"/>
        </w:numPr>
        <w:spacing w:before="0"/>
        <w:ind w:left="284" w:hanging="284"/>
        <w:jc w:val="center"/>
        <w:rPr>
          <w:rFonts w:asciiTheme="minorHAnsi" w:hAnsiTheme="minorHAnsi"/>
          <w:b/>
          <w:sz w:val="20"/>
          <w:szCs w:val="20"/>
        </w:rPr>
      </w:pPr>
    </w:p>
    <w:p w14:paraId="0D6EBB64" w14:textId="77777777" w:rsidR="00446C62" w:rsidRDefault="00446C62" w:rsidP="0025574B">
      <w:pPr>
        <w:pStyle w:val="Odstavec"/>
        <w:numPr>
          <w:ilvl w:val="0"/>
          <w:numId w:val="0"/>
        </w:numPr>
        <w:spacing w:before="0"/>
        <w:ind w:left="284" w:hanging="284"/>
        <w:jc w:val="center"/>
        <w:rPr>
          <w:rFonts w:asciiTheme="minorHAnsi" w:hAnsiTheme="minorHAnsi"/>
          <w:b/>
          <w:sz w:val="20"/>
          <w:szCs w:val="20"/>
        </w:rPr>
      </w:pPr>
    </w:p>
    <w:p w14:paraId="09DAF501" w14:textId="2FF5D43F" w:rsidR="000B29FB" w:rsidRDefault="000B29FB" w:rsidP="0025574B">
      <w:pPr>
        <w:pStyle w:val="Odstavec"/>
        <w:numPr>
          <w:ilvl w:val="0"/>
          <w:numId w:val="0"/>
        </w:numPr>
        <w:spacing w:before="0"/>
        <w:ind w:left="284" w:hanging="284"/>
        <w:jc w:val="center"/>
        <w:rPr>
          <w:rFonts w:asciiTheme="minorHAnsi" w:hAnsiTheme="minorHAnsi"/>
          <w:b/>
          <w:sz w:val="20"/>
          <w:szCs w:val="20"/>
        </w:rPr>
      </w:pPr>
    </w:p>
    <w:p w14:paraId="04DC4729" w14:textId="77777777" w:rsidR="000B29FB" w:rsidRDefault="000B29FB"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lastRenderedPageBreak/>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07B0A679"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A94553">
        <w:rPr>
          <w:rFonts w:asciiTheme="minorHAnsi" w:hAnsiTheme="minorHAnsi"/>
          <w:sz w:val="20"/>
          <w:szCs w:val="20"/>
        </w:rPr>
        <w:t>10</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4"/>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5"/>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639DB16E" w:rsidR="00561F57" w:rsidRPr="00E576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33ACC678" w14:textId="77777777" w:rsidR="00E57693" w:rsidRPr="00D470D1" w:rsidRDefault="00E57693" w:rsidP="00E576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6"/>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7"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7"/>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5EDAF3FA"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142741">
        <w:rPr>
          <w:rFonts w:asciiTheme="minorHAnsi" w:hAnsiTheme="minorHAnsi" w:cs="Arial"/>
          <w:sz w:val="20"/>
          <w:szCs w:val="20"/>
        </w:rPr>
        <w:t>4</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142741">
        <w:rPr>
          <w:rFonts w:asciiTheme="minorHAnsi" w:hAnsiTheme="minorHAnsi" w:cs="Arial"/>
          <w:sz w:val="20"/>
          <w:szCs w:val="20"/>
        </w:rPr>
        <w:t>4</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7E6BDCF6"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technických parametrů, katalogových kódů, typů, výrobních čísel …</w:t>
      </w:r>
    </w:p>
    <w:p w14:paraId="0D040F02" w14:textId="77777777" w:rsidR="005A292D" w:rsidRPr="00A77023" w:rsidRDefault="005A292D" w:rsidP="00DD3BCD">
      <w:pPr>
        <w:tabs>
          <w:tab w:val="center" w:pos="4500"/>
        </w:tabs>
        <w:jc w:val="center"/>
        <w:rPr>
          <w:sz w:val="22"/>
          <w:szCs w:val="22"/>
        </w:rPr>
      </w:pPr>
    </w:p>
    <w:p w14:paraId="419E3AEE" w14:textId="23A80BAC"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A94553">
        <w:rPr>
          <w:rFonts w:asciiTheme="minorHAnsi" w:hAnsiTheme="minorHAnsi" w:cstheme="minorHAnsi"/>
          <w:b/>
          <w:sz w:val="20"/>
          <w:szCs w:val="20"/>
        </w:rPr>
        <w:t xml:space="preserve"> 1</w:t>
      </w:r>
    </w:p>
    <w:p w14:paraId="6E479027"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536A0843"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Pr>
          <w:rFonts w:asciiTheme="minorHAnsi" w:hAnsiTheme="minorHAnsi" w:cstheme="minorHAnsi"/>
          <w:sz w:val="20"/>
          <w:szCs w:val="20"/>
        </w:rPr>
        <w:t>):</w:t>
      </w:r>
    </w:p>
    <w:p w14:paraId="5A04A27A"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EDA024D"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C9737F7" w14:textId="77777777"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04AB91A" w14:textId="77777777"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p w14:paraId="6DABE106" w14:textId="0DADB9E5" w:rsidR="007E1728" w:rsidRDefault="007E1728" w:rsidP="007E1728">
      <w:pPr>
        <w:spacing w:line="276" w:lineRule="auto"/>
        <w:rPr>
          <w:rFonts w:asciiTheme="minorHAnsi" w:hAnsiTheme="minorHAnsi" w:cstheme="minorHAnsi"/>
          <w:sz w:val="20"/>
          <w:szCs w:val="20"/>
        </w:rPr>
      </w:pPr>
    </w:p>
    <w:p w14:paraId="5CC14940" w14:textId="7E240BE4" w:rsidR="00A94553" w:rsidRDefault="00A94553" w:rsidP="007E1728">
      <w:pPr>
        <w:spacing w:line="276" w:lineRule="auto"/>
        <w:rPr>
          <w:rFonts w:asciiTheme="minorHAnsi" w:hAnsiTheme="minorHAnsi" w:cstheme="minorHAnsi"/>
          <w:sz w:val="20"/>
          <w:szCs w:val="20"/>
        </w:rPr>
      </w:pPr>
    </w:p>
    <w:p w14:paraId="54F31E30" w14:textId="74CC2908" w:rsidR="00A94553" w:rsidRPr="0049168F" w:rsidRDefault="00A94553" w:rsidP="00A94553">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0DDA0CEE" w14:textId="77777777" w:rsidR="00A94553" w:rsidRPr="0049168F" w:rsidRDefault="00A94553" w:rsidP="00A94553">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12EB2BF" w14:textId="77777777" w:rsidR="00A94553" w:rsidRPr="0049168F" w:rsidRDefault="00A94553" w:rsidP="00A94553">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78C0A46" w14:textId="77777777" w:rsidR="00A94553" w:rsidRPr="0049168F" w:rsidRDefault="00A94553" w:rsidP="00A94553">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Pr>
          <w:rFonts w:asciiTheme="minorHAnsi" w:hAnsiTheme="minorHAnsi" w:cstheme="minorHAnsi"/>
          <w:sz w:val="20"/>
          <w:szCs w:val="20"/>
        </w:rPr>
        <w:t>):</w:t>
      </w:r>
    </w:p>
    <w:p w14:paraId="527304CF" w14:textId="77777777" w:rsidR="00A94553" w:rsidRPr="00D03C00" w:rsidRDefault="00A94553" w:rsidP="00A94553">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18C5570" w14:textId="77777777" w:rsidR="00A94553" w:rsidRPr="00D03C00" w:rsidRDefault="00A94553" w:rsidP="00A94553">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1FB6742B" w14:textId="77777777" w:rsidR="00A94553" w:rsidRDefault="00A94553" w:rsidP="00A94553">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35935E3A" w14:textId="77777777" w:rsidR="00A94553" w:rsidRPr="0049168F" w:rsidRDefault="00A94553" w:rsidP="00A94553">
      <w:pPr>
        <w:spacing w:line="276" w:lineRule="auto"/>
        <w:rPr>
          <w:rFonts w:asciiTheme="minorHAnsi" w:hAnsiTheme="minorHAnsi" w:cstheme="minorHAnsi"/>
          <w:sz w:val="20"/>
          <w:szCs w:val="20"/>
        </w:rPr>
      </w:pPr>
      <w:r>
        <w:rPr>
          <w:rFonts w:asciiTheme="minorHAnsi" w:hAnsiTheme="minorHAnsi" w:cstheme="minorHAnsi"/>
          <w:sz w:val="20"/>
          <w:szCs w:val="20"/>
        </w:rPr>
        <w:t>…</w:t>
      </w:r>
    </w:p>
    <w:p w14:paraId="47E91C65" w14:textId="77777777" w:rsidR="00A94553" w:rsidRPr="0049168F" w:rsidRDefault="00A94553" w:rsidP="007E1728">
      <w:pPr>
        <w:spacing w:line="276" w:lineRule="auto"/>
        <w:rPr>
          <w:rFonts w:asciiTheme="minorHAnsi" w:hAnsiTheme="minorHAnsi" w:cstheme="minorHAnsi"/>
          <w:sz w:val="20"/>
          <w:szCs w:val="20"/>
        </w:rPr>
      </w:pPr>
    </w:p>
    <w:sectPr w:rsidR="00A94553" w:rsidRPr="0049168F" w:rsidSect="009C6252">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0"/>
  <w:defaultTabStop w:val="708"/>
  <w:hyphenationZone w:val="425"/>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1CE"/>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29FB"/>
    <w:rsid w:val="000B3165"/>
    <w:rsid w:val="000B49CB"/>
    <w:rsid w:val="000B6EF5"/>
    <w:rsid w:val="000C0D98"/>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7DFB"/>
    <w:rsid w:val="001704BD"/>
    <w:rsid w:val="001707DC"/>
    <w:rsid w:val="00174BCE"/>
    <w:rsid w:val="00177A2D"/>
    <w:rsid w:val="00184B45"/>
    <w:rsid w:val="00184DD3"/>
    <w:rsid w:val="00192970"/>
    <w:rsid w:val="00195221"/>
    <w:rsid w:val="001957F6"/>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1EBD"/>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4D55"/>
    <w:rsid w:val="00365C0D"/>
    <w:rsid w:val="00372348"/>
    <w:rsid w:val="0037317F"/>
    <w:rsid w:val="003735BB"/>
    <w:rsid w:val="003815E1"/>
    <w:rsid w:val="003904C2"/>
    <w:rsid w:val="003968E8"/>
    <w:rsid w:val="00397278"/>
    <w:rsid w:val="003A018B"/>
    <w:rsid w:val="003A65D8"/>
    <w:rsid w:val="003B728D"/>
    <w:rsid w:val="003C066D"/>
    <w:rsid w:val="003C2CEE"/>
    <w:rsid w:val="003C3392"/>
    <w:rsid w:val="003C3619"/>
    <w:rsid w:val="003C38D0"/>
    <w:rsid w:val="003D127D"/>
    <w:rsid w:val="003D1BFE"/>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46C62"/>
    <w:rsid w:val="00454EAB"/>
    <w:rsid w:val="00455267"/>
    <w:rsid w:val="00456F99"/>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180A"/>
    <w:rsid w:val="006137A8"/>
    <w:rsid w:val="00613FD7"/>
    <w:rsid w:val="00616A6C"/>
    <w:rsid w:val="00622F63"/>
    <w:rsid w:val="006254B5"/>
    <w:rsid w:val="006259D1"/>
    <w:rsid w:val="0062620A"/>
    <w:rsid w:val="00631479"/>
    <w:rsid w:val="006352ED"/>
    <w:rsid w:val="00643213"/>
    <w:rsid w:val="006449B4"/>
    <w:rsid w:val="00652389"/>
    <w:rsid w:val="0066031B"/>
    <w:rsid w:val="00660986"/>
    <w:rsid w:val="00665272"/>
    <w:rsid w:val="00666BB5"/>
    <w:rsid w:val="00667974"/>
    <w:rsid w:val="006716D7"/>
    <w:rsid w:val="00671AE4"/>
    <w:rsid w:val="00672F92"/>
    <w:rsid w:val="006767B3"/>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2320"/>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A1F7F"/>
    <w:rsid w:val="007A304D"/>
    <w:rsid w:val="007A7A09"/>
    <w:rsid w:val="007B31E6"/>
    <w:rsid w:val="007C232C"/>
    <w:rsid w:val="007C2397"/>
    <w:rsid w:val="007C7348"/>
    <w:rsid w:val="007D515D"/>
    <w:rsid w:val="007D6FDF"/>
    <w:rsid w:val="007D7A89"/>
    <w:rsid w:val="007E0128"/>
    <w:rsid w:val="007E1728"/>
    <w:rsid w:val="007E2E50"/>
    <w:rsid w:val="007F0ED3"/>
    <w:rsid w:val="00806034"/>
    <w:rsid w:val="00813F9A"/>
    <w:rsid w:val="00814C0D"/>
    <w:rsid w:val="00821266"/>
    <w:rsid w:val="008218A4"/>
    <w:rsid w:val="00823995"/>
    <w:rsid w:val="00824CDD"/>
    <w:rsid w:val="008277CA"/>
    <w:rsid w:val="008304C8"/>
    <w:rsid w:val="0083207B"/>
    <w:rsid w:val="00840628"/>
    <w:rsid w:val="008461F7"/>
    <w:rsid w:val="008626BF"/>
    <w:rsid w:val="00863B97"/>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97DB7"/>
    <w:rsid w:val="009A18FB"/>
    <w:rsid w:val="009B6D6E"/>
    <w:rsid w:val="009C6252"/>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8589A"/>
    <w:rsid w:val="00A933BB"/>
    <w:rsid w:val="00A94553"/>
    <w:rsid w:val="00AA4728"/>
    <w:rsid w:val="00AB0425"/>
    <w:rsid w:val="00AB2146"/>
    <w:rsid w:val="00AB393C"/>
    <w:rsid w:val="00AB5B86"/>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BF022E"/>
    <w:rsid w:val="00C005EA"/>
    <w:rsid w:val="00C00945"/>
    <w:rsid w:val="00C037DB"/>
    <w:rsid w:val="00C137B5"/>
    <w:rsid w:val="00C1714D"/>
    <w:rsid w:val="00C20249"/>
    <w:rsid w:val="00C255A3"/>
    <w:rsid w:val="00C2777E"/>
    <w:rsid w:val="00C455E4"/>
    <w:rsid w:val="00C47487"/>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21566"/>
    <w:rsid w:val="00D3085F"/>
    <w:rsid w:val="00D42E4A"/>
    <w:rsid w:val="00D470D1"/>
    <w:rsid w:val="00D67B96"/>
    <w:rsid w:val="00D72BC2"/>
    <w:rsid w:val="00D747B2"/>
    <w:rsid w:val="00D8025C"/>
    <w:rsid w:val="00D85AEA"/>
    <w:rsid w:val="00D90D52"/>
    <w:rsid w:val="00DA5BF6"/>
    <w:rsid w:val="00DB1238"/>
    <w:rsid w:val="00DB4548"/>
    <w:rsid w:val="00DB5A0D"/>
    <w:rsid w:val="00DC6A33"/>
    <w:rsid w:val="00DD0F89"/>
    <w:rsid w:val="00DD3BCD"/>
    <w:rsid w:val="00DE67DE"/>
    <w:rsid w:val="00DE7134"/>
    <w:rsid w:val="00DF0FBE"/>
    <w:rsid w:val="00DF4740"/>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57693"/>
    <w:rsid w:val="00E625F0"/>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45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62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269391310">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04BD"/>
    <w:rsid w:val="0017283A"/>
    <w:rsid w:val="00173D33"/>
    <w:rsid w:val="001957F6"/>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345AB-88FB-48B4-AE51-DE1ECBF9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2649</Words>
  <Characters>15634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4</cp:revision>
  <cp:lastPrinted>2021-07-29T12:59:00Z</cp:lastPrinted>
  <dcterms:created xsi:type="dcterms:W3CDTF">2024-07-01T12:55:00Z</dcterms:created>
  <dcterms:modified xsi:type="dcterms:W3CDTF">2024-07-02T05:49:00Z</dcterms:modified>
</cp:coreProperties>
</file>