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A3985" w14:textId="77777777" w:rsidR="00196F3D" w:rsidRPr="008E67CF" w:rsidRDefault="00196F3D" w:rsidP="003A65D8">
      <w:pPr>
        <w:pStyle w:val="Normalneodsazen"/>
        <w:spacing w:line="276" w:lineRule="auto"/>
        <w:rPr>
          <w:rFonts w:ascii="Calibri" w:hAnsi="Calibri"/>
          <w:sz w:val="22"/>
          <w:szCs w:val="22"/>
        </w:rPr>
      </w:pPr>
      <w:bookmarkStart w:id="0" w:name="_GoBack"/>
      <w:bookmarkEnd w:id="0"/>
      <w:permStart w:id="399341829" w:edGrp="everyone"/>
      <w:permEnd w:id="399341829"/>
      <w:r w:rsidRPr="008E67CF">
        <w:rPr>
          <w:rFonts w:ascii="Calibri" w:hAnsi="Calibri"/>
          <w:sz w:val="22"/>
          <w:szCs w:val="22"/>
        </w:rPr>
        <w:t>Níže uvedeného dne, měsíce a roku uzavřeli</w:t>
      </w:r>
    </w:p>
    <w:p w14:paraId="3CFD5704" w14:textId="77777777" w:rsidR="00196F3D" w:rsidRPr="008E67CF" w:rsidRDefault="00196F3D" w:rsidP="003A65D8">
      <w:pPr>
        <w:spacing w:line="276" w:lineRule="auto"/>
        <w:rPr>
          <w:rFonts w:ascii="Calibri" w:hAnsi="Calibri"/>
          <w:b/>
          <w:sz w:val="22"/>
          <w:szCs w:val="22"/>
        </w:rPr>
      </w:pPr>
    </w:p>
    <w:p w14:paraId="5E001B07" w14:textId="77777777" w:rsidR="00196F3D" w:rsidRPr="00362F5F" w:rsidRDefault="00196F3D" w:rsidP="003A65D8">
      <w:pPr>
        <w:spacing w:line="276" w:lineRule="auto"/>
        <w:rPr>
          <w:rFonts w:ascii="Calibri" w:hAnsi="Calibri"/>
          <w:b/>
          <w:sz w:val="22"/>
          <w:szCs w:val="22"/>
        </w:rPr>
      </w:pPr>
      <w:r w:rsidRPr="00362F5F">
        <w:rPr>
          <w:rFonts w:ascii="Calibri" w:hAnsi="Calibri"/>
          <w:b/>
          <w:sz w:val="22"/>
          <w:szCs w:val="22"/>
        </w:rPr>
        <w:t>Fakultní nemocnice Olomouc</w:t>
      </w:r>
    </w:p>
    <w:p w14:paraId="4519CEEF" w14:textId="77777777" w:rsidR="00196F3D" w:rsidRPr="008E67CF" w:rsidRDefault="00196F3D" w:rsidP="003A65D8">
      <w:pPr>
        <w:spacing w:line="276" w:lineRule="auto"/>
        <w:rPr>
          <w:rFonts w:ascii="Calibri" w:hAnsi="Calibri"/>
          <w:sz w:val="22"/>
          <w:szCs w:val="22"/>
        </w:rPr>
      </w:pPr>
      <w:r w:rsidRPr="008E67CF">
        <w:rPr>
          <w:rFonts w:ascii="Calibri" w:hAnsi="Calibri"/>
          <w:sz w:val="22"/>
          <w:szCs w:val="22"/>
        </w:rPr>
        <w:t>státní příspěvková organizace zřízená Ministerstvem zdravotnictví ČR rozhodnutím ministra zdravotnictví ze dne 25.11.1990, č.j. OP-054-25.11.90</w:t>
      </w:r>
    </w:p>
    <w:p w14:paraId="0A24762D" w14:textId="462C3467" w:rsidR="00196F3D" w:rsidRPr="008E67CF" w:rsidRDefault="00196F3D" w:rsidP="003A65D8">
      <w:pPr>
        <w:spacing w:line="276" w:lineRule="auto"/>
        <w:rPr>
          <w:rFonts w:ascii="Calibri" w:hAnsi="Calibri"/>
          <w:sz w:val="22"/>
          <w:szCs w:val="22"/>
        </w:rPr>
      </w:pPr>
      <w:r>
        <w:rPr>
          <w:rFonts w:ascii="Calibri" w:hAnsi="Calibri"/>
          <w:sz w:val="22"/>
          <w:szCs w:val="22"/>
        </w:rPr>
        <w:t xml:space="preserve">se sídlem: </w:t>
      </w:r>
      <w:r w:rsidR="0099147B">
        <w:rPr>
          <w:rFonts w:ascii="Calibri" w:hAnsi="Calibri"/>
          <w:sz w:val="22"/>
          <w:szCs w:val="22"/>
        </w:rPr>
        <w:t>Zdravotníků 248/7</w:t>
      </w:r>
      <w:r>
        <w:rPr>
          <w:rFonts w:ascii="Calibri" w:hAnsi="Calibri"/>
          <w:sz w:val="22"/>
          <w:szCs w:val="22"/>
        </w:rPr>
        <w:t>, 779 0</w:t>
      </w:r>
      <w:r w:rsidRPr="008E67CF">
        <w:rPr>
          <w:rFonts w:ascii="Calibri" w:hAnsi="Calibri"/>
          <w:sz w:val="22"/>
          <w:szCs w:val="22"/>
        </w:rPr>
        <w:t>0 Olomouc</w:t>
      </w:r>
    </w:p>
    <w:p w14:paraId="33D65D89" w14:textId="77777777" w:rsidR="00196F3D" w:rsidRDefault="00196F3D" w:rsidP="003A65D8">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14:paraId="41CF2BA8" w14:textId="77777777" w:rsidR="00196F3D" w:rsidRPr="008E67CF" w:rsidRDefault="00196F3D" w:rsidP="003A65D8">
      <w:pPr>
        <w:spacing w:line="276" w:lineRule="auto"/>
        <w:rPr>
          <w:rFonts w:ascii="Calibri" w:hAnsi="Calibri"/>
          <w:sz w:val="22"/>
          <w:szCs w:val="22"/>
        </w:rPr>
      </w:pPr>
      <w:r>
        <w:rPr>
          <w:rFonts w:ascii="Calibri" w:hAnsi="Calibri"/>
          <w:sz w:val="22"/>
          <w:szCs w:val="22"/>
        </w:rPr>
        <w:t>DIČ: CZ00098892</w:t>
      </w:r>
    </w:p>
    <w:p w14:paraId="43CAB289" w14:textId="77777777" w:rsidR="00196F3D" w:rsidRPr="008E67CF" w:rsidRDefault="00196F3D" w:rsidP="003A65D8">
      <w:pPr>
        <w:spacing w:line="276" w:lineRule="auto"/>
        <w:rPr>
          <w:rFonts w:ascii="Calibri" w:hAnsi="Calibri"/>
          <w:sz w:val="22"/>
          <w:szCs w:val="22"/>
        </w:rPr>
      </w:pPr>
      <w:r w:rsidRPr="008E67CF">
        <w:rPr>
          <w:rFonts w:ascii="Calibri" w:hAnsi="Calibri"/>
          <w:sz w:val="22"/>
          <w:szCs w:val="22"/>
        </w:rPr>
        <w:t>Zastoupená</w:t>
      </w:r>
      <w:r w:rsidR="00B7678C">
        <w:rPr>
          <w:rFonts w:ascii="Calibri" w:hAnsi="Calibri"/>
          <w:sz w:val="22"/>
          <w:szCs w:val="22"/>
        </w:rPr>
        <w:t>:</w:t>
      </w:r>
      <w:r w:rsidRPr="008E67CF">
        <w:rPr>
          <w:rFonts w:ascii="Calibri" w:hAnsi="Calibri"/>
          <w:sz w:val="22"/>
          <w:szCs w:val="22"/>
        </w:rPr>
        <w:t xml:space="preserve"> </w:t>
      </w:r>
      <w:r w:rsidR="00453249">
        <w:rPr>
          <w:rFonts w:ascii="Calibri" w:hAnsi="Calibri"/>
          <w:sz w:val="22"/>
          <w:szCs w:val="22"/>
        </w:rPr>
        <w:t>prof</w:t>
      </w:r>
      <w:r w:rsidRPr="008E67CF">
        <w:rPr>
          <w:rFonts w:ascii="Calibri" w:hAnsi="Calibri"/>
          <w:sz w:val="22"/>
          <w:szCs w:val="22"/>
        </w:rPr>
        <w:t>. MUDr. Romanem Havlíkem, Ph.D., ředitelem</w:t>
      </w:r>
    </w:p>
    <w:p w14:paraId="522FF7D4" w14:textId="77777777" w:rsidR="00196F3D" w:rsidRDefault="00196F3D" w:rsidP="003A65D8">
      <w:pPr>
        <w:spacing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w:t>
      </w:r>
      <w:r w:rsidR="00853384">
        <w:rPr>
          <w:rFonts w:ascii="Calibri" w:hAnsi="Calibri"/>
          <w:sz w:val="22"/>
          <w:szCs w:val="22"/>
        </w:rPr>
        <w:t>36334811</w:t>
      </w:r>
      <w:r>
        <w:rPr>
          <w:rFonts w:ascii="Calibri" w:hAnsi="Calibri"/>
          <w:sz w:val="22"/>
          <w:szCs w:val="22"/>
        </w:rPr>
        <w:t>/0</w:t>
      </w:r>
      <w:r w:rsidR="00853384">
        <w:rPr>
          <w:rFonts w:ascii="Calibri" w:hAnsi="Calibri"/>
          <w:sz w:val="22"/>
          <w:szCs w:val="22"/>
        </w:rPr>
        <w:t>71</w:t>
      </w:r>
      <w:r>
        <w:rPr>
          <w:rFonts w:ascii="Calibri" w:hAnsi="Calibri"/>
          <w:sz w:val="22"/>
          <w:szCs w:val="22"/>
        </w:rPr>
        <w:t>0</w:t>
      </w:r>
    </w:p>
    <w:p w14:paraId="1543537D" w14:textId="77777777" w:rsidR="00196F3D" w:rsidRDefault="00196F3D" w:rsidP="003A65D8">
      <w:pPr>
        <w:spacing w:line="276" w:lineRule="auto"/>
        <w:rPr>
          <w:rFonts w:ascii="Calibri" w:hAnsi="Calibri"/>
          <w:sz w:val="22"/>
          <w:szCs w:val="22"/>
        </w:rPr>
      </w:pPr>
    </w:p>
    <w:p w14:paraId="52E6A339" w14:textId="77777777"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w:t>
      </w:r>
      <w:r w:rsidR="00F71E18">
        <w:rPr>
          <w:rFonts w:ascii="Calibri" w:hAnsi="Calibri"/>
          <w:i/>
          <w:sz w:val="22"/>
          <w:szCs w:val="22"/>
        </w:rPr>
        <w:t>Kupující</w:t>
      </w:r>
      <w:r>
        <w:rPr>
          <w:rFonts w:ascii="Calibri" w:hAnsi="Calibri"/>
          <w:i/>
          <w:sz w:val="22"/>
          <w:szCs w:val="22"/>
        </w:rPr>
        <w:t>“</w:t>
      </w:r>
    </w:p>
    <w:p w14:paraId="7510A01D" w14:textId="58C1CD49" w:rsidR="00196F3D" w:rsidRDefault="00196F3D" w:rsidP="003A65D8">
      <w:pPr>
        <w:spacing w:line="276" w:lineRule="auto"/>
        <w:rPr>
          <w:rFonts w:ascii="Calibri" w:hAnsi="Calibri"/>
          <w:sz w:val="22"/>
          <w:szCs w:val="22"/>
        </w:rPr>
      </w:pPr>
    </w:p>
    <w:p w14:paraId="1DED58B7" w14:textId="77777777" w:rsidR="0099147B" w:rsidRPr="008E67CF" w:rsidRDefault="0099147B" w:rsidP="003A65D8">
      <w:pPr>
        <w:spacing w:line="276" w:lineRule="auto"/>
        <w:rPr>
          <w:rFonts w:ascii="Calibri" w:hAnsi="Calibri"/>
          <w:sz w:val="22"/>
          <w:szCs w:val="22"/>
        </w:rPr>
      </w:pPr>
    </w:p>
    <w:p w14:paraId="19DB73A5" w14:textId="77777777" w:rsidR="00196F3D" w:rsidRPr="008E67CF" w:rsidRDefault="00196F3D" w:rsidP="003A65D8">
      <w:pPr>
        <w:spacing w:line="276" w:lineRule="auto"/>
        <w:rPr>
          <w:rFonts w:ascii="Calibri" w:hAnsi="Calibri"/>
          <w:sz w:val="22"/>
          <w:szCs w:val="22"/>
        </w:rPr>
      </w:pPr>
      <w:r w:rsidRPr="008E67CF">
        <w:rPr>
          <w:rFonts w:ascii="Calibri" w:hAnsi="Calibri"/>
          <w:sz w:val="22"/>
          <w:szCs w:val="22"/>
        </w:rPr>
        <w:t>a</w:t>
      </w:r>
    </w:p>
    <w:p w14:paraId="12F04534" w14:textId="35712D3D" w:rsidR="00196F3D" w:rsidRDefault="00196F3D" w:rsidP="003A65D8">
      <w:pPr>
        <w:spacing w:line="276" w:lineRule="auto"/>
        <w:rPr>
          <w:rFonts w:ascii="Calibri" w:hAnsi="Calibri"/>
          <w:sz w:val="22"/>
          <w:szCs w:val="22"/>
        </w:rPr>
      </w:pPr>
    </w:p>
    <w:p w14:paraId="51E13EF2" w14:textId="3FDFA047" w:rsidR="0099147B" w:rsidRPr="008E67CF" w:rsidRDefault="0099147B" w:rsidP="003A65D8">
      <w:pPr>
        <w:spacing w:line="276" w:lineRule="auto"/>
        <w:rPr>
          <w:rFonts w:ascii="Calibri" w:hAnsi="Calibri"/>
          <w:sz w:val="22"/>
          <w:szCs w:val="22"/>
        </w:rPr>
      </w:pPr>
    </w:p>
    <w:sdt>
      <w:sdtPr>
        <w:rPr>
          <w:rFonts w:ascii="Calibri" w:hAnsi="Calibri"/>
          <w:b/>
          <w:sz w:val="22"/>
          <w:szCs w:val="22"/>
        </w:rPr>
        <w:id w:val="20421234"/>
        <w:placeholder>
          <w:docPart w:val="DefaultPlaceholder_22675703"/>
        </w:placeholder>
      </w:sdtPr>
      <w:sdtEndPr/>
      <w:sdtContent>
        <w:permStart w:id="1518107331" w:edGrp="everyone" w:displacedByCustomXml="next"/>
        <w:sdt>
          <w:sdtPr>
            <w:rPr>
              <w:rFonts w:ascii="Calibri" w:hAnsi="Calibri"/>
              <w:b/>
              <w:sz w:val="22"/>
              <w:szCs w:val="22"/>
            </w:rPr>
            <w:id w:val="-1882011229"/>
            <w:placeholder>
              <w:docPart w:val="591500C13FC24695A128234A1481C7D7"/>
            </w:placeholder>
          </w:sdtPr>
          <w:sdtEndPr/>
          <w:sdtContent>
            <w:p w14:paraId="269BA193" w14:textId="7B9990B9" w:rsidR="003B6C6A" w:rsidRPr="00451099" w:rsidRDefault="00242632" w:rsidP="003B6C6A">
              <w:pPr>
                <w:spacing w:line="276" w:lineRule="auto"/>
                <w:rPr>
                  <w:rFonts w:ascii="Calibri" w:hAnsi="Calibri"/>
                  <w:b/>
                </w:rPr>
              </w:pPr>
              <w:r>
                <w:rPr>
                  <w:rFonts w:ascii="Calibri" w:hAnsi="Calibri"/>
                  <w:b/>
                  <w:sz w:val="22"/>
                  <w:szCs w:val="22"/>
                </w:rPr>
                <w:t>………………….</w:t>
              </w:r>
            </w:p>
          </w:sdtContent>
        </w:sdt>
      </w:sdtContent>
    </w:sdt>
    <w:permEnd w:id="1518107331"/>
    <w:p w14:paraId="3B925B65" w14:textId="7BF65E88" w:rsidR="003B6C6A" w:rsidRPr="00F71098" w:rsidRDefault="003B6C6A" w:rsidP="003B6C6A">
      <w:pPr>
        <w:spacing w:line="276" w:lineRule="auto"/>
        <w:rPr>
          <w:rFonts w:ascii="Calibri" w:hAnsi="Calibri"/>
          <w:sz w:val="22"/>
          <w:szCs w:val="22"/>
        </w:rPr>
      </w:pPr>
      <w:r w:rsidRPr="00F71098">
        <w:rPr>
          <w:rFonts w:ascii="Calibri" w:hAnsi="Calibri"/>
          <w:sz w:val="22"/>
          <w:szCs w:val="22"/>
        </w:rPr>
        <w:t>se sídlem:</w:t>
      </w:r>
      <w:permStart w:id="1861513456" w:edGrp="everyone"/>
      <w:sdt>
        <w:sdtPr>
          <w:rPr>
            <w:rFonts w:ascii="Calibri" w:hAnsi="Calibri"/>
            <w:sz w:val="22"/>
            <w:szCs w:val="22"/>
          </w:rPr>
          <w:id w:val="20421235"/>
          <w:placeholder>
            <w:docPart w:val="DefaultPlaceholder_22675703"/>
          </w:placeholder>
        </w:sdtPr>
        <w:sdtEndPr/>
        <w:sdtContent>
          <w:r w:rsidR="00703914">
            <w:rPr>
              <w:rFonts w:ascii="Calibri" w:hAnsi="Calibri"/>
              <w:sz w:val="22"/>
              <w:szCs w:val="22"/>
            </w:rPr>
            <w:t>…</w:t>
          </w:r>
        </w:sdtContent>
      </w:sdt>
    </w:p>
    <w:permEnd w:id="1861513456"/>
    <w:p w14:paraId="78C9071B" w14:textId="5E2A6628" w:rsidR="003B6C6A" w:rsidRPr="00F71098" w:rsidRDefault="003B6C6A" w:rsidP="003B6C6A">
      <w:pPr>
        <w:spacing w:line="276" w:lineRule="auto"/>
        <w:rPr>
          <w:rFonts w:ascii="Calibri" w:hAnsi="Calibri"/>
          <w:sz w:val="22"/>
          <w:szCs w:val="22"/>
        </w:rPr>
      </w:pPr>
      <w:r w:rsidRPr="00F71098">
        <w:rPr>
          <w:rFonts w:ascii="Calibri" w:hAnsi="Calibri"/>
          <w:sz w:val="22"/>
          <w:szCs w:val="22"/>
        </w:rPr>
        <w:t xml:space="preserve">IČ: </w:t>
      </w:r>
      <w:permStart w:id="526604234" w:edGrp="everyone"/>
      <w:sdt>
        <w:sdtPr>
          <w:rPr>
            <w:rFonts w:ascii="Calibri" w:hAnsi="Calibri"/>
            <w:sz w:val="22"/>
            <w:szCs w:val="22"/>
          </w:rPr>
          <w:id w:val="20421236"/>
          <w:placeholder>
            <w:docPart w:val="DefaultPlaceholder_22675703"/>
          </w:placeholder>
        </w:sdtPr>
        <w:sdtEndPr/>
        <w:sdtContent>
          <w:r w:rsidR="00703914">
            <w:rPr>
              <w:rFonts w:ascii="Calibri" w:hAnsi="Calibri"/>
              <w:sz w:val="22"/>
              <w:szCs w:val="22"/>
            </w:rPr>
            <w:t>…</w:t>
          </w:r>
        </w:sdtContent>
      </w:sdt>
      <w:permEnd w:id="526604234"/>
    </w:p>
    <w:p w14:paraId="532299B5" w14:textId="6EA72D5C" w:rsidR="003B6C6A" w:rsidRPr="00F71098" w:rsidRDefault="003B6C6A" w:rsidP="003B6C6A">
      <w:pPr>
        <w:spacing w:line="276" w:lineRule="auto"/>
        <w:rPr>
          <w:rFonts w:ascii="Calibri" w:hAnsi="Calibri"/>
          <w:sz w:val="22"/>
          <w:szCs w:val="22"/>
        </w:rPr>
      </w:pPr>
      <w:r w:rsidRPr="00F71098">
        <w:rPr>
          <w:rFonts w:ascii="Calibri" w:hAnsi="Calibri"/>
          <w:sz w:val="22"/>
          <w:szCs w:val="22"/>
        </w:rPr>
        <w:t xml:space="preserve">DIČ: </w:t>
      </w:r>
      <w:sdt>
        <w:sdtPr>
          <w:rPr>
            <w:rFonts w:ascii="Calibri" w:hAnsi="Calibri"/>
            <w:sz w:val="22"/>
            <w:szCs w:val="22"/>
          </w:rPr>
          <w:id w:val="20421237"/>
          <w:placeholder>
            <w:docPart w:val="DefaultPlaceholder_22675703"/>
          </w:placeholder>
        </w:sdtPr>
        <w:sdtEndPr/>
        <w:sdtContent>
          <w:sdt>
            <w:sdtPr>
              <w:rPr>
                <w:rFonts w:ascii="Calibri" w:hAnsi="Calibri"/>
                <w:sz w:val="22"/>
                <w:szCs w:val="22"/>
              </w:rPr>
              <w:id w:val="636689259"/>
              <w:placeholder>
                <w:docPart w:val="3C78BE9181D347D58215F0CEFF11ED63"/>
              </w:placeholder>
            </w:sdtPr>
            <w:sdtEndPr/>
            <w:sdtContent>
              <w:permStart w:id="1491146027" w:edGrp="everyone"/>
              <w:r w:rsidR="00451099" w:rsidRPr="00554919">
                <w:rPr>
                  <w:rFonts w:ascii="Calibri" w:hAnsi="Calibri"/>
                  <w:sz w:val="22"/>
                  <w:szCs w:val="22"/>
                </w:rPr>
                <w:t>CZ</w:t>
              </w:r>
              <w:r w:rsidR="00703914">
                <w:rPr>
                  <w:rFonts w:ascii="Calibri" w:hAnsi="Calibri"/>
                  <w:sz w:val="22"/>
                  <w:szCs w:val="22"/>
                </w:rPr>
                <w:t>…</w:t>
              </w:r>
              <w:permEnd w:id="1491146027"/>
            </w:sdtContent>
          </w:sdt>
        </w:sdtContent>
      </w:sdt>
    </w:p>
    <w:p w14:paraId="716F9B2E" w14:textId="7A216EB6" w:rsidR="003B6C6A" w:rsidRPr="00F71098" w:rsidRDefault="003B6C6A" w:rsidP="003B6C6A">
      <w:pPr>
        <w:spacing w:line="276" w:lineRule="auto"/>
        <w:rPr>
          <w:rFonts w:ascii="Calibri" w:hAnsi="Calibri"/>
          <w:sz w:val="22"/>
          <w:szCs w:val="22"/>
        </w:rPr>
      </w:pPr>
      <w:r w:rsidRPr="00F71098">
        <w:rPr>
          <w:rFonts w:ascii="Calibri" w:hAnsi="Calibri"/>
          <w:sz w:val="22"/>
          <w:szCs w:val="22"/>
        </w:rPr>
        <w:t xml:space="preserve">zastoupená: </w:t>
      </w:r>
      <w:permStart w:id="2035956092" w:edGrp="everyone"/>
      <w:sdt>
        <w:sdtPr>
          <w:rPr>
            <w:rFonts w:ascii="Calibri" w:hAnsi="Calibri"/>
            <w:sz w:val="22"/>
            <w:szCs w:val="22"/>
          </w:rPr>
          <w:id w:val="20421238"/>
          <w:placeholder>
            <w:docPart w:val="DefaultPlaceholder_22675703"/>
          </w:placeholder>
        </w:sdtPr>
        <w:sdtEndPr/>
        <w:sdtContent>
          <w:sdt>
            <w:sdtPr>
              <w:rPr>
                <w:rFonts w:ascii="Calibri" w:hAnsi="Calibri"/>
                <w:sz w:val="22"/>
                <w:szCs w:val="22"/>
              </w:rPr>
              <w:id w:val="-1679490409"/>
              <w:placeholder>
                <w:docPart w:val="BE4C542C18F54797B0CB5AE3969EC4A2"/>
              </w:placeholder>
            </w:sdtPr>
            <w:sdtEndPr/>
            <w:sdtContent>
              <w:r w:rsidR="00703914">
                <w:rPr>
                  <w:rFonts w:ascii="Calibri" w:hAnsi="Calibri"/>
                  <w:sz w:val="22"/>
                  <w:szCs w:val="22"/>
                </w:rPr>
                <w:t>…</w:t>
              </w:r>
            </w:sdtContent>
          </w:sdt>
        </w:sdtContent>
      </w:sdt>
      <w:permEnd w:id="2035956092"/>
    </w:p>
    <w:p w14:paraId="61A1192A" w14:textId="6405D6CD" w:rsidR="003B6C6A" w:rsidRPr="00F71098" w:rsidRDefault="003B6C6A" w:rsidP="003B6C6A">
      <w:pPr>
        <w:spacing w:line="276" w:lineRule="auto"/>
        <w:rPr>
          <w:rFonts w:ascii="Calibri" w:hAnsi="Calibri"/>
          <w:sz w:val="22"/>
          <w:szCs w:val="22"/>
        </w:rPr>
      </w:pPr>
      <w:r w:rsidRPr="00F71098">
        <w:rPr>
          <w:rFonts w:ascii="Calibri" w:hAnsi="Calibri"/>
          <w:sz w:val="22"/>
          <w:szCs w:val="22"/>
        </w:rPr>
        <w:t>zapsaná v Obchodním rejstříku vedeném</w:t>
      </w:r>
      <w:sdt>
        <w:sdtPr>
          <w:rPr>
            <w:rFonts w:ascii="Calibri" w:hAnsi="Calibri"/>
            <w:sz w:val="22"/>
            <w:szCs w:val="22"/>
          </w:rPr>
          <w:id w:val="20421239"/>
          <w:placeholder>
            <w:docPart w:val="DefaultPlaceholder_22675703"/>
          </w:placeholder>
        </w:sdtPr>
        <w:sdtEndPr/>
        <w:sdtContent>
          <w:sdt>
            <w:sdtPr>
              <w:rPr>
                <w:rFonts w:ascii="Calibri" w:hAnsi="Calibri"/>
                <w:sz w:val="22"/>
                <w:szCs w:val="22"/>
              </w:rPr>
              <w:id w:val="1454979808"/>
              <w:placeholder>
                <w:docPart w:val="7F3ED18680B24583B084075AFE33A6A5"/>
              </w:placeholder>
            </w:sdtPr>
            <w:sdtEndPr/>
            <w:sdtContent>
              <w:r w:rsidR="00451099">
                <w:rPr>
                  <w:rFonts w:ascii="Calibri" w:hAnsi="Calibri"/>
                  <w:sz w:val="22"/>
                  <w:szCs w:val="22"/>
                </w:rPr>
                <w:t xml:space="preserve"> </w:t>
              </w:r>
              <w:r w:rsidR="00703914">
                <w:rPr>
                  <w:rFonts w:ascii="Calibri" w:hAnsi="Calibri"/>
                  <w:sz w:val="22"/>
                  <w:szCs w:val="22"/>
                </w:rPr>
                <w:t>…</w:t>
              </w:r>
              <w:r w:rsidR="00451099">
                <w:rPr>
                  <w:rFonts w:ascii="Calibri" w:hAnsi="Calibri"/>
                  <w:sz w:val="22"/>
                  <w:szCs w:val="22"/>
                </w:rPr>
                <w:t xml:space="preserve"> </w:t>
              </w:r>
            </w:sdtContent>
          </w:sdt>
        </w:sdtContent>
      </w:sdt>
      <w:r w:rsidRPr="00F71098">
        <w:rPr>
          <w:rFonts w:ascii="Calibri" w:hAnsi="Calibri"/>
          <w:sz w:val="22"/>
          <w:szCs w:val="22"/>
        </w:rPr>
        <w:t>soudem v</w:t>
      </w:r>
      <w:r w:rsidR="00451099">
        <w:rPr>
          <w:rFonts w:ascii="Calibri" w:hAnsi="Calibri"/>
          <w:sz w:val="22"/>
          <w:szCs w:val="22"/>
        </w:rPr>
        <w:t> </w:t>
      </w:r>
      <w:sdt>
        <w:sdtPr>
          <w:rPr>
            <w:rFonts w:ascii="Calibri" w:hAnsi="Calibri"/>
            <w:sz w:val="22"/>
            <w:szCs w:val="22"/>
          </w:rPr>
          <w:id w:val="20421240"/>
          <w:placeholder>
            <w:docPart w:val="DefaultPlaceholder_22675703"/>
          </w:placeholder>
        </w:sdtPr>
        <w:sdtEndPr/>
        <w:sdtContent>
          <w:permStart w:id="923414799" w:edGrp="everyone"/>
          <w:sdt>
            <w:sdtPr>
              <w:rPr>
                <w:rFonts w:ascii="Calibri" w:hAnsi="Calibri"/>
                <w:sz w:val="22"/>
                <w:szCs w:val="22"/>
              </w:rPr>
              <w:id w:val="-2051056510"/>
              <w:placeholder>
                <w:docPart w:val="62316554CD4E436984C50DE87F9254DC"/>
              </w:placeholder>
            </w:sdtPr>
            <w:sdtEndPr/>
            <w:sdtContent>
              <w:r w:rsidR="00703914">
                <w:rPr>
                  <w:rFonts w:ascii="Calibri" w:hAnsi="Calibri"/>
                  <w:sz w:val="22"/>
                  <w:szCs w:val="22"/>
                </w:rPr>
                <w:t>…</w:t>
              </w:r>
            </w:sdtContent>
          </w:sdt>
          <w:permEnd w:id="923414799"/>
          <w:r w:rsidRPr="00453249">
            <w:rPr>
              <w:rFonts w:ascii="Calibri" w:hAnsi="Calibri"/>
              <w:sz w:val="22"/>
              <w:szCs w:val="22"/>
              <w:highlight w:val="lightGray"/>
            </w:rPr>
            <w:t>,</w:t>
          </w:r>
        </w:sdtContent>
      </w:sdt>
      <w:r w:rsidRPr="00F71098">
        <w:rPr>
          <w:rFonts w:ascii="Calibri" w:hAnsi="Calibri"/>
          <w:sz w:val="22"/>
          <w:szCs w:val="22"/>
        </w:rPr>
        <w:t xml:space="preserve"> oddíl </w:t>
      </w:r>
      <w:permStart w:id="432563086" w:edGrp="everyone"/>
      <w:sdt>
        <w:sdtPr>
          <w:rPr>
            <w:rFonts w:ascii="Calibri" w:hAnsi="Calibri"/>
            <w:sz w:val="22"/>
            <w:szCs w:val="22"/>
          </w:rPr>
          <w:id w:val="20421241"/>
          <w:placeholder>
            <w:docPart w:val="DefaultPlaceholder_22675703"/>
          </w:placeholder>
        </w:sdtPr>
        <w:sdtEndPr/>
        <w:sdtContent>
          <w:sdt>
            <w:sdtPr>
              <w:rPr>
                <w:rFonts w:ascii="Calibri" w:hAnsi="Calibri"/>
                <w:sz w:val="22"/>
                <w:szCs w:val="22"/>
              </w:rPr>
              <w:id w:val="1091442021"/>
              <w:placeholder>
                <w:docPart w:val="4FA4A03D9CD34D5882684C702E8DF4B5"/>
              </w:placeholder>
            </w:sdtPr>
            <w:sdtEndPr/>
            <w:sdtContent>
              <w:r w:rsidR="00703914">
                <w:rPr>
                  <w:rFonts w:ascii="Calibri" w:hAnsi="Calibri"/>
                  <w:sz w:val="22"/>
                  <w:szCs w:val="22"/>
                </w:rPr>
                <w:t>…</w:t>
              </w:r>
            </w:sdtContent>
          </w:sdt>
        </w:sdtContent>
      </w:sdt>
      <w:r w:rsidRPr="00F71098">
        <w:rPr>
          <w:rFonts w:ascii="Calibri" w:hAnsi="Calibri"/>
          <w:sz w:val="22"/>
          <w:szCs w:val="22"/>
        </w:rPr>
        <w:t xml:space="preserve">, </w:t>
      </w:r>
      <w:permEnd w:id="432563086"/>
      <w:r w:rsidRPr="00F71098">
        <w:rPr>
          <w:rFonts w:ascii="Calibri" w:hAnsi="Calibri"/>
          <w:sz w:val="22"/>
          <w:szCs w:val="22"/>
        </w:rPr>
        <w:t>vložka</w:t>
      </w:r>
      <w:sdt>
        <w:sdtPr>
          <w:rPr>
            <w:rFonts w:ascii="Calibri" w:hAnsi="Calibri"/>
            <w:sz w:val="22"/>
            <w:szCs w:val="22"/>
          </w:rPr>
          <w:id w:val="20421242"/>
          <w:placeholder>
            <w:docPart w:val="DefaultPlaceholder_22675703"/>
          </w:placeholder>
        </w:sdtPr>
        <w:sdtEndPr/>
        <w:sdtContent>
          <w:permStart w:id="1055723695" w:edGrp="everyone"/>
          <w:r w:rsidR="00451099">
            <w:rPr>
              <w:rFonts w:ascii="Calibri" w:hAnsi="Calibri"/>
              <w:sz w:val="22"/>
              <w:szCs w:val="22"/>
            </w:rPr>
            <w:t xml:space="preserve"> </w:t>
          </w:r>
          <w:r w:rsidR="00703914">
            <w:rPr>
              <w:rFonts w:ascii="Calibri" w:hAnsi="Calibri"/>
              <w:sz w:val="22"/>
              <w:szCs w:val="22"/>
            </w:rPr>
            <w:t>…</w:t>
          </w:r>
          <w:permEnd w:id="1055723695"/>
        </w:sdtContent>
      </w:sdt>
    </w:p>
    <w:p w14:paraId="7C4F37FF" w14:textId="0C2C6902" w:rsidR="003B6C6A" w:rsidRPr="008E67CF" w:rsidRDefault="003B6C6A" w:rsidP="003B6C6A">
      <w:pPr>
        <w:spacing w:line="276" w:lineRule="auto"/>
        <w:rPr>
          <w:rFonts w:ascii="Calibri" w:hAnsi="Calibri"/>
          <w:sz w:val="22"/>
          <w:szCs w:val="22"/>
        </w:rPr>
      </w:pPr>
      <w:r w:rsidRPr="00F71098">
        <w:rPr>
          <w:rFonts w:ascii="Calibri" w:hAnsi="Calibri"/>
          <w:sz w:val="22"/>
          <w:szCs w:val="22"/>
        </w:rPr>
        <w:t xml:space="preserve">bankovní spojení: </w:t>
      </w:r>
      <w:permStart w:id="1638225153" w:edGrp="everyone"/>
      <w:sdt>
        <w:sdtPr>
          <w:rPr>
            <w:rFonts w:ascii="Calibri" w:hAnsi="Calibri"/>
            <w:sz w:val="22"/>
            <w:szCs w:val="22"/>
          </w:rPr>
          <w:id w:val="20421243"/>
          <w:placeholder>
            <w:docPart w:val="DefaultPlaceholder_22675703"/>
          </w:placeholder>
        </w:sdtPr>
        <w:sdtEndPr/>
        <w:sdtContent>
          <w:sdt>
            <w:sdtPr>
              <w:rPr>
                <w:rFonts w:ascii="Calibri" w:hAnsi="Calibri"/>
                <w:sz w:val="22"/>
                <w:szCs w:val="22"/>
              </w:rPr>
              <w:id w:val="-405155501"/>
              <w:placeholder>
                <w:docPart w:val="4A8DBE080F3B4D72B08B15BEC21EC734"/>
              </w:placeholder>
            </w:sdtPr>
            <w:sdtEndPr/>
            <w:sdtContent>
              <w:r w:rsidR="00703914">
                <w:rPr>
                  <w:rFonts w:ascii="Calibri" w:hAnsi="Calibri"/>
                  <w:sz w:val="22"/>
                  <w:szCs w:val="22"/>
                </w:rPr>
                <w:t>…</w:t>
              </w:r>
            </w:sdtContent>
          </w:sdt>
        </w:sdtContent>
      </w:sdt>
      <w:permEnd w:id="1638225153"/>
    </w:p>
    <w:p w14:paraId="06242661" w14:textId="77777777" w:rsidR="00196F3D" w:rsidRPr="008E67CF" w:rsidRDefault="00196F3D" w:rsidP="003A65D8">
      <w:pPr>
        <w:spacing w:line="276" w:lineRule="auto"/>
        <w:rPr>
          <w:rFonts w:ascii="Calibri" w:hAnsi="Calibri"/>
          <w:sz w:val="22"/>
          <w:szCs w:val="22"/>
        </w:rPr>
      </w:pPr>
    </w:p>
    <w:p w14:paraId="33E10AB7" w14:textId="77777777"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sidR="00F71E18">
        <w:rPr>
          <w:rFonts w:ascii="Calibri" w:hAnsi="Calibri"/>
          <w:i/>
          <w:sz w:val="22"/>
          <w:szCs w:val="22"/>
        </w:rPr>
        <w:t>Prodávající</w:t>
      </w:r>
      <w:r w:rsidRPr="008E67CF">
        <w:rPr>
          <w:rFonts w:ascii="Calibri" w:hAnsi="Calibri"/>
          <w:i/>
          <w:sz w:val="22"/>
          <w:szCs w:val="22"/>
        </w:rPr>
        <w:t>“</w:t>
      </w:r>
      <w:r w:rsidR="00B7326F">
        <w:rPr>
          <w:rFonts w:ascii="Calibri" w:hAnsi="Calibri"/>
          <w:i/>
          <w:sz w:val="22"/>
          <w:szCs w:val="22"/>
        </w:rPr>
        <w:t xml:space="preserve">   </w:t>
      </w:r>
    </w:p>
    <w:p w14:paraId="5B64E027" w14:textId="77777777" w:rsidR="00196F3D" w:rsidRPr="008E67CF" w:rsidRDefault="00196F3D" w:rsidP="003A65D8">
      <w:pPr>
        <w:spacing w:line="276" w:lineRule="auto"/>
        <w:rPr>
          <w:rFonts w:ascii="Calibri" w:hAnsi="Calibri"/>
          <w:sz w:val="22"/>
          <w:szCs w:val="22"/>
        </w:rPr>
      </w:pPr>
    </w:p>
    <w:p w14:paraId="47F8118F" w14:textId="77777777" w:rsidR="00196F3D" w:rsidRPr="008E67CF" w:rsidRDefault="00196F3D" w:rsidP="003A65D8">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14:paraId="12C6692D" w14:textId="77777777" w:rsidR="00196F3D" w:rsidRPr="008E67CF" w:rsidRDefault="00196F3D" w:rsidP="003A65D8">
      <w:pPr>
        <w:spacing w:line="276" w:lineRule="auto"/>
        <w:rPr>
          <w:rFonts w:ascii="Calibri" w:hAnsi="Calibri"/>
          <w:sz w:val="22"/>
          <w:szCs w:val="22"/>
        </w:rPr>
      </w:pPr>
    </w:p>
    <w:p w14:paraId="60BDAF19" w14:textId="77777777" w:rsidR="00196F3D" w:rsidRPr="008E67CF" w:rsidRDefault="00196F3D" w:rsidP="003A65D8">
      <w:pPr>
        <w:spacing w:line="276" w:lineRule="auto"/>
        <w:rPr>
          <w:rFonts w:ascii="Calibri" w:hAnsi="Calibri"/>
          <w:sz w:val="22"/>
          <w:szCs w:val="22"/>
        </w:rPr>
      </w:pPr>
    </w:p>
    <w:p w14:paraId="67F3446C" w14:textId="77777777" w:rsidR="00196F3D" w:rsidRDefault="00196F3D" w:rsidP="003A65D8">
      <w:pPr>
        <w:spacing w:line="276" w:lineRule="auto"/>
        <w:rPr>
          <w:rFonts w:ascii="Calibri" w:hAnsi="Calibri"/>
          <w:sz w:val="22"/>
          <w:szCs w:val="22"/>
        </w:rPr>
      </w:pPr>
      <w:r>
        <w:rPr>
          <w:rFonts w:ascii="Calibri" w:hAnsi="Calibri"/>
          <w:sz w:val="22"/>
          <w:szCs w:val="22"/>
        </w:rPr>
        <w:t>tuto</w:t>
      </w:r>
    </w:p>
    <w:p w14:paraId="7A94C41D" w14:textId="77777777" w:rsidR="00196F3D" w:rsidRDefault="00196F3D" w:rsidP="003A65D8">
      <w:pPr>
        <w:spacing w:line="276" w:lineRule="auto"/>
        <w:rPr>
          <w:rFonts w:ascii="Calibri" w:hAnsi="Calibri"/>
          <w:sz w:val="22"/>
          <w:szCs w:val="22"/>
        </w:rPr>
      </w:pPr>
    </w:p>
    <w:p w14:paraId="3834876B" w14:textId="77777777" w:rsidR="00196F3D" w:rsidRDefault="00196F3D" w:rsidP="003A65D8">
      <w:pPr>
        <w:spacing w:line="276" w:lineRule="auto"/>
        <w:rPr>
          <w:rFonts w:ascii="Calibri" w:hAnsi="Calibri"/>
          <w:sz w:val="22"/>
          <w:szCs w:val="22"/>
        </w:rPr>
      </w:pPr>
    </w:p>
    <w:p w14:paraId="523BE983" w14:textId="77777777" w:rsidR="00196F3D" w:rsidRPr="008E67CF" w:rsidRDefault="00196F3D" w:rsidP="003A65D8">
      <w:pPr>
        <w:spacing w:line="276" w:lineRule="auto"/>
        <w:rPr>
          <w:rFonts w:ascii="Calibri" w:hAnsi="Calibri"/>
          <w:sz w:val="22"/>
          <w:szCs w:val="22"/>
        </w:rPr>
      </w:pPr>
    </w:p>
    <w:p w14:paraId="5F7A3808" w14:textId="77777777" w:rsidR="00196F3D" w:rsidRPr="008E67CF" w:rsidRDefault="00196F3D" w:rsidP="003A65D8">
      <w:pPr>
        <w:spacing w:line="276" w:lineRule="auto"/>
        <w:rPr>
          <w:rFonts w:ascii="Calibri" w:hAnsi="Calibri"/>
          <w:sz w:val="22"/>
          <w:szCs w:val="22"/>
        </w:rPr>
      </w:pPr>
    </w:p>
    <w:p w14:paraId="6EC464E5" w14:textId="77777777" w:rsidR="00196F3D" w:rsidRDefault="00F71E18" w:rsidP="003A65D8">
      <w:pPr>
        <w:spacing w:line="276" w:lineRule="auto"/>
        <w:jc w:val="center"/>
        <w:rPr>
          <w:rFonts w:ascii="Calibri" w:hAnsi="Calibri"/>
          <w:b/>
          <w:sz w:val="32"/>
          <w:szCs w:val="32"/>
          <w:u w:val="single"/>
        </w:rPr>
      </w:pPr>
      <w:r>
        <w:rPr>
          <w:rFonts w:ascii="Calibri" w:hAnsi="Calibri"/>
          <w:b/>
          <w:sz w:val="32"/>
          <w:szCs w:val="32"/>
          <w:u w:val="single"/>
        </w:rPr>
        <w:t xml:space="preserve">KUPNÍ </w:t>
      </w:r>
      <w:r w:rsidR="00196F3D" w:rsidRPr="00F16EDE">
        <w:rPr>
          <w:rFonts w:ascii="Calibri" w:hAnsi="Calibri"/>
          <w:b/>
          <w:sz w:val="32"/>
          <w:szCs w:val="32"/>
          <w:u w:val="single"/>
        </w:rPr>
        <w:t>SMLOUV</w:t>
      </w:r>
      <w:r w:rsidR="00196F3D">
        <w:rPr>
          <w:rFonts w:ascii="Calibri" w:hAnsi="Calibri"/>
          <w:b/>
          <w:sz w:val="32"/>
          <w:szCs w:val="32"/>
          <w:u w:val="single"/>
        </w:rPr>
        <w:t>U</w:t>
      </w:r>
      <w:r w:rsidR="00196F3D" w:rsidRPr="00F16EDE">
        <w:rPr>
          <w:rFonts w:ascii="Calibri" w:hAnsi="Calibri"/>
          <w:b/>
          <w:sz w:val="32"/>
          <w:szCs w:val="32"/>
          <w:u w:val="single"/>
        </w:rPr>
        <w:t xml:space="preserve"> </w:t>
      </w:r>
    </w:p>
    <w:p w14:paraId="7F5F84CC" w14:textId="77777777" w:rsidR="00196F3D" w:rsidRPr="00C67D43" w:rsidRDefault="00196F3D" w:rsidP="003A65D8">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sidR="00F71E18">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14:paraId="0E767DA0" w14:textId="77777777" w:rsidR="0034472A" w:rsidRDefault="0034472A" w:rsidP="003A65D8">
      <w:pPr>
        <w:spacing w:line="276" w:lineRule="auto"/>
      </w:pPr>
    </w:p>
    <w:p w14:paraId="72BE0BCF" w14:textId="77777777" w:rsidR="00C455E4" w:rsidRDefault="00C455E4" w:rsidP="003A65D8">
      <w:pPr>
        <w:spacing w:line="276" w:lineRule="auto"/>
      </w:pPr>
    </w:p>
    <w:p w14:paraId="7FD7F63D" w14:textId="77777777" w:rsidR="00C455E4" w:rsidRDefault="00C455E4" w:rsidP="003A65D8">
      <w:pPr>
        <w:spacing w:line="276" w:lineRule="auto"/>
      </w:pPr>
    </w:p>
    <w:p w14:paraId="1B0E6DAF" w14:textId="77777777" w:rsidR="00C455E4" w:rsidRDefault="00C455E4" w:rsidP="003A65D8">
      <w:pPr>
        <w:spacing w:line="276" w:lineRule="auto"/>
      </w:pPr>
    </w:p>
    <w:p w14:paraId="13929F3B" w14:textId="77777777" w:rsidR="00C455E4" w:rsidRDefault="00C455E4" w:rsidP="003A65D8">
      <w:pPr>
        <w:spacing w:line="276" w:lineRule="auto"/>
      </w:pPr>
    </w:p>
    <w:p w14:paraId="7AF346F0" w14:textId="77777777" w:rsidR="00C455E4" w:rsidRDefault="00C455E4" w:rsidP="003A65D8">
      <w:pPr>
        <w:spacing w:line="276" w:lineRule="auto"/>
      </w:pPr>
    </w:p>
    <w:p w14:paraId="61F56158" w14:textId="77777777" w:rsidR="00C455E4" w:rsidRDefault="00C455E4" w:rsidP="003A65D8">
      <w:pPr>
        <w:spacing w:line="276" w:lineRule="auto"/>
      </w:pPr>
    </w:p>
    <w:p w14:paraId="1DA44610" w14:textId="77777777" w:rsidR="00C455E4" w:rsidRPr="003960E4" w:rsidRDefault="00C455E4" w:rsidP="003960E4">
      <w:pPr>
        <w:spacing w:line="276" w:lineRule="auto"/>
        <w:jc w:val="both"/>
        <w:rPr>
          <w:rFonts w:ascii="Calibri" w:hAnsi="Calibri"/>
          <w:sz w:val="22"/>
        </w:rPr>
      </w:pPr>
      <w:bookmarkStart w:id="1" w:name="_Ref200507351"/>
    </w:p>
    <w:p w14:paraId="4220862A" w14:textId="77777777" w:rsidR="00132AF2" w:rsidRPr="003A65D8" w:rsidRDefault="00132AF2" w:rsidP="00E27457">
      <w:pPr>
        <w:spacing w:line="276" w:lineRule="auto"/>
        <w:jc w:val="center"/>
        <w:rPr>
          <w:rFonts w:ascii="Calibri" w:hAnsi="Calibri" w:cs="Arial"/>
          <w:b/>
          <w:sz w:val="22"/>
          <w:szCs w:val="22"/>
        </w:rPr>
      </w:pPr>
      <w:r w:rsidRPr="003A65D8">
        <w:rPr>
          <w:rFonts w:ascii="Calibri" w:hAnsi="Calibri" w:cs="Arial"/>
          <w:b/>
          <w:sz w:val="22"/>
          <w:szCs w:val="22"/>
        </w:rPr>
        <w:t>I.</w:t>
      </w:r>
    </w:p>
    <w:p w14:paraId="74C7D57E" w14:textId="77777777" w:rsidR="00132AF2" w:rsidRPr="003A65D8" w:rsidRDefault="00132AF2" w:rsidP="00E27457">
      <w:pPr>
        <w:spacing w:line="276" w:lineRule="auto"/>
        <w:jc w:val="center"/>
        <w:rPr>
          <w:rFonts w:ascii="Calibri" w:hAnsi="Calibri" w:cs="Arial"/>
          <w:b/>
          <w:sz w:val="22"/>
          <w:szCs w:val="22"/>
        </w:rPr>
      </w:pPr>
      <w:r w:rsidRPr="003A65D8">
        <w:rPr>
          <w:rFonts w:ascii="Calibri" w:hAnsi="Calibri" w:cs="Arial"/>
          <w:b/>
          <w:sz w:val="22"/>
          <w:szCs w:val="22"/>
        </w:rPr>
        <w:t>Úvodní ustanovení</w:t>
      </w:r>
    </w:p>
    <w:p w14:paraId="3156339E" w14:textId="77777777" w:rsidR="00132AF2" w:rsidRPr="003A65D8" w:rsidRDefault="00132AF2" w:rsidP="00E27457">
      <w:pPr>
        <w:spacing w:line="276" w:lineRule="auto"/>
        <w:jc w:val="both"/>
        <w:rPr>
          <w:rFonts w:ascii="Calibri" w:hAnsi="Calibri"/>
          <w:vanish/>
          <w:sz w:val="22"/>
          <w:szCs w:val="22"/>
        </w:rPr>
      </w:pPr>
      <w:r w:rsidRPr="003A65D8">
        <w:rPr>
          <w:rFonts w:ascii="Calibri" w:hAnsi="Calibri"/>
          <w:sz w:val="22"/>
          <w:szCs w:val="22"/>
        </w:rPr>
        <w:t>1.</w:t>
      </w:r>
      <w:r w:rsidRPr="003A65D8">
        <w:rPr>
          <w:rFonts w:ascii="Calibri" w:hAnsi="Calibri"/>
          <w:sz w:val="22"/>
          <w:szCs w:val="22"/>
        </w:rPr>
        <w:tab/>
      </w:r>
    </w:p>
    <w:p w14:paraId="5306FD27" w14:textId="77777777" w:rsidR="00132AF2" w:rsidRPr="003A65D8" w:rsidRDefault="00C455E4" w:rsidP="00E27457">
      <w:pPr>
        <w:pStyle w:val="Odstavec"/>
        <w:numPr>
          <w:ilvl w:val="0"/>
          <w:numId w:val="0"/>
        </w:numPr>
        <w:spacing w:before="0" w:line="276" w:lineRule="auto"/>
        <w:rPr>
          <w:sz w:val="22"/>
        </w:rPr>
      </w:pPr>
      <w:r w:rsidRPr="003A65D8">
        <w:rPr>
          <w:sz w:val="22"/>
        </w:rPr>
        <w:t xml:space="preserve">Zúčastněné smluvní </w:t>
      </w:r>
      <w:r w:rsidRPr="003A65D8">
        <w:rPr>
          <w:rFonts w:cs="Arial"/>
          <w:sz w:val="22"/>
        </w:rPr>
        <w:t>strany</w:t>
      </w:r>
      <w:r w:rsidRPr="003A65D8">
        <w:rPr>
          <w:sz w:val="22"/>
        </w:rPr>
        <w:t xml:space="preserve"> si navzájem prohlašují, že jsou o</w:t>
      </w:r>
      <w:r w:rsidR="00132AF2" w:rsidRPr="003A65D8">
        <w:rPr>
          <w:sz w:val="22"/>
        </w:rPr>
        <w:t xml:space="preserve">právněny tuto smlouvu uzavřít a </w:t>
      </w:r>
      <w:r w:rsidRPr="003A65D8">
        <w:rPr>
          <w:sz w:val="22"/>
        </w:rPr>
        <w:t>řádně plnit závazky v ní obsažené, a že splňují veškeré podmínky a požadavky stanovené zákonem a touto smlouvou.</w:t>
      </w:r>
    </w:p>
    <w:p w14:paraId="4E2AA951" w14:textId="77777777" w:rsidR="00132AF2" w:rsidRPr="003A65D8" w:rsidRDefault="00132AF2" w:rsidP="00E27457">
      <w:pPr>
        <w:pStyle w:val="Odstavec"/>
        <w:numPr>
          <w:ilvl w:val="0"/>
          <w:numId w:val="0"/>
        </w:numPr>
        <w:spacing w:before="0" w:line="276" w:lineRule="auto"/>
        <w:rPr>
          <w:sz w:val="22"/>
        </w:rPr>
      </w:pPr>
    </w:p>
    <w:p w14:paraId="55AE74B2" w14:textId="74DAB91E" w:rsidR="00C455E4" w:rsidRPr="003A65D8" w:rsidRDefault="00132AF2" w:rsidP="00E27457">
      <w:pPr>
        <w:pStyle w:val="Odstavec"/>
        <w:numPr>
          <w:ilvl w:val="0"/>
          <w:numId w:val="0"/>
        </w:numPr>
        <w:spacing w:before="0" w:line="276" w:lineRule="auto"/>
        <w:rPr>
          <w:sz w:val="22"/>
        </w:rPr>
      </w:pPr>
      <w:r w:rsidRPr="003A65D8">
        <w:rPr>
          <w:sz w:val="22"/>
        </w:rPr>
        <w:t>2.</w:t>
      </w:r>
      <w:r w:rsidRPr="003A65D8">
        <w:rPr>
          <w:sz w:val="22"/>
        </w:rPr>
        <w:tab/>
      </w:r>
      <w:r w:rsidR="00C455E4" w:rsidRPr="003A65D8">
        <w:rPr>
          <w:sz w:val="22"/>
        </w:rPr>
        <w:t>Tato smlouva je uzavírána na základě výsledků</w:t>
      </w:r>
      <w:r w:rsidR="00FA11D0" w:rsidRPr="00FA11D0">
        <w:rPr>
          <w:sz w:val="22"/>
        </w:rPr>
        <w:t xml:space="preserve"> </w:t>
      </w:r>
      <w:r w:rsidR="003960E4">
        <w:rPr>
          <w:sz w:val="22"/>
        </w:rPr>
        <w:t>veřejné zakázky malého rozsahu</w:t>
      </w:r>
      <w:r w:rsidR="00FA11D0">
        <w:rPr>
          <w:sz w:val="22"/>
        </w:rPr>
        <w:t>,</w:t>
      </w:r>
      <w:r w:rsidR="00FA11D0" w:rsidRPr="00FA11D0">
        <w:rPr>
          <w:sz w:val="22"/>
        </w:rPr>
        <w:t xml:space="preserve"> </w:t>
      </w:r>
      <w:r w:rsidR="00C455E4" w:rsidRPr="003A65D8">
        <w:rPr>
          <w:sz w:val="22"/>
        </w:rPr>
        <w:t xml:space="preserve">s názvem </w:t>
      </w:r>
      <w:r w:rsidR="00C455E4" w:rsidRPr="003A65D8">
        <w:rPr>
          <w:b/>
          <w:sz w:val="22"/>
        </w:rPr>
        <w:t>„</w:t>
      </w:r>
      <w:bookmarkStart w:id="2" w:name="_Hlk156550961"/>
      <w:r w:rsidR="0099147B" w:rsidRPr="0099147B">
        <w:rPr>
          <w:b/>
          <w:sz w:val="22"/>
        </w:rPr>
        <w:t>Kancelářské potřeby</w:t>
      </w:r>
      <w:bookmarkEnd w:id="2"/>
      <w:r w:rsidR="0099147B" w:rsidRPr="0099147B">
        <w:rPr>
          <w:b/>
          <w:sz w:val="22"/>
        </w:rPr>
        <w:t xml:space="preserve"> </w:t>
      </w:r>
      <w:r w:rsidR="00A514BC">
        <w:rPr>
          <w:b/>
          <w:sz w:val="22"/>
        </w:rPr>
        <w:t>–</w:t>
      </w:r>
      <w:r w:rsidR="0099147B" w:rsidRPr="0099147B">
        <w:rPr>
          <w:b/>
          <w:sz w:val="22"/>
        </w:rPr>
        <w:t xml:space="preserve"> </w:t>
      </w:r>
      <w:r w:rsidR="00A514BC">
        <w:rPr>
          <w:b/>
          <w:sz w:val="22"/>
        </w:rPr>
        <w:t>ostatní kancelářské</w:t>
      </w:r>
      <w:r w:rsidR="0099147B" w:rsidRPr="0099147B">
        <w:rPr>
          <w:b/>
          <w:sz w:val="22"/>
        </w:rPr>
        <w:t xml:space="preserve"> potřeby</w:t>
      </w:r>
      <w:r w:rsidR="00C455E4" w:rsidRPr="003A65D8">
        <w:rPr>
          <w:b/>
          <w:sz w:val="22"/>
        </w:rPr>
        <w:t>“</w:t>
      </w:r>
      <w:r w:rsidR="00F71098">
        <w:rPr>
          <w:b/>
          <w:sz w:val="22"/>
        </w:rPr>
        <w:t xml:space="preserve">, </w:t>
      </w:r>
      <w:r w:rsidR="00C455E4" w:rsidRPr="003A65D8">
        <w:rPr>
          <w:sz w:val="22"/>
        </w:rPr>
        <w:t xml:space="preserve">evidenční číslo </w:t>
      </w:r>
      <w:r w:rsidR="00C455E4" w:rsidRPr="003A65D8">
        <w:rPr>
          <w:b/>
          <w:sz w:val="22"/>
        </w:rPr>
        <w:t>VZ</w:t>
      </w:r>
      <w:r w:rsidR="008228DA">
        <w:rPr>
          <w:b/>
          <w:sz w:val="22"/>
        </w:rPr>
        <w:t>-202</w:t>
      </w:r>
      <w:r w:rsidR="00FF50EB">
        <w:rPr>
          <w:b/>
          <w:sz w:val="22"/>
        </w:rPr>
        <w:t>5</w:t>
      </w:r>
      <w:r w:rsidR="004F0AE7">
        <w:rPr>
          <w:b/>
          <w:sz w:val="22"/>
        </w:rPr>
        <w:t>-0</w:t>
      </w:r>
      <w:r w:rsidR="007F7A33">
        <w:rPr>
          <w:b/>
          <w:sz w:val="22"/>
        </w:rPr>
        <w:t>0</w:t>
      </w:r>
      <w:r w:rsidR="0099147B">
        <w:rPr>
          <w:b/>
          <w:sz w:val="22"/>
        </w:rPr>
        <w:t>001</w:t>
      </w:r>
      <w:r w:rsidR="00FF50EB">
        <w:rPr>
          <w:b/>
          <w:sz w:val="22"/>
        </w:rPr>
        <w:t>9</w:t>
      </w:r>
      <w:r w:rsidR="006A4279">
        <w:rPr>
          <w:b/>
          <w:sz w:val="22"/>
        </w:rPr>
        <w:t>.</w:t>
      </w:r>
      <w:r w:rsidR="004F0AE7">
        <w:rPr>
          <w:sz w:val="22"/>
        </w:rPr>
        <w:t xml:space="preserve"> </w:t>
      </w:r>
      <w:r w:rsidR="00C455E4" w:rsidRPr="003A65D8">
        <w:rPr>
          <w:sz w:val="22"/>
        </w:rPr>
        <w:t>V případě, že je v této smlouvě odkazováno na zadávací dokumentaci, má se na mysli zadávací dokumentace vztahující se k </w:t>
      </w:r>
      <w:r w:rsidR="00FA11D0" w:rsidRPr="00FA11D0">
        <w:rPr>
          <w:sz w:val="22"/>
        </w:rPr>
        <w:t>uvedenému výběrovému řízení</w:t>
      </w:r>
      <w:r w:rsidR="00C455E4" w:rsidRPr="003A65D8">
        <w:rPr>
          <w:sz w:val="22"/>
        </w:rPr>
        <w:t>.</w:t>
      </w:r>
    </w:p>
    <w:p w14:paraId="20BFBC90" w14:textId="4938B62F" w:rsidR="00132AF2" w:rsidRDefault="00132AF2" w:rsidP="00E27457">
      <w:pPr>
        <w:pStyle w:val="Odstavec"/>
        <w:numPr>
          <w:ilvl w:val="0"/>
          <w:numId w:val="0"/>
        </w:numPr>
        <w:spacing w:before="0" w:line="276" w:lineRule="auto"/>
        <w:jc w:val="center"/>
        <w:rPr>
          <w:b/>
          <w:sz w:val="22"/>
        </w:rPr>
      </w:pPr>
    </w:p>
    <w:p w14:paraId="1FB214F9" w14:textId="77777777" w:rsidR="0099147B" w:rsidRPr="003A65D8" w:rsidRDefault="0099147B" w:rsidP="00E27457">
      <w:pPr>
        <w:pStyle w:val="Odstavec"/>
        <w:numPr>
          <w:ilvl w:val="0"/>
          <w:numId w:val="0"/>
        </w:numPr>
        <w:spacing w:before="0" w:line="276" w:lineRule="auto"/>
        <w:jc w:val="center"/>
        <w:rPr>
          <w:b/>
          <w:sz w:val="22"/>
        </w:rPr>
      </w:pPr>
    </w:p>
    <w:p w14:paraId="76B1A95D" w14:textId="77777777" w:rsidR="00132AF2" w:rsidRPr="003A65D8" w:rsidRDefault="00132AF2" w:rsidP="00EA2B6D">
      <w:pPr>
        <w:pStyle w:val="Nadpisodstavce"/>
      </w:pPr>
      <w:r w:rsidRPr="003A65D8">
        <w:t>II.</w:t>
      </w:r>
    </w:p>
    <w:p w14:paraId="18BB58D0" w14:textId="77777777" w:rsidR="00C455E4" w:rsidRPr="00EA2B6D" w:rsidRDefault="00132AF2" w:rsidP="00EA2B6D">
      <w:pPr>
        <w:pStyle w:val="Nadpisodstavce"/>
      </w:pPr>
      <w:r w:rsidRPr="00EA2B6D">
        <w:t>Předmět smlouvy</w:t>
      </w:r>
      <w:bookmarkStart w:id="3" w:name="_Ref167689330"/>
      <w:bookmarkEnd w:id="1"/>
    </w:p>
    <w:p w14:paraId="664AD922" w14:textId="7F4D78F2" w:rsidR="00132AF2" w:rsidRPr="00EA2B6D" w:rsidRDefault="00132AF2" w:rsidP="00EA2B6D">
      <w:pPr>
        <w:pStyle w:val="Nadpisodstavce"/>
        <w:jc w:val="both"/>
        <w:rPr>
          <w:b w:val="0"/>
        </w:rPr>
      </w:pPr>
      <w:r w:rsidRPr="00EA2B6D">
        <w:rPr>
          <w:b w:val="0"/>
        </w:rPr>
        <w:t>1</w:t>
      </w:r>
      <w:r w:rsidRPr="00EA2B6D">
        <w:t>.</w:t>
      </w:r>
      <w:r w:rsidRPr="00EA2B6D">
        <w:tab/>
      </w:r>
      <w:r w:rsidRPr="00EA2B6D">
        <w:rPr>
          <w:b w:val="0"/>
        </w:rPr>
        <w:t xml:space="preserve">Předmětem smlouvy je závazek prodávajícího </w:t>
      </w:r>
      <w:r w:rsidR="00D2562F" w:rsidRPr="00EA2B6D">
        <w:rPr>
          <w:b w:val="0"/>
        </w:rPr>
        <w:t xml:space="preserve">průběžně dodávat, na základě dílčích písemných objednávek </w:t>
      </w:r>
      <w:r w:rsidR="00D2562F" w:rsidRPr="00EA2B6D">
        <w:rPr>
          <w:i/>
        </w:rPr>
        <w:t>ka</w:t>
      </w:r>
      <w:r w:rsidR="00261EAE" w:rsidRPr="00EA2B6D">
        <w:rPr>
          <w:i/>
        </w:rPr>
        <w:t>ncelářské potřeb</w:t>
      </w:r>
      <w:r w:rsidR="006A4279" w:rsidRPr="00EA2B6D">
        <w:rPr>
          <w:i/>
        </w:rPr>
        <w:t xml:space="preserve">y – </w:t>
      </w:r>
      <w:r w:rsidR="00FF50EB" w:rsidRPr="00EA2B6D">
        <w:rPr>
          <w:i/>
        </w:rPr>
        <w:t>ostatní</w:t>
      </w:r>
      <w:r w:rsidR="006A4279" w:rsidRPr="00EA2B6D">
        <w:rPr>
          <w:i/>
        </w:rPr>
        <w:t xml:space="preserve"> potřeby</w:t>
      </w:r>
      <w:r w:rsidR="00D2562F" w:rsidRPr="00EA2B6D">
        <w:rPr>
          <w:b w:val="0"/>
          <w:i/>
        </w:rPr>
        <w:t xml:space="preserve">, </w:t>
      </w:r>
      <w:r w:rsidRPr="00EA2B6D">
        <w:rPr>
          <w:b w:val="0"/>
        </w:rPr>
        <w:t xml:space="preserve">které 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w:t>
      </w:r>
      <w:r w:rsidR="0060432B" w:rsidRPr="00EA2B6D">
        <w:rPr>
          <w:b w:val="0"/>
        </w:rPr>
        <w:t>nerušenému nakládání a užívání k</w:t>
      </w:r>
      <w:r w:rsidRPr="00EA2B6D">
        <w:rPr>
          <w:b w:val="0"/>
        </w:rPr>
        <w:t>upujícím</w:t>
      </w:r>
      <w:r w:rsidR="0060432B" w:rsidRPr="00EA2B6D">
        <w:rPr>
          <w:b w:val="0"/>
        </w:rPr>
        <w:t>.</w:t>
      </w:r>
    </w:p>
    <w:p w14:paraId="6078E8AF" w14:textId="77777777" w:rsidR="00DB1238" w:rsidRPr="003A65D8" w:rsidRDefault="00DB1238" w:rsidP="00EA2B6D">
      <w:pPr>
        <w:pStyle w:val="Nadpisodstavce"/>
      </w:pPr>
    </w:p>
    <w:p w14:paraId="19835AAB" w14:textId="77777777" w:rsidR="00132AF2" w:rsidRPr="003A65D8" w:rsidRDefault="00132AF2" w:rsidP="00E27457">
      <w:pPr>
        <w:spacing w:line="276" w:lineRule="auto"/>
        <w:jc w:val="both"/>
        <w:rPr>
          <w:rFonts w:ascii="Calibri" w:hAnsi="Calibri"/>
          <w:vanish/>
          <w:sz w:val="22"/>
          <w:szCs w:val="22"/>
        </w:rPr>
      </w:pPr>
    </w:p>
    <w:p w14:paraId="5F3A0479" w14:textId="77777777" w:rsidR="00D2562F" w:rsidRDefault="00D2562F" w:rsidP="00D2562F">
      <w:pPr>
        <w:pStyle w:val="Odstavec"/>
        <w:numPr>
          <w:ilvl w:val="0"/>
          <w:numId w:val="0"/>
        </w:numPr>
        <w:spacing w:before="0" w:line="276" w:lineRule="auto"/>
        <w:rPr>
          <w:sz w:val="22"/>
        </w:rPr>
      </w:pPr>
      <w:r w:rsidRPr="007207AA">
        <w:rPr>
          <w:color w:val="000000"/>
          <w:sz w:val="22"/>
        </w:rPr>
        <w:t>2.</w:t>
      </w:r>
      <w:r w:rsidRPr="007207AA">
        <w:rPr>
          <w:color w:val="000000"/>
          <w:sz w:val="22"/>
        </w:rPr>
        <w:tab/>
        <w:t>Množství</w:t>
      </w:r>
      <w:r w:rsidRPr="007207AA">
        <w:rPr>
          <w:b/>
          <w:color w:val="000000"/>
          <w:sz w:val="22"/>
        </w:rPr>
        <w:t xml:space="preserve"> </w:t>
      </w:r>
      <w:r w:rsidRPr="007207AA">
        <w:rPr>
          <w:sz w:val="22"/>
        </w:rPr>
        <w:t xml:space="preserve">předmětu plnění, uvedené v zadávací dokumentaci je orientační. Kupující je oprávněn určovat konkrétní množství a dobu plnění jednotlivých dílčích objednávek dle svých aktuálních potřeb, bez penalizace či jiného postihu ze strany prodávajícího. Prodávající není oprávněn stanovit minimální množstevní a finanční limit jednotlivých dílčích objednávek. </w:t>
      </w:r>
    </w:p>
    <w:p w14:paraId="4FCA7231" w14:textId="77777777" w:rsidR="00D2562F" w:rsidRDefault="00D2562F" w:rsidP="00D2562F">
      <w:pPr>
        <w:pStyle w:val="Odstavec"/>
        <w:numPr>
          <w:ilvl w:val="0"/>
          <w:numId w:val="0"/>
        </w:numPr>
        <w:spacing w:before="0" w:line="276" w:lineRule="auto"/>
        <w:rPr>
          <w:sz w:val="22"/>
        </w:rPr>
      </w:pPr>
    </w:p>
    <w:p w14:paraId="248BB2A5" w14:textId="77777777" w:rsidR="00D2562F" w:rsidRPr="00E57ED7" w:rsidRDefault="00D2562F" w:rsidP="00D2562F">
      <w:pPr>
        <w:pStyle w:val="Odstavec"/>
        <w:numPr>
          <w:ilvl w:val="0"/>
          <w:numId w:val="0"/>
        </w:numPr>
        <w:spacing w:before="0" w:line="276" w:lineRule="auto"/>
        <w:rPr>
          <w:sz w:val="22"/>
        </w:rPr>
      </w:pPr>
      <w:r w:rsidRPr="00E57ED7">
        <w:rPr>
          <w:sz w:val="22"/>
        </w:rPr>
        <w:t>3.</w:t>
      </w:r>
      <w:r w:rsidRPr="00E57ED7">
        <w:rPr>
          <w:sz w:val="22"/>
        </w:rPr>
        <w:tab/>
        <w:t>Jednotlivé objednávky budou činěny písemně</w:t>
      </w:r>
      <w:r w:rsidR="00FA11D0">
        <w:rPr>
          <w:sz w:val="22"/>
        </w:rPr>
        <w:t xml:space="preserve"> či </w:t>
      </w:r>
      <w:r w:rsidRPr="00E57ED7">
        <w:rPr>
          <w:sz w:val="22"/>
        </w:rPr>
        <w:t xml:space="preserve">elektronicky. Dnem doručení se v pochybnosti rozumí 3. den po prokazatelném odeslání/učinění objednávky ze strany Kupujícího. </w:t>
      </w:r>
    </w:p>
    <w:p w14:paraId="1E512C8D" w14:textId="77777777" w:rsidR="00D2562F" w:rsidRPr="00E57ED7" w:rsidRDefault="00D2562F" w:rsidP="00D2562F">
      <w:pPr>
        <w:pStyle w:val="Odstavec"/>
        <w:numPr>
          <w:ilvl w:val="0"/>
          <w:numId w:val="0"/>
        </w:numPr>
        <w:rPr>
          <w:color w:val="000000"/>
        </w:rPr>
      </w:pPr>
    </w:p>
    <w:p w14:paraId="2B26D113" w14:textId="77777777" w:rsidR="00D2562F" w:rsidRDefault="00D2562F" w:rsidP="00D2562F">
      <w:pPr>
        <w:pStyle w:val="Style9"/>
        <w:widowControl/>
        <w:spacing w:line="276" w:lineRule="auto"/>
        <w:rPr>
          <w:rStyle w:val="FontStyle16"/>
          <w:rFonts w:ascii="Calibri" w:hAnsi="Calibri" w:cs="Calibri"/>
        </w:rPr>
      </w:pPr>
      <w:r w:rsidRPr="00E57ED7">
        <w:rPr>
          <w:rFonts w:asciiTheme="minorHAnsi" w:hAnsiTheme="minorHAnsi"/>
          <w:color w:val="000000"/>
          <w:sz w:val="22"/>
          <w:szCs w:val="22"/>
        </w:rPr>
        <w:t>4.</w:t>
      </w:r>
      <w:r w:rsidRPr="00E57ED7">
        <w:rPr>
          <w:rFonts w:asciiTheme="minorHAnsi" w:hAnsiTheme="minorHAnsi"/>
          <w:color w:val="000000"/>
          <w:sz w:val="22"/>
          <w:szCs w:val="22"/>
        </w:rPr>
        <w:tab/>
      </w:r>
      <w:r w:rsidRPr="00E57ED7">
        <w:rPr>
          <w:rStyle w:val="FontStyle16"/>
          <w:rFonts w:ascii="Calibri" w:hAnsi="Calibri" w:cs="Calibri"/>
        </w:rPr>
        <w:t>Dodávka zboží je považována za kompletní</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je-li se zbožím dodána následující průvodní dokumentace: dodací list s uvedením názvu</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kódu výrobku</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množství jednotlivých druhů zboží v rozdělení dle výrobních čísel</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resp. šarží</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počtu ks v balení</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cena za kus bez DPH a s DPH</w:t>
      </w:r>
      <w:smartTag w:uri="urn:schemas-microsoft-com:office:smarttags" w:element="PersonName">
        <w:r w:rsidRPr="00E57ED7">
          <w:rPr>
            <w:rStyle w:val="FontStyle16"/>
            <w:rFonts w:ascii="Calibri" w:hAnsi="Calibri" w:cs="Calibri"/>
          </w:rPr>
          <w:t>,</w:t>
        </w:r>
      </w:smartTag>
      <w:r w:rsidRPr="00E57ED7">
        <w:rPr>
          <w:rStyle w:val="FontStyle16"/>
          <w:rFonts w:ascii="Calibri" w:hAnsi="Calibri" w:cs="Calibri"/>
        </w:rPr>
        <w:t xml:space="preserve"> popř. cena za balení.</w:t>
      </w:r>
    </w:p>
    <w:p w14:paraId="0B2F940E" w14:textId="77777777" w:rsidR="003C4FF3" w:rsidRDefault="003C4FF3" w:rsidP="00D2562F">
      <w:pPr>
        <w:pStyle w:val="Style9"/>
        <w:widowControl/>
        <w:spacing w:line="276" w:lineRule="auto"/>
        <w:rPr>
          <w:rStyle w:val="FontStyle16"/>
          <w:rFonts w:ascii="Calibri" w:hAnsi="Calibri" w:cs="Calibri"/>
        </w:rPr>
      </w:pPr>
    </w:p>
    <w:p w14:paraId="3B4FA1DF" w14:textId="77777777" w:rsidR="003C4FF3" w:rsidRPr="003C4FF3" w:rsidRDefault="003C4FF3" w:rsidP="003C4FF3">
      <w:pPr>
        <w:pStyle w:val="Odstavec"/>
        <w:numPr>
          <w:ilvl w:val="0"/>
          <w:numId w:val="0"/>
        </w:numPr>
        <w:spacing w:before="0" w:line="276" w:lineRule="auto"/>
        <w:rPr>
          <w:rFonts w:asciiTheme="minorHAnsi" w:hAnsiTheme="minorHAnsi"/>
          <w:sz w:val="22"/>
        </w:rPr>
      </w:pPr>
      <w:r w:rsidRPr="003960E4">
        <w:rPr>
          <w:rStyle w:val="FontStyle16"/>
        </w:rPr>
        <w:t>5.</w:t>
      </w:r>
      <w:r w:rsidRPr="003960E4">
        <w:rPr>
          <w:rStyle w:val="FontStyle16"/>
        </w:rPr>
        <w:tab/>
      </w:r>
      <w:r w:rsidRPr="003C4FF3">
        <w:rPr>
          <w:rFonts w:asciiTheme="minorHAnsi" w:hAnsiTheme="minorHAnsi"/>
          <w:sz w:val="22"/>
        </w:rPr>
        <w:t xml:space="preserve">Součástí předmětu plnění je dále: </w:t>
      </w:r>
    </w:p>
    <w:p w14:paraId="7901B81B" w14:textId="51ED3C38" w:rsidR="003C4FF3" w:rsidRPr="00EA2B6D" w:rsidRDefault="003C4FF3" w:rsidP="003C4FF3">
      <w:pPr>
        <w:pStyle w:val="Odstavec"/>
        <w:numPr>
          <w:ilvl w:val="0"/>
          <w:numId w:val="0"/>
        </w:numPr>
        <w:spacing w:before="0" w:line="276" w:lineRule="auto"/>
        <w:rPr>
          <w:rFonts w:asciiTheme="minorHAnsi" w:hAnsiTheme="minorHAnsi"/>
          <w:i/>
          <w:color w:val="FF0000"/>
          <w:sz w:val="18"/>
          <w:szCs w:val="18"/>
        </w:rPr>
      </w:pPr>
      <w:r w:rsidRPr="003C4FF3">
        <w:rPr>
          <w:sz w:val="22"/>
        </w:rPr>
        <w:t xml:space="preserve">Prodávající se zavazuje a garantuje, že v rámci dílčích dodávek dle této smlouvy poskytne kupujícímu náhradní plnění ve smyslu §81 pdst.2 písm. b) zákona č.435/2004 Sb., a to v objemu </w:t>
      </w:r>
      <w:permStart w:id="1664310093" w:edGrp="everyone"/>
      <w:sdt>
        <w:sdtPr>
          <w:rPr>
            <w:sz w:val="22"/>
            <w:szCs w:val="22"/>
          </w:rPr>
          <w:id w:val="2049413777"/>
          <w:placeholder>
            <w:docPart w:val="658C9DE8415F43AD8BE45EC516B8096E"/>
          </w:placeholder>
          <w:text/>
        </w:sdtPr>
        <w:sdtEndPr/>
        <w:sdtContent>
          <w:r w:rsidR="00E06CDF" w:rsidRPr="00F254B2">
            <w:rPr>
              <w:sz w:val="22"/>
              <w:szCs w:val="22"/>
            </w:rPr>
            <w:t>……</w:t>
          </w:r>
          <w:proofErr w:type="gramStart"/>
          <w:r w:rsidR="00E06CDF" w:rsidRPr="00F254B2">
            <w:rPr>
              <w:sz w:val="22"/>
              <w:szCs w:val="22"/>
            </w:rPr>
            <w:t>…….</w:t>
          </w:r>
          <w:proofErr w:type="gramEnd"/>
          <w:r w:rsidR="00E06CDF" w:rsidRPr="00F254B2">
            <w:rPr>
              <w:sz w:val="22"/>
              <w:szCs w:val="22"/>
            </w:rPr>
            <w:t>.</w:t>
          </w:r>
        </w:sdtContent>
      </w:sdt>
      <w:r w:rsidRPr="003C4FF3">
        <w:rPr>
          <w:sz w:val="22"/>
        </w:rPr>
        <w:t>,</w:t>
      </w:r>
      <w:permEnd w:id="1664310093"/>
      <w:r w:rsidRPr="003C4FF3">
        <w:rPr>
          <w:sz w:val="22"/>
        </w:rPr>
        <w:t xml:space="preserve">-Kč bez DPH, a v tomto rozsahu rezervuje kupujícímu dodávky představující náhradní plnění v rámci limitu stanoveného §81 odst.3 zákona č.435/2004 Sb. V případě, že prodávající nedodrží sjednaný objem dodávek, představující náhradní plnění dle §81 odst. 2 písm b) zákona č.435/2004 Sb., nebo v případě, že bude příslušným úřadem práce zjištěno, že prodávající nesplňuje nebo nedodržuje podmínky pro to, aby mohl poskytovat náhradní plnění ve sjednaném rozsahu, nebo jestliže z jiných důvodů na straně prodávajícího nebude náhradní plnění kupujícímu příslušným úřadem práce uznáno, zavazuje se prodávající uhradit kupujícímu škodu odpovídající částce odvodu do státního rozpočtu, na kterou </w:t>
      </w:r>
      <w:r w:rsidRPr="003C4FF3">
        <w:rPr>
          <w:sz w:val="22"/>
        </w:rPr>
        <w:lastRenderedPageBreak/>
        <w:t>nebude poskytnuto náhradní plnění.</w:t>
      </w:r>
      <w:r w:rsidR="00EA2B6D">
        <w:rPr>
          <w:sz w:val="22"/>
        </w:rPr>
        <w:t xml:space="preserve"> </w:t>
      </w:r>
      <w:r w:rsidR="00EA2B6D" w:rsidRPr="00EA2B6D">
        <w:rPr>
          <w:i/>
          <w:color w:val="FF0000"/>
          <w:sz w:val="18"/>
          <w:szCs w:val="18"/>
        </w:rPr>
        <w:t>(pokud uchazeč náhradní plnění neposkytuje, bude tento článek ze smlouvy vypuštěn)</w:t>
      </w:r>
    </w:p>
    <w:p w14:paraId="5200EAAE" w14:textId="0DDB5D84" w:rsidR="00261EAE" w:rsidRDefault="00261EAE" w:rsidP="00EA2B6D">
      <w:pPr>
        <w:pStyle w:val="Nadpisodstavce"/>
      </w:pPr>
      <w:bookmarkStart w:id="4" w:name="_Ref201571027"/>
    </w:p>
    <w:p w14:paraId="339F4840" w14:textId="77777777" w:rsidR="0099147B" w:rsidRDefault="0099147B" w:rsidP="00EA2B6D">
      <w:pPr>
        <w:pStyle w:val="Nadpisodstavce"/>
      </w:pPr>
    </w:p>
    <w:p w14:paraId="0837ED41" w14:textId="77777777" w:rsidR="0060432B" w:rsidRPr="003A65D8" w:rsidRDefault="0060432B" w:rsidP="00EA2B6D">
      <w:pPr>
        <w:pStyle w:val="Nadpisodstavce"/>
      </w:pPr>
      <w:r w:rsidRPr="003A65D8">
        <w:t>III</w:t>
      </w:r>
      <w:r w:rsidR="00C455E4" w:rsidRPr="003A65D8">
        <w:t>.</w:t>
      </w:r>
    </w:p>
    <w:p w14:paraId="64959A7F" w14:textId="77777777" w:rsidR="00C455E4" w:rsidRPr="003A65D8" w:rsidRDefault="00C455E4" w:rsidP="00EA2B6D">
      <w:pPr>
        <w:pStyle w:val="Nadpisodstavce"/>
      </w:pPr>
      <w:r w:rsidRPr="003A65D8">
        <w:t>Doba a místo plnění</w:t>
      </w:r>
    </w:p>
    <w:p w14:paraId="5A54E9B4" w14:textId="77777777" w:rsidR="00C455E4" w:rsidRPr="003A65D8" w:rsidRDefault="00C455E4" w:rsidP="0099147B">
      <w:pPr>
        <w:pStyle w:val="Odstavecseseznamem"/>
        <w:spacing w:line="276" w:lineRule="auto"/>
        <w:ind w:left="5241"/>
        <w:jc w:val="both"/>
        <w:rPr>
          <w:vanish/>
          <w:sz w:val="22"/>
          <w:szCs w:val="22"/>
        </w:rPr>
      </w:pPr>
    </w:p>
    <w:p w14:paraId="069689FE" w14:textId="77777777" w:rsidR="00910125" w:rsidRDefault="0060432B" w:rsidP="00910125">
      <w:pPr>
        <w:pStyle w:val="Odstavec"/>
        <w:numPr>
          <w:ilvl w:val="0"/>
          <w:numId w:val="0"/>
        </w:numPr>
        <w:spacing w:before="0" w:line="276" w:lineRule="auto"/>
        <w:rPr>
          <w:sz w:val="22"/>
        </w:rPr>
      </w:pPr>
      <w:r w:rsidRPr="003A65D8">
        <w:rPr>
          <w:sz w:val="22"/>
        </w:rPr>
        <w:t>1.</w:t>
      </w:r>
      <w:r w:rsidRPr="003A65D8">
        <w:rPr>
          <w:sz w:val="22"/>
        </w:rPr>
        <w:tab/>
      </w:r>
      <w:r w:rsidR="00D2562F" w:rsidRPr="00113096">
        <w:rPr>
          <w:rFonts w:asciiTheme="minorHAnsi" w:hAnsiTheme="minorHAnsi"/>
          <w:sz w:val="22"/>
        </w:rPr>
        <w:t xml:space="preserve">Prodávající je povinen jednotlivé dílčí dodávky realizovat do </w:t>
      </w:r>
      <w:r w:rsidR="00D2562F">
        <w:rPr>
          <w:rFonts w:asciiTheme="minorHAnsi" w:hAnsiTheme="minorHAnsi" w:cs="TimesNewRoman"/>
          <w:sz w:val="22"/>
        </w:rPr>
        <w:t>5 dnů</w:t>
      </w:r>
      <w:r w:rsidR="00D2562F" w:rsidRPr="00113096">
        <w:rPr>
          <w:rFonts w:asciiTheme="minorHAnsi" w:hAnsiTheme="minorHAnsi" w:cs="TimesNewRoman"/>
          <w:sz w:val="22"/>
        </w:rPr>
        <w:t xml:space="preserve"> ode dne vystavení dílčí písemné, elektronické či faxové objednávky objednatelem, s doložením dodacího listu</w:t>
      </w:r>
      <w:r w:rsidR="00D2562F" w:rsidRPr="00113096">
        <w:rPr>
          <w:rFonts w:asciiTheme="minorHAnsi" w:hAnsiTheme="minorHAnsi"/>
          <w:sz w:val="22"/>
        </w:rPr>
        <w:t>.</w:t>
      </w:r>
      <w:r w:rsidR="00D2562F">
        <w:rPr>
          <w:rFonts w:asciiTheme="minorHAnsi" w:hAnsiTheme="minorHAnsi"/>
          <w:sz w:val="22"/>
        </w:rPr>
        <w:t xml:space="preserve"> V případě prodlení </w:t>
      </w:r>
      <w:r w:rsidR="00D2562F" w:rsidRPr="00D50598">
        <w:rPr>
          <w:rFonts w:asciiTheme="minorHAnsi" w:hAnsiTheme="minorHAnsi"/>
          <w:sz w:val="22"/>
        </w:rPr>
        <w:t>prodávajícího s dodávkou zboží, předáním veškerých dokladů je prodávající povinen zaplatit kupujícímu smluvní pokutu ve výši 0,5% ze sjednané kupní ceny nedodaného množství předmětu plnění za každý den prodlení.</w:t>
      </w:r>
    </w:p>
    <w:p w14:paraId="58388274" w14:textId="77777777" w:rsidR="0060432B" w:rsidRPr="003A65D8" w:rsidRDefault="0060432B" w:rsidP="00E27457">
      <w:pPr>
        <w:pStyle w:val="Odstavec"/>
        <w:numPr>
          <w:ilvl w:val="0"/>
          <w:numId w:val="0"/>
        </w:numPr>
        <w:spacing w:before="0" w:line="276" w:lineRule="auto"/>
        <w:rPr>
          <w:b/>
          <w:sz w:val="22"/>
        </w:rPr>
      </w:pPr>
    </w:p>
    <w:p w14:paraId="0AF18A4A" w14:textId="7A32305E" w:rsidR="00D2562F" w:rsidRPr="00E36D33" w:rsidRDefault="00D2562F" w:rsidP="00D2562F">
      <w:pPr>
        <w:pStyle w:val="Odstavec"/>
        <w:numPr>
          <w:ilvl w:val="0"/>
          <w:numId w:val="0"/>
        </w:numPr>
        <w:spacing w:before="0" w:line="276" w:lineRule="auto"/>
        <w:rPr>
          <w:rFonts w:asciiTheme="minorHAnsi" w:hAnsiTheme="minorHAnsi"/>
          <w:sz w:val="22"/>
        </w:rPr>
      </w:pPr>
      <w:r w:rsidRPr="00E36D33">
        <w:rPr>
          <w:rFonts w:asciiTheme="minorHAnsi" w:hAnsiTheme="minorHAnsi"/>
          <w:sz w:val="22"/>
        </w:rPr>
        <w:t>2.</w:t>
      </w:r>
      <w:r w:rsidRPr="00E36D33">
        <w:rPr>
          <w:rFonts w:asciiTheme="minorHAnsi" w:hAnsiTheme="minorHAnsi"/>
          <w:sz w:val="22"/>
        </w:rPr>
        <w:tab/>
        <w:t xml:space="preserve">Kupující objednává dodávky elektronicky prostřednictvím e-mailu na adrese prodávajícího </w:t>
      </w:r>
      <w:permStart w:id="1088108041" w:edGrp="everyone"/>
      <w:sdt>
        <w:sdtPr>
          <w:rPr>
            <w:rFonts w:asciiTheme="minorHAnsi" w:hAnsiTheme="minorHAnsi"/>
            <w:sz w:val="22"/>
            <w:highlight w:val="lightGray"/>
          </w:rPr>
          <w:id w:val="-1307393194"/>
          <w:placeholder>
            <w:docPart w:val="EC8B9D6350094464A2C3A85FD919132F"/>
          </w:placeholder>
          <w:text/>
        </w:sdtPr>
        <w:sdtEndPr/>
        <w:sdtContent>
          <w:r w:rsidR="00A36A79">
            <w:rPr>
              <w:rFonts w:asciiTheme="minorHAnsi" w:hAnsiTheme="minorHAnsi"/>
              <w:sz w:val="22"/>
              <w:highlight w:val="lightGray"/>
            </w:rPr>
            <w:t>.......</w:t>
          </w:r>
          <w:r w:rsidRPr="00453249">
            <w:rPr>
              <w:rFonts w:asciiTheme="minorHAnsi" w:hAnsiTheme="minorHAnsi"/>
              <w:sz w:val="22"/>
              <w:highlight w:val="lightGray"/>
            </w:rPr>
            <w:t>@</w:t>
          </w:r>
          <w:r w:rsidR="00A36A79">
            <w:rPr>
              <w:rFonts w:asciiTheme="minorHAnsi" w:hAnsiTheme="minorHAnsi"/>
              <w:sz w:val="22"/>
              <w:highlight w:val="lightGray"/>
            </w:rPr>
            <w:t>........</w:t>
          </w:r>
        </w:sdtContent>
      </w:sdt>
      <w:permEnd w:id="1088108041"/>
      <w:r w:rsidRPr="00E36D33">
        <w:rPr>
          <w:rFonts w:asciiTheme="minorHAnsi" w:hAnsiTheme="minorHAnsi"/>
          <w:sz w:val="22"/>
        </w:rPr>
        <w:t xml:space="preserve">V naléhavých případech, kdy nelze získat elektronické spojení, může kupující dodávku objednat telefonicky na tel. čísle </w:t>
      </w:r>
      <w:permStart w:id="721355646" w:edGrp="everyone"/>
      <w:sdt>
        <w:sdtPr>
          <w:rPr>
            <w:rFonts w:asciiTheme="minorHAnsi" w:hAnsiTheme="minorHAnsi"/>
            <w:sz w:val="22"/>
            <w:highlight w:val="lightGray"/>
          </w:rPr>
          <w:id w:val="546656923"/>
          <w:placeholder>
            <w:docPart w:val="C82F544ECA0C44348A263F5CBA86F665"/>
          </w:placeholder>
          <w:text/>
        </w:sdtPr>
        <w:sdtEndPr/>
        <w:sdtContent>
          <w:r w:rsidR="003960E4">
            <w:rPr>
              <w:rFonts w:asciiTheme="minorHAnsi" w:hAnsiTheme="minorHAnsi"/>
              <w:sz w:val="22"/>
              <w:highlight w:val="lightGray"/>
            </w:rPr>
            <w:t>….</w:t>
          </w:r>
        </w:sdtContent>
      </w:sdt>
      <w:r w:rsidRPr="00E36D33">
        <w:rPr>
          <w:rFonts w:asciiTheme="minorHAnsi" w:hAnsiTheme="minorHAnsi"/>
          <w:sz w:val="22"/>
        </w:rPr>
        <w:t>,</w:t>
      </w:r>
      <w:permEnd w:id="721355646"/>
      <w:r w:rsidRPr="00E36D33">
        <w:rPr>
          <w:rFonts w:asciiTheme="minorHAnsi" w:hAnsiTheme="minorHAnsi"/>
          <w:sz w:val="22"/>
        </w:rPr>
        <w:t xml:space="preserve"> případně faxem na faxovém čísle </w:t>
      </w:r>
      <w:permStart w:id="156116153" w:edGrp="everyone"/>
      <w:sdt>
        <w:sdtPr>
          <w:rPr>
            <w:rFonts w:asciiTheme="minorHAnsi" w:hAnsiTheme="minorHAnsi"/>
            <w:sz w:val="22"/>
            <w:highlight w:val="lightGray"/>
          </w:rPr>
          <w:id w:val="1202216391"/>
          <w:placeholder>
            <w:docPart w:val="C82F544ECA0C44348A263F5CBA86F665"/>
          </w:placeholder>
          <w:text/>
        </w:sdtPr>
        <w:sdtEndPr/>
        <w:sdtContent>
          <w:r w:rsidR="003960E4">
            <w:rPr>
              <w:rFonts w:asciiTheme="minorHAnsi" w:hAnsiTheme="minorHAnsi"/>
              <w:sz w:val="22"/>
              <w:highlight w:val="lightGray"/>
            </w:rPr>
            <w:t>….</w:t>
          </w:r>
        </w:sdtContent>
      </w:sdt>
      <w:r w:rsidRPr="00E36D33">
        <w:rPr>
          <w:rFonts w:asciiTheme="minorHAnsi" w:hAnsiTheme="minorHAnsi"/>
          <w:sz w:val="22"/>
        </w:rPr>
        <w:t xml:space="preserve"> </w:t>
      </w:r>
      <w:permEnd w:id="156116153"/>
      <w:r w:rsidRPr="00E36D33">
        <w:rPr>
          <w:rFonts w:asciiTheme="minorHAnsi" w:hAnsiTheme="minorHAnsi"/>
          <w:sz w:val="22"/>
        </w:rPr>
        <w:t>Telefonickou objednávku kupující při nejbližší příležitosti potvrdí faxem nebo na elektronickou adresu prodávajícího. Prodávající potvrdí příjem objednávky na elektronickou adresu, ze které byla objednávka odeslána. Příjem potvrzené telefonické objednávky prodávající potvrdí nejpozději v pracovním dnu následujícím po dni, kdy byla dodávka objednána telefonicky.</w:t>
      </w:r>
    </w:p>
    <w:p w14:paraId="6F52ECCE" w14:textId="77777777" w:rsidR="00D2562F" w:rsidRPr="00113096" w:rsidRDefault="00D2562F" w:rsidP="00D2562F">
      <w:pPr>
        <w:pStyle w:val="Odstavec"/>
        <w:numPr>
          <w:ilvl w:val="0"/>
          <w:numId w:val="0"/>
        </w:numPr>
        <w:spacing w:before="0" w:line="276" w:lineRule="auto"/>
        <w:rPr>
          <w:rFonts w:asciiTheme="minorHAnsi" w:hAnsiTheme="minorHAnsi"/>
          <w:b/>
          <w:sz w:val="22"/>
        </w:rPr>
      </w:pPr>
    </w:p>
    <w:p w14:paraId="5B539651" w14:textId="7A6ADD95" w:rsidR="00D2562F" w:rsidRDefault="008228DA" w:rsidP="00D2562F">
      <w:pPr>
        <w:pStyle w:val="Odstavec"/>
        <w:numPr>
          <w:ilvl w:val="0"/>
          <w:numId w:val="0"/>
        </w:numPr>
        <w:spacing w:before="0" w:line="276" w:lineRule="auto"/>
        <w:rPr>
          <w:rFonts w:asciiTheme="minorHAnsi" w:hAnsiTheme="minorHAnsi"/>
          <w:b/>
          <w:bCs/>
          <w:sz w:val="22"/>
        </w:rPr>
      </w:pPr>
      <w:r>
        <w:rPr>
          <w:rFonts w:asciiTheme="minorHAnsi" w:hAnsiTheme="minorHAnsi"/>
          <w:sz w:val="22"/>
        </w:rPr>
        <w:t>3</w:t>
      </w:r>
      <w:r w:rsidR="00D2562F" w:rsidRPr="00113096">
        <w:rPr>
          <w:rFonts w:asciiTheme="minorHAnsi" w:hAnsiTheme="minorHAnsi"/>
          <w:sz w:val="22"/>
        </w:rPr>
        <w:t>.</w:t>
      </w:r>
      <w:r w:rsidR="00D2562F" w:rsidRPr="00113096">
        <w:rPr>
          <w:rFonts w:asciiTheme="minorHAnsi" w:hAnsiTheme="minorHAnsi"/>
          <w:b/>
          <w:sz w:val="22"/>
        </w:rPr>
        <w:tab/>
      </w:r>
      <w:r w:rsidR="00D2562F" w:rsidRPr="00134CEC">
        <w:rPr>
          <w:rFonts w:asciiTheme="minorHAnsi" w:hAnsiTheme="minorHAnsi"/>
          <w:sz w:val="22"/>
        </w:rPr>
        <w:t xml:space="preserve">Prodávající je povinen </w:t>
      </w:r>
      <w:r w:rsidR="00D2562F" w:rsidRPr="00134CEC">
        <w:rPr>
          <w:rFonts w:asciiTheme="minorHAnsi" w:hAnsiTheme="minorHAnsi" w:cs="TimesNewRoman"/>
          <w:sz w:val="22"/>
        </w:rPr>
        <w:t xml:space="preserve">předat veškeré doklady k předmětu plnění vč.  doložení dodacího listu, na kterém musí být uvedeno interní evidenční číslo veřejné zakázky </w:t>
      </w:r>
      <w:r w:rsidR="006A4279" w:rsidRPr="003A65D8">
        <w:rPr>
          <w:b/>
          <w:sz w:val="22"/>
        </w:rPr>
        <w:t>VZ</w:t>
      </w:r>
      <w:r w:rsidR="006A4279">
        <w:rPr>
          <w:b/>
          <w:sz w:val="22"/>
        </w:rPr>
        <w:t>-202</w:t>
      </w:r>
      <w:r w:rsidR="00FF50EB">
        <w:rPr>
          <w:b/>
          <w:sz w:val="22"/>
        </w:rPr>
        <w:t>5</w:t>
      </w:r>
      <w:r w:rsidR="006A4279">
        <w:rPr>
          <w:b/>
          <w:sz w:val="22"/>
        </w:rPr>
        <w:t>-00</w:t>
      </w:r>
      <w:r w:rsidR="0099147B">
        <w:rPr>
          <w:b/>
          <w:sz w:val="22"/>
        </w:rPr>
        <w:t>001</w:t>
      </w:r>
      <w:r w:rsidR="00FF50EB">
        <w:rPr>
          <w:b/>
          <w:sz w:val="22"/>
        </w:rPr>
        <w:t>9</w:t>
      </w:r>
      <w:r w:rsidR="006A4279">
        <w:rPr>
          <w:b/>
          <w:sz w:val="22"/>
        </w:rPr>
        <w:t>.</w:t>
      </w:r>
    </w:p>
    <w:p w14:paraId="30BA8874" w14:textId="77777777" w:rsidR="00D2562F" w:rsidRPr="00113096" w:rsidRDefault="008228DA" w:rsidP="00D2562F">
      <w:pPr>
        <w:pStyle w:val="Odstavec"/>
        <w:numPr>
          <w:ilvl w:val="0"/>
          <w:numId w:val="0"/>
        </w:numPr>
        <w:spacing w:before="0" w:line="276" w:lineRule="auto"/>
        <w:rPr>
          <w:rFonts w:asciiTheme="minorHAnsi" w:hAnsiTheme="minorHAnsi"/>
          <w:b/>
          <w:sz w:val="22"/>
        </w:rPr>
      </w:pPr>
      <w:r>
        <w:rPr>
          <w:rFonts w:asciiTheme="minorHAnsi" w:hAnsiTheme="minorHAnsi"/>
          <w:sz w:val="22"/>
        </w:rPr>
        <w:t>4</w:t>
      </w:r>
      <w:r w:rsidR="00D2562F" w:rsidRPr="00113096">
        <w:rPr>
          <w:rFonts w:asciiTheme="minorHAnsi" w:hAnsiTheme="minorHAnsi"/>
          <w:sz w:val="22"/>
        </w:rPr>
        <w:t>.</w:t>
      </w:r>
      <w:r w:rsidR="00D2562F" w:rsidRPr="00113096">
        <w:rPr>
          <w:rFonts w:asciiTheme="minorHAnsi" w:hAnsiTheme="minorHAnsi"/>
          <w:sz w:val="22"/>
        </w:rPr>
        <w:tab/>
        <w:t>Místem dodání předmětu plnění je:</w:t>
      </w:r>
    </w:p>
    <w:p w14:paraId="7F119A9C" w14:textId="77777777" w:rsidR="00D2562F" w:rsidRPr="00113096" w:rsidRDefault="00D2562F" w:rsidP="00D2562F">
      <w:pPr>
        <w:pStyle w:val="Odstavec"/>
        <w:numPr>
          <w:ilvl w:val="0"/>
          <w:numId w:val="0"/>
        </w:numPr>
        <w:spacing w:before="0" w:line="276" w:lineRule="auto"/>
        <w:ind w:left="720"/>
        <w:rPr>
          <w:rFonts w:asciiTheme="minorHAnsi" w:hAnsiTheme="minorHAnsi"/>
          <w:sz w:val="22"/>
        </w:rPr>
      </w:pPr>
      <w:r w:rsidRPr="00113096">
        <w:rPr>
          <w:rFonts w:asciiTheme="minorHAnsi" w:hAnsiTheme="minorHAnsi"/>
          <w:sz w:val="22"/>
        </w:rPr>
        <w:t xml:space="preserve">Fakultní nemocnice Olomouc, </w:t>
      </w:r>
      <w:r>
        <w:rPr>
          <w:rFonts w:asciiTheme="minorHAnsi" w:hAnsiTheme="minorHAnsi"/>
          <w:sz w:val="22"/>
        </w:rPr>
        <w:t xml:space="preserve">Sklad </w:t>
      </w:r>
      <w:r w:rsidR="00261EAE" w:rsidRPr="003C4FF3">
        <w:rPr>
          <w:rFonts w:asciiTheme="minorHAnsi" w:hAnsiTheme="minorHAnsi"/>
          <w:sz w:val="22"/>
        </w:rPr>
        <w:t>všeobecn</w:t>
      </w:r>
      <w:r w:rsidRPr="003C4FF3">
        <w:rPr>
          <w:rFonts w:asciiTheme="minorHAnsi" w:hAnsiTheme="minorHAnsi"/>
          <w:sz w:val="22"/>
        </w:rPr>
        <w:t>ého</w:t>
      </w:r>
      <w:r>
        <w:rPr>
          <w:rFonts w:asciiTheme="minorHAnsi" w:hAnsiTheme="minorHAnsi"/>
          <w:sz w:val="22"/>
        </w:rPr>
        <w:t xml:space="preserve"> materiálu</w:t>
      </w:r>
      <w:r w:rsidRPr="00113096">
        <w:rPr>
          <w:rFonts w:asciiTheme="minorHAnsi" w:hAnsiTheme="minorHAnsi"/>
          <w:sz w:val="22"/>
        </w:rPr>
        <w:t xml:space="preserve"> </w:t>
      </w:r>
    </w:p>
    <w:p w14:paraId="61655605" w14:textId="77777777" w:rsidR="00417752" w:rsidRPr="003A65D8" w:rsidRDefault="00417752" w:rsidP="00E27457">
      <w:pPr>
        <w:pStyle w:val="Odstavec"/>
        <w:numPr>
          <w:ilvl w:val="0"/>
          <w:numId w:val="0"/>
        </w:numPr>
        <w:spacing w:before="0" w:line="276" w:lineRule="auto"/>
        <w:ind w:left="720"/>
        <w:rPr>
          <w:sz w:val="22"/>
        </w:rPr>
      </w:pPr>
    </w:p>
    <w:p w14:paraId="07A1E7B2" w14:textId="77777777" w:rsidR="00417752" w:rsidRPr="003A65D8" w:rsidRDefault="008228DA" w:rsidP="00E27457">
      <w:pPr>
        <w:pStyle w:val="Odstavec"/>
        <w:numPr>
          <w:ilvl w:val="0"/>
          <w:numId w:val="0"/>
        </w:numPr>
        <w:spacing w:before="0" w:line="276" w:lineRule="auto"/>
        <w:rPr>
          <w:sz w:val="22"/>
        </w:rPr>
      </w:pPr>
      <w:r>
        <w:rPr>
          <w:sz w:val="22"/>
        </w:rPr>
        <w:t>5</w:t>
      </w:r>
      <w:r w:rsidR="00417752" w:rsidRPr="003A65D8">
        <w:rPr>
          <w:sz w:val="22"/>
        </w:rPr>
        <w:t>.</w:t>
      </w:r>
      <w:r w:rsidR="00417752" w:rsidRPr="003A65D8">
        <w:rPr>
          <w:sz w:val="22"/>
        </w:rPr>
        <w:tab/>
      </w:r>
      <w:r w:rsidR="00C455E4" w:rsidRPr="003A65D8">
        <w:rPr>
          <w:sz w:val="22"/>
        </w:rPr>
        <w:t xml:space="preserve">Náklady na dodání předmětu plnění do místa plnění jsou zahrnuty ve sjednané kupní ceně.  </w:t>
      </w:r>
      <w:r w:rsidR="001928A8">
        <w:rPr>
          <w:sz w:val="22"/>
        </w:rPr>
        <w:t xml:space="preserve">Prodávající </w:t>
      </w:r>
      <w:r w:rsidR="001928A8" w:rsidRPr="00077F4F">
        <w:rPr>
          <w:color w:val="000000"/>
          <w:sz w:val="22"/>
          <w:szCs w:val="22"/>
        </w:rPr>
        <w:t xml:space="preserve">bere na vědomí, že v souladu s interními předpisy </w:t>
      </w:r>
      <w:r w:rsidR="001928A8">
        <w:rPr>
          <w:color w:val="000000"/>
          <w:sz w:val="22"/>
        </w:rPr>
        <w:t xml:space="preserve">kupujícího </w:t>
      </w:r>
      <w:r w:rsidR="001928A8" w:rsidRPr="00077F4F">
        <w:rPr>
          <w:color w:val="000000"/>
          <w:sz w:val="22"/>
          <w:szCs w:val="22"/>
        </w:rPr>
        <w:t>nese náklady související s vjezdem motorových vozidel do místa plnění</w:t>
      </w:r>
      <w:r w:rsidR="001928A8">
        <w:rPr>
          <w:color w:val="000000"/>
          <w:sz w:val="22"/>
        </w:rPr>
        <w:t xml:space="preserve"> za účelem plnění této smlouvy (dodávka, servis, údržba, jednání atp.)</w:t>
      </w:r>
      <w:r w:rsidR="001928A8" w:rsidRPr="00077F4F">
        <w:rPr>
          <w:color w:val="000000"/>
          <w:sz w:val="22"/>
          <w:szCs w:val="22"/>
        </w:rPr>
        <w:t>.</w:t>
      </w:r>
      <w:r w:rsidR="001928A8">
        <w:rPr>
          <w:color w:val="000000"/>
          <w:sz w:val="22"/>
          <w:szCs w:val="22"/>
        </w:rPr>
        <w:t xml:space="preserve">  </w:t>
      </w:r>
    </w:p>
    <w:p w14:paraId="69423E06" w14:textId="77777777" w:rsidR="00417752" w:rsidRPr="003A65D8" w:rsidRDefault="00417752" w:rsidP="00E27457">
      <w:pPr>
        <w:pStyle w:val="Odstavec"/>
        <w:numPr>
          <w:ilvl w:val="0"/>
          <w:numId w:val="0"/>
        </w:numPr>
        <w:spacing w:before="0" w:line="276" w:lineRule="auto"/>
        <w:rPr>
          <w:sz w:val="22"/>
        </w:rPr>
      </w:pPr>
    </w:p>
    <w:p w14:paraId="2D526C62" w14:textId="0906FD0A" w:rsidR="00D2562F" w:rsidRPr="00113096" w:rsidRDefault="008228DA" w:rsidP="00D2562F">
      <w:pPr>
        <w:pStyle w:val="Odstavec"/>
        <w:numPr>
          <w:ilvl w:val="0"/>
          <w:numId w:val="0"/>
        </w:numPr>
        <w:spacing w:before="0" w:line="276" w:lineRule="auto"/>
        <w:rPr>
          <w:rFonts w:asciiTheme="minorHAnsi" w:hAnsiTheme="minorHAnsi"/>
          <w:sz w:val="22"/>
        </w:rPr>
      </w:pPr>
      <w:r>
        <w:rPr>
          <w:rFonts w:asciiTheme="minorHAnsi" w:hAnsiTheme="minorHAnsi"/>
          <w:sz w:val="22"/>
        </w:rPr>
        <w:t>6</w:t>
      </w:r>
      <w:r w:rsidR="00D2562F" w:rsidRPr="00113096">
        <w:rPr>
          <w:rFonts w:asciiTheme="minorHAnsi" w:hAnsiTheme="minorHAnsi"/>
          <w:sz w:val="22"/>
        </w:rPr>
        <w:t>.</w:t>
      </w:r>
      <w:r w:rsidR="00D2562F" w:rsidRPr="00113096">
        <w:rPr>
          <w:rFonts w:asciiTheme="minorHAnsi" w:hAnsiTheme="minorHAnsi"/>
          <w:sz w:val="22"/>
        </w:rPr>
        <w:tab/>
        <w:t xml:space="preserve">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 uvést interní evidenční číslo </w:t>
      </w:r>
      <w:r w:rsidR="006A4279" w:rsidRPr="003A65D8">
        <w:rPr>
          <w:b/>
          <w:sz w:val="22"/>
        </w:rPr>
        <w:t>VZ</w:t>
      </w:r>
      <w:r w:rsidR="006A4279">
        <w:rPr>
          <w:b/>
          <w:sz w:val="22"/>
        </w:rPr>
        <w:t>-202</w:t>
      </w:r>
      <w:r w:rsidR="00FF50EB">
        <w:rPr>
          <w:b/>
          <w:sz w:val="22"/>
        </w:rPr>
        <w:t>5</w:t>
      </w:r>
      <w:r w:rsidR="006A4279">
        <w:rPr>
          <w:b/>
          <w:sz w:val="22"/>
        </w:rPr>
        <w:t>-00</w:t>
      </w:r>
      <w:r w:rsidR="0099147B">
        <w:rPr>
          <w:b/>
          <w:sz w:val="22"/>
        </w:rPr>
        <w:t>001</w:t>
      </w:r>
      <w:r w:rsidR="00FF50EB">
        <w:rPr>
          <w:b/>
          <w:sz w:val="22"/>
        </w:rPr>
        <w:t>9</w:t>
      </w:r>
      <w:r w:rsidR="006A4279">
        <w:rPr>
          <w:b/>
          <w:sz w:val="22"/>
        </w:rPr>
        <w:t xml:space="preserve">. </w:t>
      </w:r>
      <w:r w:rsidR="00D2562F" w:rsidRPr="00113096">
        <w:rPr>
          <w:rFonts w:asciiTheme="minorHAnsi" w:hAnsiTheme="minorHAnsi"/>
          <w:sz w:val="22"/>
        </w:rPr>
        <w:t>Neučiní-li tak, nebude takový dodací list ze strany kupujícího akceptován a nebude tudíž způsobilým podkladem pro fakturaci dle článku V. této smlouvy.</w:t>
      </w:r>
    </w:p>
    <w:p w14:paraId="4E14BD46" w14:textId="77777777" w:rsidR="00D2562F" w:rsidRPr="00113096" w:rsidRDefault="00D2562F" w:rsidP="00D2562F">
      <w:pPr>
        <w:pStyle w:val="Odstavec"/>
        <w:numPr>
          <w:ilvl w:val="0"/>
          <w:numId w:val="0"/>
        </w:numPr>
        <w:spacing w:before="0" w:line="276" w:lineRule="auto"/>
        <w:rPr>
          <w:rFonts w:asciiTheme="minorHAnsi" w:hAnsiTheme="minorHAnsi"/>
          <w:sz w:val="22"/>
        </w:rPr>
      </w:pPr>
    </w:p>
    <w:p w14:paraId="0CADFFD3" w14:textId="7044E19C" w:rsidR="00D2562F" w:rsidRDefault="008228DA" w:rsidP="00D2562F">
      <w:pPr>
        <w:pStyle w:val="Odstavec"/>
        <w:numPr>
          <w:ilvl w:val="0"/>
          <w:numId w:val="0"/>
        </w:numPr>
        <w:spacing w:before="0" w:line="276" w:lineRule="auto"/>
        <w:rPr>
          <w:rFonts w:asciiTheme="minorHAnsi" w:hAnsiTheme="minorHAnsi"/>
          <w:sz w:val="22"/>
        </w:rPr>
      </w:pPr>
      <w:r>
        <w:rPr>
          <w:rFonts w:asciiTheme="minorHAnsi" w:hAnsiTheme="minorHAnsi"/>
          <w:sz w:val="22"/>
        </w:rPr>
        <w:t>7</w:t>
      </w:r>
      <w:r w:rsidR="00D2562F" w:rsidRPr="00113096">
        <w:rPr>
          <w:rFonts w:asciiTheme="minorHAnsi" w:hAnsiTheme="minorHAnsi"/>
          <w:sz w:val="22"/>
        </w:rPr>
        <w:t>.</w:t>
      </w:r>
      <w:r w:rsidR="00D2562F" w:rsidRPr="00113096">
        <w:rPr>
          <w:rFonts w:asciiTheme="minorHAnsi" w:hAnsiTheme="minorHAnsi"/>
          <w:sz w:val="22"/>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14:paraId="1D901F13" w14:textId="77777777" w:rsidR="0099147B" w:rsidRPr="00113096" w:rsidRDefault="0099147B" w:rsidP="00D2562F">
      <w:pPr>
        <w:pStyle w:val="Odstavec"/>
        <w:numPr>
          <w:ilvl w:val="0"/>
          <w:numId w:val="0"/>
        </w:numPr>
        <w:spacing w:before="0" w:line="276" w:lineRule="auto"/>
        <w:rPr>
          <w:rFonts w:asciiTheme="minorHAnsi" w:hAnsiTheme="minorHAnsi"/>
          <w:sz w:val="22"/>
        </w:rPr>
      </w:pPr>
    </w:p>
    <w:p w14:paraId="0A3BE985" w14:textId="77777777" w:rsidR="00D2562F" w:rsidRPr="00113096" w:rsidRDefault="00D2562F" w:rsidP="00D2562F">
      <w:pPr>
        <w:pStyle w:val="Odstavec"/>
        <w:numPr>
          <w:ilvl w:val="0"/>
          <w:numId w:val="0"/>
        </w:numPr>
        <w:spacing w:before="0" w:line="276" w:lineRule="auto"/>
        <w:rPr>
          <w:rFonts w:asciiTheme="minorHAnsi" w:hAnsiTheme="minorHAnsi"/>
          <w:sz w:val="22"/>
        </w:rPr>
      </w:pPr>
    </w:p>
    <w:p w14:paraId="377A38B5" w14:textId="77777777" w:rsidR="00417752" w:rsidRPr="003A65D8" w:rsidRDefault="00417752" w:rsidP="00E27457">
      <w:pPr>
        <w:pStyle w:val="Odstavec"/>
        <w:numPr>
          <w:ilvl w:val="0"/>
          <w:numId w:val="0"/>
        </w:numPr>
        <w:spacing w:before="0" w:line="276" w:lineRule="auto"/>
        <w:rPr>
          <w:sz w:val="22"/>
        </w:rPr>
      </w:pPr>
    </w:p>
    <w:p w14:paraId="66DE43BB" w14:textId="77777777" w:rsidR="00C81129" w:rsidRPr="003A65D8" w:rsidRDefault="00C81129" w:rsidP="00EA2B6D">
      <w:pPr>
        <w:pStyle w:val="Nadpisodstavce"/>
      </w:pPr>
      <w:r w:rsidRPr="003A65D8">
        <w:t>I</w:t>
      </w:r>
      <w:r w:rsidR="00C455E4" w:rsidRPr="003A65D8">
        <w:t>V.</w:t>
      </w:r>
    </w:p>
    <w:p w14:paraId="77D93DD0" w14:textId="77777777" w:rsidR="00C455E4" w:rsidRPr="003A65D8" w:rsidRDefault="00C455E4" w:rsidP="00EA2B6D">
      <w:pPr>
        <w:pStyle w:val="Nadpisodstavce"/>
      </w:pPr>
      <w:r w:rsidRPr="003A65D8">
        <w:t>Kupní cena a platební podmínky</w:t>
      </w:r>
      <w:bookmarkStart w:id="5" w:name="_Ref200451262"/>
      <w:bookmarkStart w:id="6" w:name="_Ref201571830"/>
      <w:bookmarkEnd w:id="4"/>
    </w:p>
    <w:p w14:paraId="64254F71" w14:textId="77777777" w:rsidR="00C455E4" w:rsidRPr="003A65D8" w:rsidRDefault="00C455E4" w:rsidP="0099147B">
      <w:pPr>
        <w:pStyle w:val="Odstavecseseznamem"/>
        <w:spacing w:line="276" w:lineRule="auto"/>
        <w:ind w:left="5241"/>
        <w:jc w:val="both"/>
        <w:rPr>
          <w:vanish/>
          <w:sz w:val="22"/>
          <w:szCs w:val="22"/>
        </w:rPr>
      </w:pPr>
    </w:p>
    <w:p w14:paraId="06659E10" w14:textId="77777777" w:rsidR="007D2DBF" w:rsidRDefault="00417752" w:rsidP="007D2DBF">
      <w:pPr>
        <w:pStyle w:val="Odstavec"/>
        <w:numPr>
          <w:ilvl w:val="0"/>
          <w:numId w:val="0"/>
        </w:numPr>
        <w:spacing w:before="0" w:line="276" w:lineRule="auto"/>
        <w:rPr>
          <w:rFonts w:asciiTheme="minorHAnsi" w:hAnsiTheme="minorHAnsi"/>
          <w:sz w:val="22"/>
        </w:rPr>
      </w:pPr>
      <w:r w:rsidRPr="003A65D8">
        <w:rPr>
          <w:sz w:val="22"/>
          <w:szCs w:val="22"/>
        </w:rPr>
        <w:t>1.</w:t>
      </w:r>
      <w:r w:rsidRPr="003A65D8">
        <w:rPr>
          <w:sz w:val="22"/>
          <w:szCs w:val="22"/>
        </w:rPr>
        <w:tab/>
      </w:r>
      <w:r w:rsidR="007D2DBF">
        <w:rPr>
          <w:rFonts w:asciiTheme="minorHAnsi" w:hAnsiTheme="minorHAnsi"/>
          <w:sz w:val="22"/>
        </w:rPr>
        <w:t>Kupní cena zboží je cenou smluvní a je uvedena v příloze č. 1 této kupní smlouvy.</w:t>
      </w:r>
    </w:p>
    <w:p w14:paraId="036D7088" w14:textId="77777777" w:rsidR="007D2DBF" w:rsidRDefault="007D2DBF" w:rsidP="007D2DBF">
      <w:pPr>
        <w:pStyle w:val="Odstavec"/>
        <w:numPr>
          <w:ilvl w:val="0"/>
          <w:numId w:val="0"/>
        </w:numPr>
        <w:spacing w:before="0" w:line="276" w:lineRule="auto"/>
        <w:rPr>
          <w:rFonts w:asciiTheme="minorHAnsi" w:hAnsiTheme="minorHAnsi"/>
          <w:sz w:val="22"/>
        </w:rPr>
      </w:pPr>
    </w:p>
    <w:p w14:paraId="1882C509" w14:textId="0135235B" w:rsidR="007D2DBF" w:rsidRPr="00113096" w:rsidRDefault="007D2DBF" w:rsidP="007D2DBF">
      <w:pPr>
        <w:pStyle w:val="Odstavec"/>
        <w:numPr>
          <w:ilvl w:val="0"/>
          <w:numId w:val="0"/>
        </w:numPr>
        <w:spacing w:before="0" w:line="276" w:lineRule="auto"/>
        <w:rPr>
          <w:rFonts w:asciiTheme="minorHAnsi" w:hAnsiTheme="minorHAnsi"/>
          <w:sz w:val="22"/>
        </w:rPr>
      </w:pPr>
      <w:r>
        <w:rPr>
          <w:rFonts w:asciiTheme="minorHAnsi" w:hAnsiTheme="minorHAnsi"/>
          <w:sz w:val="22"/>
        </w:rPr>
        <w:t>2.</w:t>
      </w:r>
      <w:r>
        <w:rPr>
          <w:rFonts w:asciiTheme="minorHAnsi" w:hAnsiTheme="minorHAnsi"/>
          <w:sz w:val="22"/>
        </w:rPr>
        <w:tab/>
      </w:r>
      <w:r w:rsidRPr="00113096">
        <w:rPr>
          <w:rFonts w:asciiTheme="minorHAnsi" w:hAnsiTheme="minorHAnsi"/>
          <w:sz w:val="22"/>
        </w:rPr>
        <w:t>Kupní cena je sjednána jako pevná a nejvýše přípustná a zahrnuje veškeré náklady, jejichž vynaložení je nutné na řádné a včasné splnění předmětu smlouvy, zejména n</w:t>
      </w:r>
      <w:r w:rsidR="00B7326F">
        <w:rPr>
          <w:rFonts w:asciiTheme="minorHAnsi" w:hAnsiTheme="minorHAnsi"/>
          <w:sz w:val="22"/>
        </w:rPr>
        <w:t xml:space="preserve">áklady na dopravu, kompletaci, </w:t>
      </w:r>
      <w:r w:rsidRPr="00113096">
        <w:rPr>
          <w:rFonts w:asciiTheme="minorHAnsi" w:hAnsiTheme="minorHAnsi"/>
          <w:sz w:val="22"/>
        </w:rPr>
        <w:t xml:space="preserve">předání a veškeré náklady související (náklady na správní poplatky, daně, cla, schvalovací řízení, provedení předepsaných zkoušek, zabezpečení prohlášení o shodě, certifikátů a atestů, převod práv, pojištění, přepravních nákladů </w:t>
      </w:r>
      <w:proofErr w:type="spellStart"/>
      <w:r w:rsidRPr="00113096">
        <w:rPr>
          <w:rFonts w:asciiTheme="minorHAnsi" w:hAnsiTheme="minorHAnsi"/>
          <w:sz w:val="22"/>
        </w:rPr>
        <w:t>apod</w:t>
      </w:r>
      <w:proofErr w:type="spellEnd"/>
      <w:r w:rsidRPr="00113096">
        <w:rPr>
          <w:rFonts w:asciiTheme="minorHAnsi" w:hAnsiTheme="minorHAnsi"/>
          <w:sz w:val="22"/>
        </w:rPr>
        <w:t>).</w:t>
      </w:r>
      <w:r w:rsidR="00A36A79">
        <w:rPr>
          <w:rFonts w:asciiTheme="minorHAnsi" w:hAnsiTheme="minorHAnsi"/>
          <w:sz w:val="22"/>
        </w:rPr>
        <w:t xml:space="preserve"> </w:t>
      </w:r>
      <w:r w:rsidR="00A36A79" w:rsidRPr="00A36A79">
        <w:rPr>
          <w:rFonts w:asciiTheme="minorHAnsi" w:hAnsiTheme="minorHAnsi"/>
          <w:sz w:val="22"/>
        </w:rPr>
        <w:t>Ke kupní ceně bude připočtena DPH ve výši stanovené platnými a účinnými právními předpisy k okamžiku uskutečnění zdanitelného plnění</w:t>
      </w:r>
      <w:r w:rsidR="00A36A79">
        <w:rPr>
          <w:rFonts w:asciiTheme="minorHAnsi" w:hAnsiTheme="minorHAnsi"/>
          <w:sz w:val="22"/>
        </w:rPr>
        <w:t>.</w:t>
      </w:r>
    </w:p>
    <w:p w14:paraId="6E99FE65" w14:textId="77777777" w:rsidR="007D2DBF" w:rsidRPr="00113096" w:rsidRDefault="007D2DBF" w:rsidP="007D2DBF">
      <w:pPr>
        <w:pStyle w:val="Odstavec"/>
        <w:numPr>
          <w:ilvl w:val="0"/>
          <w:numId w:val="0"/>
        </w:numPr>
        <w:spacing w:before="0" w:line="276" w:lineRule="auto"/>
        <w:rPr>
          <w:rFonts w:asciiTheme="minorHAnsi" w:hAnsiTheme="minorHAnsi"/>
          <w:sz w:val="22"/>
        </w:rPr>
      </w:pPr>
    </w:p>
    <w:p w14:paraId="5F6A447E" w14:textId="1A0B1159" w:rsidR="007D2DBF" w:rsidRDefault="007D2DBF" w:rsidP="007D2DBF">
      <w:pPr>
        <w:pStyle w:val="Odstavecseseznamem"/>
        <w:spacing w:line="276" w:lineRule="auto"/>
        <w:ind w:left="0"/>
        <w:jc w:val="both"/>
        <w:rPr>
          <w:rFonts w:asciiTheme="minorHAnsi" w:hAnsiTheme="minorHAnsi"/>
          <w:sz w:val="22"/>
        </w:rPr>
      </w:pPr>
      <w:r w:rsidRPr="00113096">
        <w:rPr>
          <w:rFonts w:asciiTheme="minorHAnsi" w:hAnsiTheme="minorHAnsi"/>
          <w:sz w:val="22"/>
        </w:rPr>
        <w:t>3.</w:t>
      </w:r>
      <w:r w:rsidRPr="00113096">
        <w:rPr>
          <w:rFonts w:asciiTheme="minorHAnsi" w:hAnsiTheme="minorHAnsi"/>
          <w:sz w:val="22"/>
        </w:rPr>
        <w:tab/>
      </w:r>
      <w:r w:rsidR="00A36A79" w:rsidRPr="00A36A79">
        <w:rPr>
          <w:rFonts w:asciiTheme="minorHAnsi" w:hAnsiTheme="minorHAnsi"/>
          <w:sz w:val="22"/>
        </w:rPr>
        <w:t>Poskytovatel se zavazuje plnit veškeré své finanční závazky vůči poddodavatelům, s kterými spolupracuje v rámci plnění předmětu smlouvy, bez prodlení. Objednatel si vyhrazuje právo požadovat po poskytovateli prokázání splnění této jeho povinnosti. Poruší-li poskytovatel svůj závazek dle první věty tohoto odstavce, tzn. dostane-li se poskytovatel do prodlení se splněním některého svého finančního závazku vůči některému ze svých poddodavatelů, vznikne objednateli právo uspokojit pohledávku konkrétního poddodavatele poskytovatele přímo, přičemž o takto uhrazenou částku bude ponížena cena dle této smlouvy</w:t>
      </w:r>
      <w:r w:rsidR="00A36A79">
        <w:rPr>
          <w:rFonts w:asciiTheme="minorHAnsi" w:hAnsiTheme="minorHAnsi"/>
          <w:sz w:val="22"/>
        </w:rPr>
        <w:t>.</w:t>
      </w:r>
    </w:p>
    <w:p w14:paraId="5AA6DE87" w14:textId="77777777" w:rsidR="0099147B" w:rsidRDefault="0099147B" w:rsidP="007D2DBF">
      <w:pPr>
        <w:pStyle w:val="Odstavecseseznamem"/>
        <w:spacing w:line="276" w:lineRule="auto"/>
        <w:ind w:left="0"/>
        <w:jc w:val="both"/>
        <w:rPr>
          <w:rFonts w:asciiTheme="minorHAnsi" w:hAnsiTheme="minorHAnsi"/>
          <w:sz w:val="22"/>
        </w:rPr>
      </w:pPr>
    </w:p>
    <w:p w14:paraId="0AD287D1" w14:textId="77777777" w:rsidR="00C81129" w:rsidRPr="003A65D8" w:rsidRDefault="00C81129" w:rsidP="007D2DBF">
      <w:pPr>
        <w:pStyle w:val="Odstavecseseznamem"/>
        <w:spacing w:line="276" w:lineRule="auto"/>
        <w:ind w:left="0"/>
        <w:jc w:val="center"/>
        <w:rPr>
          <w:b/>
        </w:rPr>
      </w:pPr>
      <w:r w:rsidRPr="003A65D8">
        <w:rPr>
          <w:b/>
        </w:rPr>
        <w:t>V</w:t>
      </w:r>
      <w:r w:rsidR="00C455E4" w:rsidRPr="003A65D8">
        <w:rPr>
          <w:b/>
        </w:rPr>
        <w:t>.</w:t>
      </w:r>
    </w:p>
    <w:p w14:paraId="49B121EF" w14:textId="77777777" w:rsidR="00C455E4" w:rsidRPr="003A65D8" w:rsidRDefault="00C455E4" w:rsidP="00EA2B6D">
      <w:pPr>
        <w:pStyle w:val="Nadpisodstavce"/>
      </w:pPr>
      <w:r w:rsidRPr="003A65D8">
        <w:t>Platební podmínky</w:t>
      </w:r>
    </w:p>
    <w:p w14:paraId="2B6FB2D4" w14:textId="77777777" w:rsidR="00C455E4" w:rsidRPr="003A65D8" w:rsidRDefault="00C455E4" w:rsidP="0099147B">
      <w:pPr>
        <w:pStyle w:val="Odstavecseseznamem"/>
        <w:spacing w:line="276" w:lineRule="auto"/>
        <w:ind w:left="5241"/>
        <w:jc w:val="both"/>
        <w:rPr>
          <w:vanish/>
          <w:sz w:val="22"/>
          <w:szCs w:val="22"/>
        </w:rPr>
      </w:pPr>
    </w:p>
    <w:p w14:paraId="772C4328" w14:textId="77777777" w:rsidR="00C81129" w:rsidRPr="003A65D8" w:rsidRDefault="00C81129" w:rsidP="00E27457">
      <w:pPr>
        <w:pStyle w:val="Odstavec"/>
        <w:numPr>
          <w:ilvl w:val="0"/>
          <w:numId w:val="0"/>
        </w:numPr>
        <w:spacing w:before="0" w:line="276" w:lineRule="auto"/>
        <w:rPr>
          <w:sz w:val="22"/>
        </w:rPr>
      </w:pPr>
      <w:r w:rsidRPr="00825C8F">
        <w:rPr>
          <w:sz w:val="22"/>
        </w:rPr>
        <w:t>1.</w:t>
      </w:r>
      <w:r w:rsidRPr="00825C8F">
        <w:rPr>
          <w:sz w:val="22"/>
        </w:rPr>
        <w:tab/>
      </w:r>
      <w:r w:rsidR="00C455E4" w:rsidRPr="00825C8F">
        <w:rPr>
          <w:sz w:val="22"/>
        </w:rPr>
        <w:t>Kupující neposkytuje a Prodávající není oprávněn požadovat</w:t>
      </w:r>
      <w:r w:rsidR="00C455E4" w:rsidRPr="00825C8F">
        <w:rPr>
          <w:color w:val="FF0000"/>
          <w:sz w:val="22"/>
        </w:rPr>
        <w:t xml:space="preserve"> </w:t>
      </w:r>
      <w:r w:rsidR="00C455E4" w:rsidRPr="00825C8F">
        <w:rPr>
          <w:sz w:val="22"/>
        </w:rPr>
        <w:t xml:space="preserve">zálohy. Kupní cena bude kupujícím uhrazena na základě faktury vystavené prodávajícím a doručené kupujícímu. Prodávající je </w:t>
      </w:r>
      <w:r w:rsidR="0007559A" w:rsidRPr="00825C8F">
        <w:rPr>
          <w:sz w:val="22"/>
        </w:rPr>
        <w:t xml:space="preserve">povinen </w:t>
      </w:r>
      <w:r w:rsidR="00C455E4" w:rsidRPr="00825C8F">
        <w:rPr>
          <w:sz w:val="22"/>
        </w:rPr>
        <w:t xml:space="preserve">fakturu vystavit </w:t>
      </w:r>
      <w:r w:rsidR="0007559A" w:rsidRPr="00825C8F">
        <w:rPr>
          <w:sz w:val="22"/>
        </w:rPr>
        <w:t xml:space="preserve">do tří dnů </w:t>
      </w:r>
      <w:r w:rsidR="00C455E4" w:rsidRPr="00825C8F">
        <w:rPr>
          <w:sz w:val="22"/>
        </w:rPr>
        <w:t>po protokolárním předání a převzetí předmětu plnění kupujícím.</w:t>
      </w:r>
      <w:r w:rsidR="00C455E4" w:rsidRPr="003A65D8">
        <w:rPr>
          <w:sz w:val="22"/>
        </w:rPr>
        <w:t xml:space="preserve"> </w:t>
      </w:r>
    </w:p>
    <w:p w14:paraId="7819550E" w14:textId="77777777" w:rsidR="00C81129" w:rsidRPr="003A65D8" w:rsidRDefault="00C81129" w:rsidP="00E27457">
      <w:pPr>
        <w:pStyle w:val="Odstavec"/>
        <w:numPr>
          <w:ilvl w:val="0"/>
          <w:numId w:val="0"/>
        </w:numPr>
        <w:spacing w:before="0" w:line="276" w:lineRule="auto"/>
        <w:rPr>
          <w:sz w:val="22"/>
        </w:rPr>
      </w:pPr>
    </w:p>
    <w:p w14:paraId="7EE10047" w14:textId="6FC32E11" w:rsidR="00C81129" w:rsidRPr="00EA2B6D" w:rsidRDefault="00C81129" w:rsidP="00E27457">
      <w:pPr>
        <w:pStyle w:val="Odstavec"/>
        <w:numPr>
          <w:ilvl w:val="0"/>
          <w:numId w:val="0"/>
        </w:numPr>
        <w:spacing w:before="0" w:line="276" w:lineRule="auto"/>
        <w:rPr>
          <w:sz w:val="22"/>
        </w:rPr>
      </w:pPr>
      <w:r w:rsidRPr="00EA2B6D">
        <w:rPr>
          <w:sz w:val="22"/>
        </w:rPr>
        <w:t>2.</w:t>
      </w:r>
      <w:r w:rsidRPr="0099147B">
        <w:rPr>
          <w:b/>
          <w:sz w:val="22"/>
        </w:rPr>
        <w:tab/>
      </w:r>
      <w:r w:rsidR="00C455E4" w:rsidRPr="00EA2B6D">
        <w:rPr>
          <w:sz w:val="22"/>
        </w:rPr>
        <w:t xml:space="preserve">Prodávající je povinen vystavit fakturu s náležitostmi daňového dokladu podle zákona č. 235/2004 Sb., o dani z přidané hodnoty, v platném znění a splatností </w:t>
      </w:r>
      <w:r w:rsidR="00B74E15" w:rsidRPr="00EA2B6D">
        <w:rPr>
          <w:sz w:val="22"/>
        </w:rPr>
        <w:t>6</w:t>
      </w:r>
      <w:r w:rsidR="00C455E4" w:rsidRPr="00EA2B6D">
        <w:rPr>
          <w:sz w:val="22"/>
        </w:rPr>
        <w:t xml:space="preserve">0 kalendářních dnů ode dne </w:t>
      </w:r>
      <w:r w:rsidR="00AA1CC8" w:rsidRPr="00EA2B6D">
        <w:rPr>
          <w:sz w:val="22"/>
        </w:rPr>
        <w:t xml:space="preserve"> doručení faktury kupujícímu</w:t>
      </w:r>
      <w:r w:rsidR="00C455E4" w:rsidRPr="00EA2B6D">
        <w:rPr>
          <w:sz w:val="22"/>
        </w:rPr>
        <w:t xml:space="preserve"> </w:t>
      </w:r>
      <w:r w:rsidR="00703914" w:rsidRPr="00EA2B6D">
        <w:rPr>
          <w:sz w:val="22"/>
        </w:rPr>
        <w:t xml:space="preserve">prostřednictvím elektronické pošty na adresu </w:t>
      </w:r>
      <w:hyperlink r:id="rId8" w:history="1">
        <w:r w:rsidR="008D1671" w:rsidRPr="00EA2B6D">
          <w:rPr>
            <w:rStyle w:val="Hypertextovodkaz"/>
            <w:sz w:val="22"/>
          </w:rPr>
          <w:t>fin@fnol.cz</w:t>
        </w:r>
      </w:hyperlink>
      <w:r w:rsidR="00703914" w:rsidRPr="00EA2B6D">
        <w:rPr>
          <w:rStyle w:val="Hypertextovodkaz"/>
          <w:sz w:val="22"/>
        </w:rPr>
        <w:t xml:space="preserve">, </w:t>
      </w:r>
      <w:r w:rsidR="008D1671" w:rsidRPr="00EA2B6D">
        <w:rPr>
          <w:sz w:val="22"/>
        </w:rPr>
        <w:t xml:space="preserve"> </w:t>
      </w:r>
      <w:r w:rsidR="00C455E4" w:rsidRPr="00EA2B6D">
        <w:rPr>
          <w:sz w:val="22"/>
        </w:rPr>
        <w:t>a</w:t>
      </w:r>
      <w:r w:rsidR="00703914" w:rsidRPr="00EA2B6D">
        <w:rPr>
          <w:sz w:val="22"/>
        </w:rPr>
        <w:t xml:space="preserve"> to</w:t>
      </w:r>
      <w:r w:rsidR="00C455E4" w:rsidRPr="00EA2B6D">
        <w:rPr>
          <w:sz w:val="22"/>
        </w:rPr>
        <w:t xml:space="preserve"> </w:t>
      </w:r>
      <w:r w:rsidR="00703914" w:rsidRPr="00EA2B6D">
        <w:rPr>
          <w:sz w:val="22"/>
        </w:rPr>
        <w:t>každou fakturu samostatným emailem ve formátu PDF včetně standartu ISDOC (Information</w:t>
      </w:r>
      <w:r w:rsidR="00A03462" w:rsidRPr="00EA2B6D">
        <w:rPr>
          <w:sz w:val="22"/>
        </w:rPr>
        <w:t xml:space="preserve"> </w:t>
      </w:r>
      <w:r w:rsidR="00703914" w:rsidRPr="00EA2B6D">
        <w:rPr>
          <w:sz w:val="22"/>
        </w:rPr>
        <w:t>System Document – standard pro elektronickou fakturaci v České republice), nedohodnou-li se smluvní strany jinak. Faktura ve standardu ISDOC může být přiložena i samostatně mimo PDF. Použitá verze ISDOC musí být ve verzi 6.0.1. a vyšší</w:t>
      </w:r>
      <w:r w:rsidR="00A03462" w:rsidRPr="00EA2B6D">
        <w:rPr>
          <w:sz w:val="22"/>
        </w:rPr>
        <w:t>. N</w:t>
      </w:r>
      <w:r w:rsidR="00B74E15" w:rsidRPr="00EA2B6D">
        <w:rPr>
          <w:sz w:val="22"/>
        </w:rPr>
        <w:t xml:space="preserve">ezbytnou </w:t>
      </w:r>
      <w:r w:rsidR="00C455E4" w:rsidRPr="00EA2B6D">
        <w:rPr>
          <w:sz w:val="22"/>
        </w:rPr>
        <w:t>příloh</w:t>
      </w:r>
      <w:r w:rsidR="00A03462" w:rsidRPr="00EA2B6D">
        <w:rPr>
          <w:sz w:val="22"/>
        </w:rPr>
        <w:t>o</w:t>
      </w:r>
      <w:r w:rsidR="00C455E4" w:rsidRPr="00EA2B6D">
        <w:rPr>
          <w:sz w:val="22"/>
        </w:rPr>
        <w:t>u</w:t>
      </w:r>
      <w:r w:rsidR="00B74E15" w:rsidRPr="00EA2B6D">
        <w:rPr>
          <w:sz w:val="22"/>
        </w:rPr>
        <w:t xml:space="preserve"> faktury</w:t>
      </w:r>
      <w:r w:rsidR="00C455E4" w:rsidRPr="00EA2B6D">
        <w:rPr>
          <w:sz w:val="22"/>
        </w:rPr>
        <w:t xml:space="preserve"> </w:t>
      </w:r>
      <w:r w:rsidR="00B74E15" w:rsidRPr="00EA2B6D">
        <w:rPr>
          <w:sz w:val="22"/>
        </w:rPr>
        <w:t>bude kopie</w:t>
      </w:r>
      <w:r w:rsidR="00C455E4" w:rsidRPr="00EA2B6D">
        <w:rPr>
          <w:sz w:val="22"/>
        </w:rPr>
        <w:t xml:space="preserve"> dodacího listu potvrzeného kupujícím</w:t>
      </w:r>
      <w:r w:rsidR="00B74E15" w:rsidRPr="00EA2B6D">
        <w:rPr>
          <w:sz w:val="22"/>
        </w:rPr>
        <w:t xml:space="preserve"> v souladu s příslušným ustanovením </w:t>
      </w:r>
      <w:r w:rsidR="00A03462" w:rsidRPr="00EA2B6D">
        <w:rPr>
          <w:sz w:val="22"/>
        </w:rPr>
        <w:t>S</w:t>
      </w:r>
      <w:r w:rsidR="00B74E15" w:rsidRPr="00EA2B6D">
        <w:rPr>
          <w:sz w:val="22"/>
        </w:rPr>
        <w:t>mlouvy</w:t>
      </w:r>
      <w:r w:rsidR="00C455E4" w:rsidRPr="00EA2B6D">
        <w:rPr>
          <w:sz w:val="22"/>
        </w:rPr>
        <w:t xml:space="preserve">. </w:t>
      </w:r>
    </w:p>
    <w:p w14:paraId="18D4B049" w14:textId="77777777" w:rsidR="00C81129" w:rsidRPr="003A65D8" w:rsidRDefault="00C81129" w:rsidP="00E27457">
      <w:pPr>
        <w:pStyle w:val="Odstavec"/>
        <w:numPr>
          <w:ilvl w:val="0"/>
          <w:numId w:val="0"/>
        </w:numPr>
        <w:spacing w:before="0" w:line="276" w:lineRule="auto"/>
        <w:rPr>
          <w:sz w:val="22"/>
        </w:rPr>
      </w:pPr>
    </w:p>
    <w:p w14:paraId="327BAA2D" w14:textId="2C659970" w:rsidR="00C81129" w:rsidRPr="00B74E15" w:rsidRDefault="00C81129" w:rsidP="00E27457">
      <w:pPr>
        <w:pStyle w:val="Odstavec"/>
        <w:numPr>
          <w:ilvl w:val="0"/>
          <w:numId w:val="0"/>
        </w:numPr>
        <w:spacing w:before="0" w:line="276" w:lineRule="auto"/>
        <w:rPr>
          <w:b/>
          <w:sz w:val="22"/>
        </w:rPr>
      </w:pPr>
      <w:r w:rsidRPr="003A65D8">
        <w:rPr>
          <w:sz w:val="22"/>
        </w:rPr>
        <w:t>3.</w:t>
      </w:r>
      <w:r w:rsidRPr="003A65D8">
        <w:rPr>
          <w:sz w:val="22"/>
        </w:rPr>
        <w:tab/>
      </w:r>
      <w:r w:rsidR="00C455E4" w:rsidRPr="003A65D8">
        <w:rPr>
          <w:sz w:val="22"/>
        </w:rPr>
        <w:t>Prodávající je dále povinen, na každé jednotlivé faktuře</w:t>
      </w:r>
      <w:r w:rsidR="00B74E15">
        <w:rPr>
          <w:sz w:val="22"/>
        </w:rPr>
        <w:t>,</w:t>
      </w:r>
      <w:r w:rsidR="00C455E4" w:rsidRPr="003A65D8">
        <w:rPr>
          <w:sz w:val="22"/>
        </w:rPr>
        <w:t xml:space="preserve"> vystavené v rámci kupního vztahu založeného touto smlouvou, uvést evidenční číslo </w:t>
      </w:r>
      <w:r w:rsidR="006A4279" w:rsidRPr="003A65D8">
        <w:rPr>
          <w:b/>
          <w:sz w:val="22"/>
        </w:rPr>
        <w:t>VZ</w:t>
      </w:r>
      <w:r w:rsidR="006A4279">
        <w:rPr>
          <w:b/>
          <w:sz w:val="22"/>
        </w:rPr>
        <w:t>-202</w:t>
      </w:r>
      <w:r w:rsidR="00FF50EB">
        <w:rPr>
          <w:b/>
          <w:sz w:val="22"/>
        </w:rPr>
        <w:t>5</w:t>
      </w:r>
      <w:r w:rsidR="006A4279">
        <w:rPr>
          <w:b/>
          <w:sz w:val="22"/>
        </w:rPr>
        <w:t>-00</w:t>
      </w:r>
      <w:r w:rsidR="0099147B">
        <w:rPr>
          <w:b/>
          <w:sz w:val="22"/>
        </w:rPr>
        <w:t>001</w:t>
      </w:r>
      <w:r w:rsidR="00FF50EB">
        <w:rPr>
          <w:b/>
          <w:sz w:val="22"/>
        </w:rPr>
        <w:t>9</w:t>
      </w:r>
      <w:r w:rsidR="006A4279">
        <w:rPr>
          <w:b/>
          <w:sz w:val="22"/>
        </w:rPr>
        <w:t>.</w:t>
      </w:r>
    </w:p>
    <w:p w14:paraId="4D3C4907" w14:textId="77777777" w:rsidR="00C81129" w:rsidRPr="003A65D8" w:rsidRDefault="00C81129" w:rsidP="00E27457">
      <w:pPr>
        <w:pStyle w:val="Odstavec"/>
        <w:numPr>
          <w:ilvl w:val="0"/>
          <w:numId w:val="0"/>
        </w:numPr>
        <w:spacing w:before="0" w:line="276" w:lineRule="auto"/>
        <w:rPr>
          <w:sz w:val="22"/>
        </w:rPr>
      </w:pPr>
    </w:p>
    <w:p w14:paraId="1CCA72BA" w14:textId="77777777" w:rsidR="00C81129" w:rsidRPr="003A65D8" w:rsidRDefault="00C81129" w:rsidP="00E27457">
      <w:pPr>
        <w:pStyle w:val="Odstavec"/>
        <w:numPr>
          <w:ilvl w:val="0"/>
          <w:numId w:val="0"/>
        </w:numPr>
        <w:spacing w:before="0" w:line="276" w:lineRule="auto"/>
        <w:rPr>
          <w:sz w:val="22"/>
        </w:rPr>
      </w:pPr>
      <w:r w:rsidRPr="003A65D8">
        <w:rPr>
          <w:sz w:val="22"/>
        </w:rPr>
        <w:t>4.</w:t>
      </w:r>
      <w:r w:rsidRPr="003A65D8">
        <w:rPr>
          <w:sz w:val="22"/>
        </w:rPr>
        <w:tab/>
      </w:r>
      <w:r w:rsidR="00C455E4" w:rsidRPr="003A65D8">
        <w:rPr>
          <w:sz w:val="22"/>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1DA0139A" w14:textId="77777777" w:rsidR="00C81129" w:rsidRPr="003A65D8" w:rsidRDefault="00C81129" w:rsidP="00E27457">
      <w:pPr>
        <w:pStyle w:val="Odstavec"/>
        <w:numPr>
          <w:ilvl w:val="0"/>
          <w:numId w:val="0"/>
        </w:numPr>
        <w:spacing w:before="0" w:line="276" w:lineRule="auto"/>
        <w:rPr>
          <w:sz w:val="22"/>
        </w:rPr>
      </w:pPr>
    </w:p>
    <w:p w14:paraId="211CC01B" w14:textId="7FDC0A70" w:rsidR="00C455E4" w:rsidRDefault="00C81129" w:rsidP="00E27457">
      <w:pPr>
        <w:pStyle w:val="Odstavec"/>
        <w:numPr>
          <w:ilvl w:val="0"/>
          <w:numId w:val="0"/>
        </w:numPr>
        <w:spacing w:before="0" w:line="276" w:lineRule="auto"/>
        <w:rPr>
          <w:sz w:val="22"/>
        </w:rPr>
      </w:pPr>
      <w:r w:rsidRPr="003A65D8">
        <w:rPr>
          <w:sz w:val="22"/>
        </w:rPr>
        <w:t>5.</w:t>
      </w:r>
      <w:r w:rsidRPr="003A65D8">
        <w:rPr>
          <w:sz w:val="22"/>
        </w:rPr>
        <w:tab/>
      </w:r>
      <w:r w:rsidR="00C455E4" w:rsidRPr="003A65D8">
        <w:rPr>
          <w:sz w:val="22"/>
        </w:rPr>
        <w:t>Kupní cena bude kupujícím uhrazena prodávajícímu převodem na účet uvedený v záhlaví této smlouvy. Za den úhrady se rozumí den odeslání celé fakturované částky z účtu kupujícího na účet prodávajícího.</w:t>
      </w:r>
    </w:p>
    <w:p w14:paraId="37895D8E" w14:textId="2BD6EC86" w:rsidR="0099147B" w:rsidRDefault="0099147B" w:rsidP="00E27457">
      <w:pPr>
        <w:pStyle w:val="Odstavec"/>
        <w:numPr>
          <w:ilvl w:val="0"/>
          <w:numId w:val="0"/>
        </w:numPr>
        <w:spacing w:before="0" w:line="276" w:lineRule="auto"/>
        <w:rPr>
          <w:sz w:val="22"/>
        </w:rPr>
      </w:pPr>
    </w:p>
    <w:p w14:paraId="6F3CA5A5" w14:textId="77777777" w:rsidR="0099147B" w:rsidRPr="003A65D8" w:rsidRDefault="0099147B" w:rsidP="00E27457">
      <w:pPr>
        <w:pStyle w:val="Odstavec"/>
        <w:numPr>
          <w:ilvl w:val="0"/>
          <w:numId w:val="0"/>
        </w:numPr>
        <w:spacing w:before="0" w:line="276" w:lineRule="auto"/>
        <w:rPr>
          <w:sz w:val="22"/>
        </w:rPr>
      </w:pPr>
    </w:p>
    <w:p w14:paraId="67029862" w14:textId="77777777" w:rsidR="00C81129" w:rsidRPr="003A65D8" w:rsidRDefault="00C81129" w:rsidP="00E27457">
      <w:pPr>
        <w:pStyle w:val="Odstavec"/>
        <w:numPr>
          <w:ilvl w:val="0"/>
          <w:numId w:val="0"/>
        </w:numPr>
        <w:spacing w:before="0" w:line="276" w:lineRule="auto"/>
        <w:rPr>
          <w:sz w:val="22"/>
        </w:rPr>
      </w:pPr>
    </w:p>
    <w:p w14:paraId="699CD9DD" w14:textId="77777777" w:rsidR="00C81129" w:rsidRPr="003A65D8" w:rsidRDefault="00C81129" w:rsidP="00EA2B6D">
      <w:pPr>
        <w:pStyle w:val="Nadpisodstavce"/>
      </w:pPr>
      <w:bookmarkStart w:id="7" w:name="_Ref209512769"/>
      <w:bookmarkEnd w:id="3"/>
      <w:bookmarkEnd w:id="5"/>
      <w:bookmarkEnd w:id="6"/>
      <w:r w:rsidRPr="003A65D8">
        <w:lastRenderedPageBreak/>
        <w:t>VI</w:t>
      </w:r>
      <w:r w:rsidR="00C455E4" w:rsidRPr="003A65D8">
        <w:t>.</w:t>
      </w:r>
    </w:p>
    <w:bookmarkEnd w:id="7"/>
    <w:p w14:paraId="415EF390" w14:textId="77777777" w:rsidR="00825C8F" w:rsidRDefault="00825C8F" w:rsidP="00EA2B6D">
      <w:pPr>
        <w:pStyle w:val="Nadpisodstavce"/>
      </w:pPr>
      <w:r>
        <w:t>Nebezpečí škody na zboží, vlastnické právo a reklamace</w:t>
      </w:r>
    </w:p>
    <w:p w14:paraId="72B2B3F3" w14:textId="77777777" w:rsidR="00825C8F" w:rsidRPr="003A65D8" w:rsidRDefault="00825C8F" w:rsidP="0099147B">
      <w:pPr>
        <w:pStyle w:val="Odstavecseseznamem"/>
        <w:spacing w:line="276" w:lineRule="auto"/>
        <w:ind w:left="5241"/>
        <w:jc w:val="both"/>
        <w:rPr>
          <w:rFonts w:asciiTheme="minorHAnsi" w:hAnsiTheme="minorHAnsi"/>
          <w:vanish/>
          <w:sz w:val="22"/>
          <w:szCs w:val="22"/>
        </w:rPr>
      </w:pPr>
    </w:p>
    <w:p w14:paraId="4CAE6CE9" w14:textId="77777777" w:rsidR="00825C8F" w:rsidRPr="00DF097A" w:rsidRDefault="00825C8F" w:rsidP="00825C8F">
      <w:pPr>
        <w:pStyle w:val="Odstavec"/>
        <w:numPr>
          <w:ilvl w:val="0"/>
          <w:numId w:val="0"/>
        </w:numPr>
        <w:spacing w:before="0" w:line="276" w:lineRule="auto"/>
        <w:rPr>
          <w:rFonts w:asciiTheme="minorHAnsi" w:hAnsiTheme="minorHAnsi"/>
          <w:sz w:val="22"/>
        </w:rPr>
      </w:pPr>
      <w:r w:rsidRPr="00DF097A">
        <w:rPr>
          <w:rFonts w:asciiTheme="minorHAnsi" w:hAnsiTheme="minorHAnsi"/>
          <w:sz w:val="22"/>
        </w:rPr>
        <w:t>1.</w:t>
      </w:r>
      <w:r w:rsidRPr="00DF097A">
        <w:rPr>
          <w:rFonts w:asciiTheme="minorHAnsi" w:hAnsiTheme="minorHAnsi"/>
          <w:sz w:val="22"/>
        </w:rPr>
        <w:tab/>
      </w:r>
      <w:r w:rsidRPr="00DF097A">
        <w:rPr>
          <w:sz w:val="22"/>
        </w:rPr>
        <w:t>Nebezpečí škody na zboží a vlastnické právo k dodanému zboží včetně obalu přechází na kupujícího okamžikem jeho řádného převzetí.</w:t>
      </w:r>
    </w:p>
    <w:p w14:paraId="5A94F565" w14:textId="77777777" w:rsidR="00825C8F" w:rsidRPr="003A65D8" w:rsidRDefault="00825C8F" w:rsidP="00825C8F">
      <w:pPr>
        <w:pStyle w:val="Odstavec"/>
        <w:numPr>
          <w:ilvl w:val="0"/>
          <w:numId w:val="0"/>
        </w:numPr>
        <w:spacing w:before="0" w:line="276" w:lineRule="auto"/>
        <w:rPr>
          <w:rFonts w:asciiTheme="minorHAnsi" w:hAnsiTheme="minorHAnsi"/>
          <w:sz w:val="22"/>
        </w:rPr>
      </w:pPr>
    </w:p>
    <w:p w14:paraId="1F96F9DC" w14:textId="77777777" w:rsidR="00C455E4" w:rsidRDefault="00825C8F" w:rsidP="00825C8F">
      <w:pPr>
        <w:pStyle w:val="Odstavec"/>
        <w:numPr>
          <w:ilvl w:val="0"/>
          <w:numId w:val="0"/>
        </w:numPr>
        <w:spacing w:before="0" w:line="276" w:lineRule="auto"/>
        <w:rPr>
          <w:sz w:val="22"/>
        </w:rPr>
      </w:pPr>
      <w:r w:rsidRPr="00DF097A">
        <w:rPr>
          <w:rFonts w:asciiTheme="minorHAnsi" w:hAnsiTheme="minorHAnsi"/>
          <w:sz w:val="22"/>
        </w:rPr>
        <w:t>2.</w:t>
      </w:r>
      <w:r w:rsidRPr="00DF097A">
        <w:rPr>
          <w:rFonts w:asciiTheme="minorHAnsi" w:hAnsiTheme="minorHAnsi"/>
          <w:sz w:val="22"/>
        </w:rPr>
        <w:tab/>
      </w:r>
      <w:r w:rsidRPr="00DF097A">
        <w:rPr>
          <w:sz w:val="22"/>
        </w:rPr>
        <w:t xml:space="preserve">V případě reklamace zboží z důvodu pochybnosti o kvalitě dodávky bude zboží obratem, nejpozději do </w:t>
      </w:r>
      <w:r>
        <w:rPr>
          <w:sz w:val="22"/>
        </w:rPr>
        <w:t>3 pracovních dnů</w:t>
      </w:r>
      <w:r w:rsidRPr="00DF097A">
        <w:rPr>
          <w:sz w:val="22"/>
        </w:rPr>
        <w:t xml:space="preserve"> vyměněno za nové, které nebude vykazovat obdobné závady, bez ohledu na aktuální stav průběhu reklamačního řízení. V případě prodlení prodávajícího s dodávkou vyměněného zboží je prodávající povinen zaplatit kupujícímu smluvní pokutu ve výši 0,5% ze sjednané kupní ceny předmětu plnění za každý den prodlení.</w:t>
      </w:r>
    </w:p>
    <w:p w14:paraId="7DFC4269" w14:textId="00A39B0B" w:rsidR="003A65D8" w:rsidRDefault="003A65D8" w:rsidP="00E27457">
      <w:pPr>
        <w:pStyle w:val="Odstavec"/>
        <w:numPr>
          <w:ilvl w:val="0"/>
          <w:numId w:val="0"/>
        </w:numPr>
        <w:spacing w:before="0" w:line="276" w:lineRule="auto"/>
        <w:rPr>
          <w:sz w:val="22"/>
        </w:rPr>
      </w:pPr>
    </w:p>
    <w:p w14:paraId="1F7F95AB" w14:textId="77777777" w:rsidR="0099147B" w:rsidRPr="003A65D8" w:rsidRDefault="0099147B" w:rsidP="00E27457">
      <w:pPr>
        <w:pStyle w:val="Odstavec"/>
        <w:numPr>
          <w:ilvl w:val="0"/>
          <w:numId w:val="0"/>
        </w:numPr>
        <w:spacing w:before="0" w:line="276" w:lineRule="auto"/>
        <w:rPr>
          <w:sz w:val="22"/>
        </w:rPr>
      </w:pPr>
    </w:p>
    <w:p w14:paraId="518CC003" w14:textId="77777777" w:rsidR="00C81129" w:rsidRPr="003A65D8" w:rsidRDefault="00C81129" w:rsidP="00EA2B6D">
      <w:pPr>
        <w:pStyle w:val="Nadpisodstavce"/>
      </w:pPr>
      <w:r w:rsidRPr="003A65D8">
        <w:t>VII</w:t>
      </w:r>
      <w:r w:rsidR="00C455E4" w:rsidRPr="003A65D8">
        <w:t>.</w:t>
      </w:r>
    </w:p>
    <w:p w14:paraId="1FAF1553" w14:textId="77777777" w:rsidR="00825C8F" w:rsidRDefault="00825C8F" w:rsidP="00EA2B6D">
      <w:pPr>
        <w:pStyle w:val="Nadpisodstavce"/>
      </w:pPr>
      <w:r>
        <w:t>Platnost smlouvy</w:t>
      </w:r>
    </w:p>
    <w:p w14:paraId="1AD1C9A7" w14:textId="4EB3DA47" w:rsidR="00825C8F" w:rsidRDefault="00825C8F" w:rsidP="00825C8F">
      <w:pPr>
        <w:pStyle w:val="Odstavec"/>
        <w:numPr>
          <w:ilvl w:val="0"/>
          <w:numId w:val="0"/>
        </w:numPr>
        <w:spacing w:before="0" w:line="276" w:lineRule="auto"/>
        <w:rPr>
          <w:rFonts w:asciiTheme="minorHAnsi" w:hAnsiTheme="minorHAnsi"/>
          <w:sz w:val="22"/>
        </w:rPr>
      </w:pPr>
      <w:r w:rsidRPr="00825C8F">
        <w:rPr>
          <w:rFonts w:asciiTheme="minorHAnsi" w:hAnsiTheme="minorHAnsi"/>
          <w:sz w:val="22"/>
        </w:rPr>
        <w:t>1.</w:t>
      </w:r>
      <w:r w:rsidRPr="00825C8F">
        <w:rPr>
          <w:rFonts w:asciiTheme="minorHAnsi" w:hAnsiTheme="minorHAnsi"/>
          <w:sz w:val="22"/>
        </w:rPr>
        <w:tab/>
        <w:t>Smlo</w:t>
      </w:r>
      <w:r w:rsidR="00EE0CC6">
        <w:rPr>
          <w:rFonts w:asciiTheme="minorHAnsi" w:hAnsiTheme="minorHAnsi"/>
          <w:sz w:val="22"/>
        </w:rPr>
        <w:t xml:space="preserve">uva se uzavírá na dobu určitou, na </w:t>
      </w:r>
      <w:r w:rsidR="0099147B">
        <w:rPr>
          <w:rFonts w:asciiTheme="minorHAnsi" w:hAnsiTheme="minorHAnsi"/>
          <w:sz w:val="22"/>
        </w:rPr>
        <w:t>12 měsíců</w:t>
      </w:r>
      <w:r w:rsidR="00EE0CC6">
        <w:rPr>
          <w:rFonts w:asciiTheme="minorHAnsi" w:hAnsiTheme="minorHAnsi"/>
          <w:sz w:val="22"/>
        </w:rPr>
        <w:t xml:space="preserve"> od nabytí účinnosti smlouvy.</w:t>
      </w:r>
    </w:p>
    <w:p w14:paraId="64C9AB95" w14:textId="77777777" w:rsidR="0099147B" w:rsidRPr="00825C8F" w:rsidRDefault="0099147B" w:rsidP="00825C8F">
      <w:pPr>
        <w:pStyle w:val="Odstavec"/>
        <w:numPr>
          <w:ilvl w:val="0"/>
          <w:numId w:val="0"/>
        </w:numPr>
        <w:spacing w:before="0" w:line="276" w:lineRule="auto"/>
        <w:rPr>
          <w:rFonts w:asciiTheme="minorHAnsi" w:hAnsiTheme="minorHAnsi"/>
          <w:sz w:val="22"/>
        </w:rPr>
      </w:pPr>
    </w:p>
    <w:p w14:paraId="7D31BD7E" w14:textId="77777777" w:rsidR="00C81129" w:rsidRPr="003A65D8" w:rsidRDefault="00C81129" w:rsidP="00E27457">
      <w:pPr>
        <w:pStyle w:val="Odstavec"/>
        <w:numPr>
          <w:ilvl w:val="0"/>
          <w:numId w:val="0"/>
        </w:numPr>
        <w:spacing w:before="0" w:line="276" w:lineRule="auto"/>
        <w:rPr>
          <w:sz w:val="22"/>
        </w:rPr>
      </w:pPr>
    </w:p>
    <w:p w14:paraId="783F82F5" w14:textId="77777777" w:rsidR="00C81129" w:rsidRPr="003A65D8" w:rsidRDefault="00825C8F" w:rsidP="00EA2B6D">
      <w:pPr>
        <w:pStyle w:val="Nadpisodstavce"/>
      </w:pPr>
      <w:r>
        <w:t>VIII</w:t>
      </w:r>
      <w:r w:rsidR="00C455E4" w:rsidRPr="003A65D8">
        <w:t>.</w:t>
      </w:r>
    </w:p>
    <w:p w14:paraId="378FD855" w14:textId="77777777" w:rsidR="00C455E4" w:rsidRPr="003A65D8" w:rsidRDefault="00C455E4" w:rsidP="00EA2B6D">
      <w:pPr>
        <w:pStyle w:val="Nadpisodstavce"/>
      </w:pPr>
      <w:r w:rsidRPr="003A65D8">
        <w:t>Odstoupení od smlouvy</w:t>
      </w:r>
    </w:p>
    <w:p w14:paraId="246AFAF0" w14:textId="77777777" w:rsidR="00C81129" w:rsidRPr="003A65D8" w:rsidRDefault="00C81129" w:rsidP="00E27457">
      <w:pPr>
        <w:pStyle w:val="Odstavec"/>
        <w:numPr>
          <w:ilvl w:val="0"/>
          <w:numId w:val="0"/>
        </w:numPr>
        <w:spacing w:before="0" w:line="276" w:lineRule="auto"/>
        <w:rPr>
          <w:sz w:val="22"/>
        </w:rPr>
      </w:pPr>
      <w:r w:rsidRPr="003A65D8">
        <w:rPr>
          <w:sz w:val="22"/>
        </w:rPr>
        <w:t>1.</w:t>
      </w:r>
      <w:r w:rsidRPr="003A65D8">
        <w:rPr>
          <w:sz w:val="22"/>
        </w:rPr>
        <w:tab/>
      </w:r>
      <w:r w:rsidR="00C455E4" w:rsidRPr="003A65D8">
        <w:rPr>
          <w:sz w:val="22"/>
        </w:rPr>
        <w:t xml:space="preserve">Kterákoliv ze smluvních stran je oprávněna od této smlouvy odstoupit v případě jejího podstatného porušení druhou smluvní stranou. </w:t>
      </w:r>
      <w:r w:rsidR="00C455E4" w:rsidRPr="003A65D8">
        <w:rPr>
          <w:color w:val="000000"/>
          <w:sz w:val="22"/>
        </w:rPr>
        <w:t xml:space="preserve">Za podstatné porušení této smlouvy ze strany prodávajícího bude považováno zejména prodlení s dodáním předmětu plnění po dobu delší než 15 dnů, pokud toto prodlení bude způsobeno důvody na straně prodávajícího a dále, pokud objem </w:t>
      </w:r>
      <w:r w:rsidR="00C455E4" w:rsidRPr="003A65D8">
        <w:rPr>
          <w:sz w:val="22"/>
        </w:rPr>
        <w:t>vadného/nedodaného plnění bude odpovídat alespoň 5% celkového objemu dodávky, který je touto smlouvou předpokládán.</w:t>
      </w:r>
    </w:p>
    <w:p w14:paraId="37299CA9" w14:textId="77777777" w:rsidR="00C81129" w:rsidRPr="003A65D8" w:rsidRDefault="00C81129" w:rsidP="00E27457">
      <w:pPr>
        <w:pStyle w:val="Odstavec"/>
        <w:numPr>
          <w:ilvl w:val="0"/>
          <w:numId w:val="0"/>
        </w:numPr>
        <w:spacing w:before="0" w:line="276" w:lineRule="auto"/>
        <w:rPr>
          <w:sz w:val="22"/>
        </w:rPr>
      </w:pPr>
    </w:p>
    <w:p w14:paraId="526BC035" w14:textId="77777777" w:rsidR="00C455E4" w:rsidRPr="003A65D8" w:rsidRDefault="00C81129" w:rsidP="00E27457">
      <w:pPr>
        <w:pStyle w:val="Odstavec"/>
        <w:numPr>
          <w:ilvl w:val="0"/>
          <w:numId w:val="0"/>
        </w:numPr>
        <w:spacing w:before="0" w:line="276" w:lineRule="auto"/>
        <w:rPr>
          <w:sz w:val="22"/>
        </w:rPr>
      </w:pPr>
      <w:r w:rsidRPr="003A65D8">
        <w:rPr>
          <w:sz w:val="22"/>
        </w:rPr>
        <w:t>2.</w:t>
      </w:r>
      <w:r w:rsidRPr="003A65D8">
        <w:rPr>
          <w:sz w:val="22"/>
        </w:rPr>
        <w:tab/>
      </w:r>
      <w:r w:rsidR="00C455E4" w:rsidRPr="003A65D8">
        <w:rPr>
          <w:sz w:val="22"/>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0AB98FAB" w14:textId="77777777" w:rsidR="00C81129" w:rsidRPr="003A65D8" w:rsidRDefault="00C81129" w:rsidP="00E27457">
      <w:pPr>
        <w:pStyle w:val="Textkomente"/>
        <w:spacing w:line="276" w:lineRule="auto"/>
        <w:jc w:val="both"/>
        <w:rPr>
          <w:b/>
          <w:sz w:val="22"/>
          <w:szCs w:val="22"/>
        </w:rPr>
      </w:pPr>
    </w:p>
    <w:p w14:paraId="0BC94181" w14:textId="77777777" w:rsidR="00C81129" w:rsidRPr="003A65D8" w:rsidRDefault="00C81129" w:rsidP="00E27457">
      <w:pPr>
        <w:pStyle w:val="Textkomente"/>
        <w:spacing w:line="276" w:lineRule="auto"/>
        <w:jc w:val="both"/>
        <w:rPr>
          <w:sz w:val="22"/>
          <w:szCs w:val="22"/>
        </w:rPr>
      </w:pPr>
      <w:r w:rsidRPr="003A65D8">
        <w:rPr>
          <w:sz w:val="22"/>
          <w:szCs w:val="22"/>
        </w:rPr>
        <w:t>3.</w:t>
      </w:r>
      <w:r w:rsidRPr="003A65D8">
        <w:rPr>
          <w:sz w:val="22"/>
          <w:szCs w:val="22"/>
        </w:rPr>
        <w:tab/>
      </w:r>
      <w:r w:rsidR="00C455E4" w:rsidRPr="003A65D8">
        <w:rPr>
          <w:sz w:val="22"/>
          <w:szCs w:val="22"/>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2E2B60C" w14:textId="77777777" w:rsidR="00C81129" w:rsidRPr="003A65D8" w:rsidRDefault="00C81129" w:rsidP="00E27457">
      <w:pPr>
        <w:pStyle w:val="Textkomente"/>
        <w:spacing w:line="276" w:lineRule="auto"/>
        <w:jc w:val="both"/>
        <w:rPr>
          <w:sz w:val="22"/>
          <w:szCs w:val="22"/>
        </w:rPr>
      </w:pPr>
    </w:p>
    <w:p w14:paraId="0E6ECF71" w14:textId="77777777" w:rsidR="00C455E4" w:rsidRDefault="00C81129" w:rsidP="00E27457">
      <w:pPr>
        <w:pStyle w:val="Textkomente"/>
        <w:spacing w:line="276" w:lineRule="auto"/>
        <w:jc w:val="both"/>
        <w:rPr>
          <w:sz w:val="22"/>
          <w:szCs w:val="22"/>
        </w:rPr>
      </w:pPr>
      <w:r w:rsidRPr="003A65D8">
        <w:rPr>
          <w:sz w:val="22"/>
          <w:szCs w:val="22"/>
        </w:rPr>
        <w:t>4.</w:t>
      </w:r>
      <w:r w:rsidRPr="003A65D8">
        <w:rPr>
          <w:sz w:val="22"/>
          <w:szCs w:val="22"/>
        </w:rPr>
        <w:tab/>
      </w:r>
      <w:r w:rsidR="00C455E4" w:rsidRPr="003A65D8">
        <w:rPr>
          <w:sz w:val="22"/>
          <w:szCs w:val="22"/>
        </w:rPr>
        <w:t>Odstoupení od smlouvy se nedotýká nároků na zaplacení smluvních pokut, či jiných sankcí z této smlouvy vyplývajících, jakož ani nároku na náhradu škody, újmy, ušlého zisku vzniknuvších před okamžikem odstoupení od smlouvy.</w:t>
      </w:r>
    </w:p>
    <w:p w14:paraId="4C18D6CD" w14:textId="77777777" w:rsidR="00825C8F" w:rsidRDefault="00825C8F" w:rsidP="00E27457">
      <w:pPr>
        <w:pStyle w:val="Textkomente"/>
        <w:spacing w:line="276" w:lineRule="auto"/>
        <w:jc w:val="both"/>
        <w:rPr>
          <w:sz w:val="22"/>
          <w:szCs w:val="22"/>
        </w:rPr>
      </w:pPr>
    </w:p>
    <w:p w14:paraId="6FF54B83" w14:textId="77777777" w:rsidR="00825C8F" w:rsidRPr="003960E4" w:rsidRDefault="00825C8F" w:rsidP="00E27457">
      <w:pPr>
        <w:pStyle w:val="Textkomente"/>
        <w:spacing w:line="276" w:lineRule="auto"/>
        <w:jc w:val="both"/>
        <w:rPr>
          <w:sz w:val="22"/>
        </w:rPr>
      </w:pPr>
      <w:r>
        <w:rPr>
          <w:sz w:val="22"/>
          <w:szCs w:val="22"/>
        </w:rPr>
        <w:t xml:space="preserve">5. </w:t>
      </w:r>
      <w:r>
        <w:rPr>
          <w:sz w:val="22"/>
          <w:szCs w:val="22"/>
        </w:rPr>
        <w:tab/>
        <w:t>Tato smlouva může být ukončena písemnou výpovědí kupujícího s výpovědní dobou v délce 2 měsíce, přičemž tato počne běžet prvním dnem měsíce následujícího po měsíci, v němž byla výpověď doručena.</w:t>
      </w:r>
    </w:p>
    <w:p w14:paraId="43D132D5" w14:textId="70D27213" w:rsidR="00C81129" w:rsidRPr="003A65D8" w:rsidRDefault="003960E4" w:rsidP="00EA2B6D">
      <w:pPr>
        <w:pStyle w:val="Nadpisodstavce"/>
      </w:pPr>
      <w:r>
        <w:lastRenderedPageBreak/>
        <w:t>IX</w:t>
      </w:r>
      <w:r w:rsidR="00C455E4" w:rsidRPr="003A65D8">
        <w:t>.</w:t>
      </w:r>
    </w:p>
    <w:p w14:paraId="4B97FFED" w14:textId="77777777" w:rsidR="00C455E4" w:rsidRPr="003A65D8" w:rsidRDefault="00C455E4" w:rsidP="00EA2B6D">
      <w:pPr>
        <w:pStyle w:val="Nadpisodstavce"/>
      </w:pPr>
      <w:r w:rsidRPr="003A65D8">
        <w:t>Závěrečná ustanovení</w:t>
      </w:r>
    </w:p>
    <w:p w14:paraId="21420C2E" w14:textId="77777777" w:rsidR="00C455E4" w:rsidRPr="003A65D8" w:rsidRDefault="00C455E4" w:rsidP="003960E4">
      <w:pPr>
        <w:pStyle w:val="Odstavecseseznamem"/>
        <w:spacing w:line="276" w:lineRule="auto"/>
        <w:ind w:left="5241"/>
        <w:jc w:val="both"/>
        <w:rPr>
          <w:b/>
          <w:vanish/>
          <w:sz w:val="22"/>
          <w:szCs w:val="22"/>
        </w:rPr>
      </w:pPr>
    </w:p>
    <w:p w14:paraId="7DD9F575" w14:textId="77777777" w:rsidR="00C81129" w:rsidRPr="00722839" w:rsidRDefault="00C81129" w:rsidP="00E27457">
      <w:pPr>
        <w:spacing w:line="276" w:lineRule="auto"/>
        <w:jc w:val="both"/>
        <w:rPr>
          <w:rFonts w:ascii="Calibri" w:hAnsi="Calibri"/>
          <w:sz w:val="22"/>
          <w:szCs w:val="22"/>
        </w:rPr>
      </w:pPr>
      <w:r w:rsidRPr="003A65D8">
        <w:rPr>
          <w:rFonts w:ascii="Calibri" w:hAnsi="Calibri"/>
          <w:sz w:val="22"/>
        </w:rPr>
        <w:t>1.</w:t>
      </w:r>
      <w:r w:rsidRPr="003A65D8">
        <w:rPr>
          <w:rFonts w:ascii="Calibri" w:hAnsi="Calibri"/>
          <w:sz w:val="22"/>
        </w:rPr>
        <w:tab/>
      </w:r>
      <w:r w:rsidR="00722839" w:rsidRPr="00CB7A0D">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2DAA84EA" w14:textId="77777777" w:rsidR="00C81129" w:rsidRPr="003A65D8" w:rsidRDefault="00C81129" w:rsidP="00E27457">
      <w:pPr>
        <w:pStyle w:val="Odstavec"/>
        <w:numPr>
          <w:ilvl w:val="0"/>
          <w:numId w:val="0"/>
        </w:numPr>
        <w:spacing w:before="0" w:line="276" w:lineRule="auto"/>
        <w:rPr>
          <w:sz w:val="22"/>
        </w:rPr>
      </w:pPr>
    </w:p>
    <w:p w14:paraId="01B9BEC8" w14:textId="77777777" w:rsidR="00C81129" w:rsidRPr="00722839" w:rsidRDefault="00C81129" w:rsidP="00E27457">
      <w:pPr>
        <w:pStyle w:val="Odstavec"/>
        <w:numPr>
          <w:ilvl w:val="0"/>
          <w:numId w:val="0"/>
        </w:numPr>
        <w:spacing w:before="0" w:line="276" w:lineRule="auto"/>
        <w:rPr>
          <w:b/>
          <w:sz w:val="22"/>
        </w:rPr>
      </w:pPr>
      <w:r w:rsidRPr="003A65D8">
        <w:rPr>
          <w:sz w:val="22"/>
        </w:rPr>
        <w:t>2.</w:t>
      </w:r>
      <w:r w:rsidRPr="003A65D8">
        <w:rPr>
          <w:sz w:val="22"/>
        </w:rPr>
        <w:tab/>
      </w:r>
      <w:r w:rsidR="00722839" w:rsidRPr="00D61CC3">
        <w:rPr>
          <w:sz w:val="22"/>
        </w:rPr>
        <w:t>Tuto smlouvu nelze dále postupovat, jakož ani pohledávky z ní vyplývající. Kvitance za částečné plnění a vracení dlužních úpisů s účinky kvitance se vylučují.</w:t>
      </w:r>
      <w:r w:rsidR="00722839">
        <w:rPr>
          <w:sz w:val="22"/>
        </w:rPr>
        <w:t xml:space="preserve">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722839">
        <w:rPr>
          <w:b/>
          <w:sz w:val="22"/>
        </w:rPr>
        <w:t xml:space="preserve"> </w:t>
      </w:r>
      <w:r w:rsidR="00722839">
        <w:rPr>
          <w:sz w:val="22"/>
        </w:rPr>
        <w:t>zák. č. 89/2012 Sb., občanského zákoníku, se vylučuje.</w:t>
      </w:r>
      <w:r w:rsidR="00722839" w:rsidRPr="00D61CC3">
        <w:rPr>
          <w:sz w:val="22"/>
        </w:rPr>
        <w:t xml:space="preserv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00C455E4" w:rsidRPr="003A65D8">
        <w:rPr>
          <w:b/>
          <w:sz w:val="22"/>
        </w:rPr>
        <w:t xml:space="preserve"> </w:t>
      </w:r>
      <w:r w:rsidR="001928A8">
        <w:rPr>
          <w:sz w:val="22"/>
          <w:szCs w:val="22"/>
        </w:rPr>
        <w:t>Pro případ rozporů při výkladu ustanovení této smlouvy se použije výklad pro objednatele příznivější.</w:t>
      </w:r>
    </w:p>
    <w:p w14:paraId="4DD8B3DB" w14:textId="77777777" w:rsidR="00C81129" w:rsidRPr="003A65D8" w:rsidRDefault="00C81129" w:rsidP="00E27457">
      <w:pPr>
        <w:pStyle w:val="Odstavec"/>
        <w:numPr>
          <w:ilvl w:val="0"/>
          <w:numId w:val="0"/>
        </w:numPr>
        <w:spacing w:before="0" w:line="276" w:lineRule="auto"/>
        <w:rPr>
          <w:sz w:val="22"/>
        </w:rPr>
      </w:pPr>
    </w:p>
    <w:p w14:paraId="0D78B10E" w14:textId="77777777" w:rsidR="00C81129" w:rsidRPr="003A65D8" w:rsidRDefault="00722839" w:rsidP="00E27457">
      <w:pPr>
        <w:pStyle w:val="Odstavec"/>
        <w:numPr>
          <w:ilvl w:val="0"/>
          <w:numId w:val="0"/>
        </w:numPr>
        <w:spacing w:before="0" w:line="276" w:lineRule="auto"/>
        <w:rPr>
          <w:sz w:val="22"/>
        </w:rPr>
      </w:pPr>
      <w:r>
        <w:rPr>
          <w:sz w:val="22"/>
        </w:rPr>
        <w:t>3</w:t>
      </w:r>
      <w:r w:rsidR="00C81129" w:rsidRPr="003A65D8">
        <w:rPr>
          <w:sz w:val="22"/>
        </w:rPr>
        <w:t>.</w:t>
      </w:r>
      <w:r w:rsidR="00C81129" w:rsidRPr="003A65D8">
        <w:rPr>
          <w:sz w:val="22"/>
        </w:rPr>
        <w:tab/>
      </w:r>
      <w:r w:rsidR="00C455E4" w:rsidRPr="003A65D8">
        <w:rPr>
          <w:sz w:val="22"/>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6A2D1E0E" w14:textId="77777777" w:rsidR="00C81129" w:rsidRPr="003A65D8" w:rsidRDefault="00C81129" w:rsidP="00E27457">
      <w:pPr>
        <w:pStyle w:val="Odstavec"/>
        <w:numPr>
          <w:ilvl w:val="0"/>
          <w:numId w:val="0"/>
        </w:numPr>
        <w:spacing w:before="0" w:line="276" w:lineRule="auto"/>
        <w:rPr>
          <w:sz w:val="22"/>
        </w:rPr>
      </w:pPr>
    </w:p>
    <w:p w14:paraId="5FE6F339" w14:textId="77777777" w:rsidR="00C81129" w:rsidRPr="00722839" w:rsidRDefault="00722839" w:rsidP="00E27457">
      <w:pPr>
        <w:spacing w:line="276" w:lineRule="auto"/>
        <w:jc w:val="both"/>
        <w:rPr>
          <w:rFonts w:ascii="Calibri" w:hAnsi="Calibri"/>
          <w:sz w:val="22"/>
          <w:szCs w:val="22"/>
        </w:rPr>
      </w:pPr>
      <w:r>
        <w:rPr>
          <w:rFonts w:ascii="Calibri" w:hAnsi="Calibri"/>
          <w:sz w:val="22"/>
        </w:rPr>
        <w:t>4</w:t>
      </w:r>
      <w:r w:rsidR="00C81129" w:rsidRPr="003A65D8">
        <w:rPr>
          <w:rFonts w:ascii="Calibri" w:hAnsi="Calibri"/>
          <w:sz w:val="22"/>
        </w:rPr>
        <w:t>.</w:t>
      </w:r>
      <w:r w:rsidR="00C81129" w:rsidRPr="003A65D8">
        <w:rPr>
          <w:rFonts w:ascii="Calibri" w:hAnsi="Calibri"/>
          <w:sz w:val="22"/>
        </w:rPr>
        <w:tab/>
      </w:r>
      <w:r w:rsidRPr="00722839">
        <w:rPr>
          <w:rFonts w:ascii="Calibri" w:hAnsi="Calibri"/>
          <w:sz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r w:rsidRPr="00722839">
        <w:rPr>
          <w:rFonts w:ascii="Calibri" w:hAnsi="Calibri"/>
          <w:sz w:val="22"/>
          <w:szCs w:val="22"/>
        </w:rPr>
        <w:t xml:space="preserve">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8E67CF">
        <w:rPr>
          <w:rFonts w:ascii="Calibri" w:hAnsi="Calibri"/>
          <w:sz w:val="22"/>
          <w:szCs w:val="22"/>
        </w:rPr>
        <w:t xml:space="preserve"> </w:t>
      </w:r>
    </w:p>
    <w:p w14:paraId="3A0DC060" w14:textId="77777777" w:rsidR="00C81129" w:rsidRPr="003A65D8" w:rsidRDefault="00C81129" w:rsidP="00E27457">
      <w:pPr>
        <w:pStyle w:val="Odstavec"/>
        <w:numPr>
          <w:ilvl w:val="0"/>
          <w:numId w:val="0"/>
        </w:numPr>
        <w:spacing w:before="0" w:line="276" w:lineRule="auto"/>
        <w:rPr>
          <w:sz w:val="22"/>
        </w:rPr>
      </w:pPr>
    </w:p>
    <w:p w14:paraId="2FBA0DB4" w14:textId="432AADB0" w:rsidR="00C81129" w:rsidRPr="003A65D8" w:rsidRDefault="003960E4" w:rsidP="00E27457">
      <w:pPr>
        <w:pStyle w:val="Odstavec"/>
        <w:numPr>
          <w:ilvl w:val="0"/>
          <w:numId w:val="0"/>
        </w:numPr>
        <w:spacing w:before="0" w:line="276" w:lineRule="auto"/>
        <w:rPr>
          <w:sz w:val="22"/>
        </w:rPr>
      </w:pPr>
      <w:r>
        <w:rPr>
          <w:sz w:val="22"/>
        </w:rPr>
        <w:t>5</w:t>
      </w:r>
      <w:r w:rsidR="00C81129" w:rsidRPr="003A65D8">
        <w:rPr>
          <w:sz w:val="22"/>
        </w:rPr>
        <w:t>.</w:t>
      </w:r>
      <w:r w:rsidR="00C81129" w:rsidRPr="003A65D8">
        <w:rPr>
          <w:sz w:val="22"/>
        </w:rPr>
        <w:tab/>
      </w:r>
      <w:r w:rsidR="00C455E4" w:rsidRPr="003A65D8">
        <w:rPr>
          <w:sz w:val="22"/>
        </w:rPr>
        <w:t>Smluvní strany prohlašují, že si smlouvu řádně přečetly, s celým jejím obsahem souhlasí a na důkaz toho, že se jedná o projev jejich svobodné a vážné vůle, připojují své podpisy.</w:t>
      </w:r>
    </w:p>
    <w:p w14:paraId="0FAC90BB" w14:textId="77777777" w:rsidR="00C81129" w:rsidRPr="003A65D8" w:rsidRDefault="00C81129" w:rsidP="00E27457">
      <w:pPr>
        <w:pStyle w:val="Odstavec"/>
        <w:numPr>
          <w:ilvl w:val="0"/>
          <w:numId w:val="0"/>
        </w:numPr>
        <w:spacing w:before="0" w:line="276" w:lineRule="auto"/>
        <w:rPr>
          <w:sz w:val="22"/>
        </w:rPr>
      </w:pPr>
    </w:p>
    <w:p w14:paraId="275C07A4" w14:textId="77777777" w:rsidR="00C455E4" w:rsidRPr="003A65D8" w:rsidRDefault="00C455E4" w:rsidP="00E27457">
      <w:pPr>
        <w:pStyle w:val="Odstavec"/>
        <w:numPr>
          <w:ilvl w:val="0"/>
          <w:numId w:val="0"/>
        </w:numPr>
        <w:spacing w:before="0" w:line="276" w:lineRule="auto"/>
        <w:ind w:left="720" w:hanging="720"/>
        <w:rPr>
          <w:sz w:val="22"/>
        </w:rPr>
      </w:pPr>
    </w:p>
    <w:p w14:paraId="109DDCEC" w14:textId="77777777" w:rsidR="00C455E4" w:rsidRPr="003A65D8" w:rsidRDefault="00C455E4" w:rsidP="00E27457">
      <w:pPr>
        <w:pStyle w:val="Odstavec"/>
        <w:numPr>
          <w:ilvl w:val="0"/>
          <w:numId w:val="0"/>
        </w:numPr>
        <w:spacing w:before="0" w:line="276" w:lineRule="auto"/>
        <w:ind w:left="720" w:hanging="720"/>
        <w:rPr>
          <w:rFonts w:cs="Arial"/>
          <w:sz w:val="22"/>
        </w:rPr>
      </w:pPr>
      <w:r w:rsidRPr="003A65D8">
        <w:rPr>
          <w:rFonts w:cs="Arial"/>
          <w:sz w:val="22"/>
        </w:rPr>
        <w:t>Seznam příloh:</w:t>
      </w:r>
    </w:p>
    <w:p w14:paraId="13310202" w14:textId="49F6E0DD" w:rsidR="00CE475B" w:rsidRDefault="00C455E4" w:rsidP="00825C8F">
      <w:pPr>
        <w:pStyle w:val="Odstavec"/>
        <w:numPr>
          <w:ilvl w:val="0"/>
          <w:numId w:val="0"/>
        </w:numPr>
        <w:spacing w:before="0" w:line="276" w:lineRule="auto"/>
        <w:ind w:left="720" w:hanging="720"/>
        <w:rPr>
          <w:rFonts w:cs="Arial"/>
          <w:sz w:val="22"/>
        </w:rPr>
      </w:pPr>
      <w:r w:rsidRPr="003A65D8">
        <w:rPr>
          <w:rFonts w:cs="Arial"/>
          <w:sz w:val="22"/>
        </w:rPr>
        <w:t xml:space="preserve">- Příloha č. 1 </w:t>
      </w:r>
      <w:r w:rsidR="009C6456">
        <w:rPr>
          <w:rFonts w:cs="Arial"/>
          <w:sz w:val="22"/>
        </w:rPr>
        <w:t xml:space="preserve">- </w:t>
      </w:r>
      <w:r w:rsidR="009C6456">
        <w:rPr>
          <w:rFonts w:asciiTheme="minorHAnsi" w:hAnsiTheme="minorHAnsi" w:cstheme="minorHAnsi"/>
          <w:sz w:val="21"/>
          <w:szCs w:val="21"/>
        </w:rPr>
        <w:t>Příloha krycího listu nabídkové ceny – položkový rozpočet</w:t>
      </w:r>
    </w:p>
    <w:p w14:paraId="5A26CA03" w14:textId="77777777" w:rsidR="00E27457" w:rsidRDefault="00E27457" w:rsidP="00E27457">
      <w:pPr>
        <w:pStyle w:val="Odstavec"/>
        <w:numPr>
          <w:ilvl w:val="0"/>
          <w:numId w:val="0"/>
        </w:numPr>
        <w:spacing w:before="0" w:line="276" w:lineRule="auto"/>
        <w:ind w:left="720" w:hanging="720"/>
        <w:rPr>
          <w:rFonts w:cs="Arial"/>
          <w:sz w:val="22"/>
        </w:rPr>
      </w:pPr>
    </w:p>
    <w:p w14:paraId="1D20B347" w14:textId="27C710C1" w:rsidR="001928A8" w:rsidRPr="00915EEE" w:rsidRDefault="001928A8" w:rsidP="001928A8">
      <w:pPr>
        <w:jc w:val="both"/>
        <w:rPr>
          <w:rFonts w:ascii="Calibri" w:hAnsi="Calibri"/>
          <w:sz w:val="22"/>
          <w:szCs w:val="22"/>
        </w:rPr>
      </w:pPr>
      <w:r>
        <w:rPr>
          <w:rFonts w:ascii="Calibri" w:hAnsi="Calibri"/>
          <w:sz w:val="22"/>
          <w:szCs w:val="22"/>
        </w:rPr>
        <w:t>V Olomouci dne…………………</w:t>
      </w:r>
      <w:r w:rsidR="00AA1CC8">
        <w:rPr>
          <w:rFonts w:ascii="Calibri" w:hAnsi="Calibri"/>
          <w:sz w:val="22"/>
          <w:szCs w:val="22"/>
        </w:rPr>
        <w:tab/>
      </w:r>
      <w:r w:rsidR="00200FEB">
        <w:rPr>
          <w:rFonts w:ascii="Calibri" w:hAnsi="Calibri"/>
          <w:sz w:val="22"/>
          <w:szCs w:val="22"/>
        </w:rPr>
        <w:tab/>
      </w:r>
      <w:r w:rsidR="00200FEB">
        <w:rPr>
          <w:rFonts w:ascii="Calibri" w:hAnsi="Calibri"/>
          <w:sz w:val="22"/>
          <w:szCs w:val="22"/>
        </w:rPr>
        <w:tab/>
      </w:r>
      <w:r w:rsidR="00200FEB">
        <w:rPr>
          <w:rFonts w:ascii="Calibri" w:hAnsi="Calibri"/>
          <w:sz w:val="22"/>
          <w:szCs w:val="22"/>
        </w:rPr>
        <w:tab/>
      </w:r>
      <w:r w:rsidR="003C4FF3">
        <w:rPr>
          <w:rFonts w:ascii="Calibri" w:hAnsi="Calibri"/>
          <w:sz w:val="22"/>
          <w:szCs w:val="22"/>
        </w:rPr>
        <w:tab/>
      </w:r>
      <w:r w:rsidR="00200FEB">
        <w:rPr>
          <w:rFonts w:ascii="Calibri" w:hAnsi="Calibri"/>
          <w:sz w:val="22"/>
          <w:szCs w:val="22"/>
        </w:rPr>
        <w:t>V</w:t>
      </w:r>
      <w:r w:rsidR="00451099">
        <w:rPr>
          <w:rFonts w:ascii="Calibri" w:hAnsi="Calibri"/>
          <w:sz w:val="22"/>
          <w:szCs w:val="22"/>
        </w:rPr>
        <w:t> </w:t>
      </w:r>
      <w:sdt>
        <w:sdtPr>
          <w:rPr>
            <w:rFonts w:ascii="Calibri" w:hAnsi="Calibri"/>
            <w:sz w:val="22"/>
            <w:szCs w:val="22"/>
            <w:highlight w:val="lightGray"/>
          </w:rPr>
          <w:id w:val="-181665056"/>
          <w:placeholder>
            <w:docPart w:val="DefaultPlaceholder_1081868574"/>
          </w:placeholder>
          <w:text/>
        </w:sdtPr>
        <w:sdtEndPr/>
        <w:sdtContent>
          <w:permStart w:id="284655207" w:edGrp="everyone"/>
          <w:r w:rsidR="003960E4">
            <w:rPr>
              <w:rFonts w:ascii="Calibri" w:hAnsi="Calibri"/>
              <w:sz w:val="22"/>
              <w:szCs w:val="22"/>
              <w:highlight w:val="lightGray"/>
            </w:rPr>
            <w:t>… dne…………………</w:t>
          </w:r>
          <w:permEnd w:id="284655207"/>
        </w:sdtContent>
      </w:sdt>
    </w:p>
    <w:p w14:paraId="0A8A6AA3" w14:textId="77777777" w:rsidR="001928A8" w:rsidRPr="00915EEE" w:rsidRDefault="001928A8" w:rsidP="001928A8">
      <w:pPr>
        <w:jc w:val="both"/>
        <w:rPr>
          <w:rFonts w:ascii="Calibri" w:hAnsi="Calibri"/>
          <w:sz w:val="22"/>
          <w:szCs w:val="22"/>
        </w:rPr>
      </w:pPr>
    </w:p>
    <w:p w14:paraId="7B299965" w14:textId="77777777" w:rsidR="001928A8" w:rsidRDefault="001928A8" w:rsidP="001928A8">
      <w:pPr>
        <w:jc w:val="both"/>
        <w:rPr>
          <w:rFonts w:ascii="Calibri" w:hAnsi="Calibri"/>
          <w:sz w:val="22"/>
          <w:szCs w:val="22"/>
        </w:rPr>
      </w:pPr>
    </w:p>
    <w:p w14:paraId="05EEC203" w14:textId="77777777" w:rsidR="000A0098" w:rsidRDefault="000A0098" w:rsidP="001928A8">
      <w:pPr>
        <w:jc w:val="both"/>
        <w:rPr>
          <w:rFonts w:ascii="Calibri" w:hAnsi="Calibri"/>
          <w:sz w:val="22"/>
          <w:szCs w:val="22"/>
        </w:rPr>
      </w:pPr>
    </w:p>
    <w:p w14:paraId="3395AC8E" w14:textId="35732A99" w:rsidR="001928A8" w:rsidRPr="00915EEE" w:rsidRDefault="001928A8" w:rsidP="001928A8">
      <w:pPr>
        <w:jc w:val="both"/>
        <w:rPr>
          <w:rFonts w:ascii="Calibri" w:hAnsi="Calibri"/>
          <w:sz w:val="22"/>
          <w:szCs w:val="22"/>
        </w:rPr>
      </w:pPr>
      <w:r w:rsidRPr="00915EEE">
        <w:rPr>
          <w:rFonts w:ascii="Calibri" w:hAnsi="Calibri"/>
          <w:sz w:val="22"/>
          <w:szCs w:val="22"/>
        </w:rPr>
        <w:t>……………………</w:t>
      </w:r>
      <w:r>
        <w:rPr>
          <w:rFonts w:ascii="Calibri" w:hAnsi="Calibri"/>
          <w:sz w:val="22"/>
          <w:szCs w:val="22"/>
        </w:rPr>
        <w:t>……………………</w:t>
      </w:r>
      <w:r w:rsidRPr="00915EEE">
        <w:rPr>
          <w:rFonts w:ascii="Calibri" w:hAnsi="Calibri"/>
          <w:sz w:val="22"/>
          <w:szCs w:val="22"/>
        </w:rPr>
        <w:t>………..</w:t>
      </w:r>
      <w:r w:rsidRPr="00915EEE">
        <w:rPr>
          <w:rFonts w:ascii="Calibri" w:hAnsi="Calibri"/>
          <w:sz w:val="22"/>
          <w:szCs w:val="22"/>
        </w:rPr>
        <w:tab/>
      </w:r>
      <w:r w:rsidRPr="00915EEE">
        <w:rPr>
          <w:rFonts w:ascii="Calibri" w:hAnsi="Calibri"/>
          <w:sz w:val="22"/>
          <w:szCs w:val="22"/>
        </w:rPr>
        <w:tab/>
      </w:r>
      <w:r w:rsidRPr="00915EEE">
        <w:rPr>
          <w:rFonts w:ascii="Calibri" w:hAnsi="Calibri"/>
          <w:sz w:val="22"/>
          <w:szCs w:val="22"/>
        </w:rPr>
        <w:tab/>
      </w:r>
      <w:r w:rsidR="003C4FF3">
        <w:rPr>
          <w:rFonts w:ascii="Calibri" w:hAnsi="Calibri"/>
          <w:sz w:val="22"/>
          <w:szCs w:val="22"/>
        </w:rPr>
        <w:tab/>
      </w:r>
      <w:permStart w:id="1848339322" w:edGrp="everyone"/>
      <w:sdt>
        <w:sdtPr>
          <w:rPr>
            <w:rFonts w:ascii="Calibri" w:hAnsi="Calibri"/>
            <w:sz w:val="22"/>
            <w:szCs w:val="22"/>
          </w:rPr>
          <w:id w:val="1013657373"/>
          <w:placeholder>
            <w:docPart w:val="DefaultPlaceholder_-1854013440"/>
          </w:placeholder>
          <w:text/>
        </w:sdtPr>
        <w:sdtEndPr/>
        <w:sdtContent>
          <w:r w:rsidRPr="00915EEE">
            <w:rPr>
              <w:rFonts w:ascii="Calibri" w:hAnsi="Calibri"/>
              <w:sz w:val="22"/>
              <w:szCs w:val="22"/>
            </w:rPr>
            <w:t>……………………</w:t>
          </w:r>
          <w:r>
            <w:rPr>
              <w:rFonts w:ascii="Calibri" w:hAnsi="Calibri"/>
              <w:sz w:val="22"/>
              <w:szCs w:val="22"/>
            </w:rPr>
            <w:t>……………………</w:t>
          </w:r>
          <w:r w:rsidRPr="00915EEE">
            <w:rPr>
              <w:rFonts w:ascii="Calibri" w:hAnsi="Calibri"/>
              <w:sz w:val="22"/>
              <w:szCs w:val="22"/>
            </w:rPr>
            <w:t>………..</w:t>
          </w:r>
        </w:sdtContent>
      </w:sdt>
    </w:p>
    <w:permEnd w:id="1848339322"/>
    <w:p w14:paraId="02D4242C" w14:textId="77777777" w:rsidR="001928A8" w:rsidRPr="00915EEE" w:rsidRDefault="009C6456" w:rsidP="001928A8">
      <w:pPr>
        <w:jc w:val="both"/>
        <w:rPr>
          <w:rFonts w:ascii="Calibri" w:hAnsi="Calibri"/>
          <w:sz w:val="22"/>
          <w:szCs w:val="22"/>
        </w:rPr>
      </w:pPr>
      <w:r>
        <w:rPr>
          <w:rFonts w:ascii="Calibri" w:hAnsi="Calibri"/>
          <w:sz w:val="22"/>
          <w:szCs w:val="22"/>
        </w:rPr>
        <w:t>Kupující</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1928A8" w:rsidRPr="00915EEE">
        <w:rPr>
          <w:rFonts w:ascii="Calibri" w:hAnsi="Calibri"/>
          <w:sz w:val="22"/>
          <w:szCs w:val="22"/>
        </w:rPr>
        <w:tab/>
      </w:r>
      <w:r w:rsidR="001928A8" w:rsidRPr="00915EEE">
        <w:rPr>
          <w:rFonts w:ascii="Calibri" w:hAnsi="Calibri"/>
          <w:sz w:val="22"/>
          <w:szCs w:val="22"/>
        </w:rPr>
        <w:tab/>
      </w:r>
      <w:r w:rsidR="003C4FF3">
        <w:rPr>
          <w:rFonts w:ascii="Calibri" w:hAnsi="Calibri"/>
          <w:sz w:val="22"/>
          <w:szCs w:val="22"/>
        </w:rPr>
        <w:tab/>
      </w:r>
      <w:r>
        <w:rPr>
          <w:rFonts w:ascii="Calibri" w:hAnsi="Calibri"/>
          <w:sz w:val="22"/>
          <w:szCs w:val="22"/>
        </w:rPr>
        <w:tab/>
        <w:t>Prodávající</w:t>
      </w:r>
    </w:p>
    <w:p w14:paraId="70BFC6DF" w14:textId="10BA8D4B" w:rsidR="00C455E4" w:rsidRDefault="001928A8" w:rsidP="008F1C1A">
      <w:pPr>
        <w:jc w:val="both"/>
      </w:pPr>
      <w:r w:rsidRPr="00915EEE">
        <w:rPr>
          <w:rFonts w:ascii="Calibri" w:hAnsi="Calibri"/>
          <w:sz w:val="22"/>
          <w:szCs w:val="22"/>
        </w:rPr>
        <w:t>Fakultní nemocnice Olomouc</w:t>
      </w:r>
      <w:r w:rsidRPr="00915EEE">
        <w:rPr>
          <w:rFonts w:ascii="Calibri" w:hAnsi="Calibri"/>
          <w:sz w:val="22"/>
          <w:szCs w:val="22"/>
        </w:rPr>
        <w:tab/>
      </w:r>
      <w:r w:rsidRPr="00915EEE">
        <w:rPr>
          <w:rFonts w:ascii="Calibri" w:hAnsi="Calibri"/>
          <w:sz w:val="22"/>
          <w:szCs w:val="22"/>
        </w:rPr>
        <w:tab/>
      </w:r>
      <w:r w:rsidRPr="00915EEE">
        <w:rPr>
          <w:rFonts w:ascii="Calibri" w:hAnsi="Calibri"/>
          <w:sz w:val="22"/>
          <w:szCs w:val="22"/>
        </w:rPr>
        <w:tab/>
      </w:r>
      <w:r w:rsidR="003C4FF3">
        <w:rPr>
          <w:rFonts w:ascii="Calibri" w:hAnsi="Calibri"/>
          <w:sz w:val="22"/>
          <w:szCs w:val="22"/>
        </w:rPr>
        <w:tab/>
      </w:r>
      <w:r>
        <w:rPr>
          <w:rFonts w:ascii="Calibri" w:hAnsi="Calibri"/>
          <w:sz w:val="22"/>
          <w:szCs w:val="22"/>
        </w:rPr>
        <w:tab/>
      </w:r>
    </w:p>
    <w:sectPr w:rsidR="00C455E4" w:rsidSect="003960E4">
      <w:headerReference w:type="default"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B0982" w14:textId="77777777" w:rsidR="003960E4" w:rsidRDefault="003960E4" w:rsidP="00196F3D">
      <w:r>
        <w:separator/>
      </w:r>
    </w:p>
  </w:endnote>
  <w:endnote w:type="continuationSeparator" w:id="0">
    <w:p w14:paraId="57A3BDCC" w14:textId="77777777" w:rsidR="003960E4" w:rsidRDefault="003960E4" w:rsidP="00196F3D">
      <w:r>
        <w:continuationSeparator/>
      </w:r>
    </w:p>
  </w:endnote>
  <w:endnote w:type="continuationNotice" w:id="1">
    <w:p w14:paraId="6331AF48" w14:textId="77777777" w:rsidR="003960E4" w:rsidRDefault="00396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227B3" w14:textId="77777777" w:rsidR="001928A8" w:rsidRDefault="00746F33">
    <w:pPr>
      <w:pStyle w:val="Zpat"/>
      <w:jc w:val="center"/>
    </w:pPr>
    <w:r w:rsidRPr="001928A8">
      <w:rPr>
        <w:rFonts w:ascii="Calibri" w:hAnsi="Calibri"/>
        <w:sz w:val="22"/>
        <w:szCs w:val="22"/>
      </w:rPr>
      <w:fldChar w:fldCharType="begin"/>
    </w:r>
    <w:r w:rsidR="001928A8" w:rsidRPr="001928A8">
      <w:rPr>
        <w:rFonts w:ascii="Calibri" w:hAnsi="Calibri"/>
        <w:sz w:val="22"/>
        <w:szCs w:val="22"/>
      </w:rPr>
      <w:instrText xml:space="preserve"> PAGE   \* MERGEFORMAT </w:instrText>
    </w:r>
    <w:r w:rsidRPr="001928A8">
      <w:rPr>
        <w:rFonts w:ascii="Calibri" w:hAnsi="Calibri"/>
        <w:sz w:val="22"/>
        <w:szCs w:val="22"/>
      </w:rPr>
      <w:fldChar w:fldCharType="separate"/>
    </w:r>
    <w:r w:rsidR="006A4279">
      <w:rPr>
        <w:rFonts w:ascii="Calibri" w:hAnsi="Calibri"/>
        <w:noProof/>
        <w:sz w:val="22"/>
        <w:szCs w:val="22"/>
      </w:rPr>
      <w:t>2</w:t>
    </w:r>
    <w:r w:rsidRPr="001928A8">
      <w:rPr>
        <w:rFonts w:ascii="Calibri" w:hAnsi="Calibri"/>
        <w:sz w:val="22"/>
        <w:szCs w:val="22"/>
      </w:rPr>
      <w:fldChar w:fldCharType="end"/>
    </w:r>
  </w:p>
  <w:p w14:paraId="5999D16C" w14:textId="77777777" w:rsidR="001928A8" w:rsidRDefault="001928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3F553" w14:textId="77777777" w:rsidR="003960E4" w:rsidRDefault="003960E4" w:rsidP="00196F3D">
      <w:r>
        <w:separator/>
      </w:r>
    </w:p>
  </w:footnote>
  <w:footnote w:type="continuationSeparator" w:id="0">
    <w:p w14:paraId="4E6FC0E6" w14:textId="77777777" w:rsidR="003960E4" w:rsidRDefault="003960E4" w:rsidP="00196F3D">
      <w:r>
        <w:continuationSeparator/>
      </w:r>
    </w:p>
  </w:footnote>
  <w:footnote w:type="continuationNotice" w:id="1">
    <w:p w14:paraId="7CC052DA" w14:textId="77777777" w:rsidR="003960E4" w:rsidRDefault="003960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BD299" w14:textId="77777777" w:rsidR="00196F3D" w:rsidRDefault="00196FDA">
    <w:pPr>
      <w:pStyle w:val="Zhlav"/>
    </w:pPr>
    <w:r>
      <w:rPr>
        <w:noProof/>
      </w:rPr>
      <w:drawing>
        <wp:anchor distT="0" distB="0" distL="114300" distR="114300" simplePos="0" relativeHeight="251657728" behindDoc="1" locked="0" layoutInCell="1" allowOverlap="0" wp14:anchorId="7F2AF192" wp14:editId="2D826314">
          <wp:simplePos x="0" y="0"/>
          <wp:positionH relativeFrom="column">
            <wp:posOffset>5100955</wp:posOffset>
          </wp:positionH>
          <wp:positionV relativeFrom="line">
            <wp:posOffset>-106680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lvlOverride w:ilvl="0">
      <w:startOverride w:val="2"/>
    </w:lvlOverride>
    <w:lvlOverride w:ilvl="1">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readOnly" w:enforcement="1" w:cryptProviderType="rsaAES" w:cryptAlgorithmClass="hash" w:cryptAlgorithmType="typeAny" w:cryptAlgorithmSid="14" w:cryptSpinCount="100000" w:hash="MKqcT/ni2E3QQTJnARyvXDtnHbY/xxg+VRSYEfRopor/GUMGIuiOwLxNjL5zvAMyYOG0UFoejHXLvODxn0xxSw==" w:salt="CykNTn/yvfS0hxVpoR/cew=="/>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3D"/>
    <w:rsid w:val="00004AF7"/>
    <w:rsid w:val="000058DF"/>
    <w:rsid w:val="0001213A"/>
    <w:rsid w:val="00027851"/>
    <w:rsid w:val="00030FFB"/>
    <w:rsid w:val="000333B0"/>
    <w:rsid w:val="00065AD9"/>
    <w:rsid w:val="0007559A"/>
    <w:rsid w:val="00094DCC"/>
    <w:rsid w:val="00096872"/>
    <w:rsid w:val="000A0098"/>
    <w:rsid w:val="000E687F"/>
    <w:rsid w:val="00106107"/>
    <w:rsid w:val="00121D6D"/>
    <w:rsid w:val="00132AF2"/>
    <w:rsid w:val="00143458"/>
    <w:rsid w:val="0015175D"/>
    <w:rsid w:val="00164334"/>
    <w:rsid w:val="001928A8"/>
    <w:rsid w:val="00196F3D"/>
    <w:rsid w:val="00196FDA"/>
    <w:rsid w:val="001D1DF5"/>
    <w:rsid w:val="00200FEB"/>
    <w:rsid w:val="00223D9F"/>
    <w:rsid w:val="00242632"/>
    <w:rsid w:val="002569BB"/>
    <w:rsid w:val="00261EAE"/>
    <w:rsid w:val="0026336A"/>
    <w:rsid w:val="002801FD"/>
    <w:rsid w:val="00297C27"/>
    <w:rsid w:val="002D29E4"/>
    <w:rsid w:val="002E4D42"/>
    <w:rsid w:val="002F52A1"/>
    <w:rsid w:val="002F77F5"/>
    <w:rsid w:val="0032015A"/>
    <w:rsid w:val="003222B2"/>
    <w:rsid w:val="00331BA6"/>
    <w:rsid w:val="0034472A"/>
    <w:rsid w:val="00382969"/>
    <w:rsid w:val="003960E4"/>
    <w:rsid w:val="003A1734"/>
    <w:rsid w:val="003A65D8"/>
    <w:rsid w:val="003B6C6A"/>
    <w:rsid w:val="003C4FF3"/>
    <w:rsid w:val="003D5033"/>
    <w:rsid w:val="003E7441"/>
    <w:rsid w:val="00400D68"/>
    <w:rsid w:val="00417752"/>
    <w:rsid w:val="00424447"/>
    <w:rsid w:val="00433F81"/>
    <w:rsid w:val="0043487C"/>
    <w:rsid w:val="00440621"/>
    <w:rsid w:val="00451099"/>
    <w:rsid w:val="00453249"/>
    <w:rsid w:val="00472652"/>
    <w:rsid w:val="0049248E"/>
    <w:rsid w:val="004A2042"/>
    <w:rsid w:val="004A6037"/>
    <w:rsid w:val="004B73FB"/>
    <w:rsid w:val="004E0522"/>
    <w:rsid w:val="004E135D"/>
    <w:rsid w:val="004F0AE7"/>
    <w:rsid w:val="00525CD5"/>
    <w:rsid w:val="005521A0"/>
    <w:rsid w:val="005817AD"/>
    <w:rsid w:val="005873F8"/>
    <w:rsid w:val="005B0A8D"/>
    <w:rsid w:val="005E2BA4"/>
    <w:rsid w:val="005F61F8"/>
    <w:rsid w:val="005F7AEC"/>
    <w:rsid w:val="0060432B"/>
    <w:rsid w:val="00633E21"/>
    <w:rsid w:val="00634EA7"/>
    <w:rsid w:val="00675610"/>
    <w:rsid w:val="006A4279"/>
    <w:rsid w:val="006B71E2"/>
    <w:rsid w:val="006D7E76"/>
    <w:rsid w:val="006F33CE"/>
    <w:rsid w:val="006F7B35"/>
    <w:rsid w:val="00703914"/>
    <w:rsid w:val="00713A32"/>
    <w:rsid w:val="00713DCE"/>
    <w:rsid w:val="00722839"/>
    <w:rsid w:val="00743806"/>
    <w:rsid w:val="00746F33"/>
    <w:rsid w:val="00757707"/>
    <w:rsid w:val="007A304D"/>
    <w:rsid w:val="007C318F"/>
    <w:rsid w:val="007D2DBF"/>
    <w:rsid w:val="007E3E3C"/>
    <w:rsid w:val="007F7A33"/>
    <w:rsid w:val="00811459"/>
    <w:rsid w:val="008228DA"/>
    <w:rsid w:val="00825529"/>
    <w:rsid w:val="00825C8F"/>
    <w:rsid w:val="008506ED"/>
    <w:rsid w:val="00853384"/>
    <w:rsid w:val="00857B23"/>
    <w:rsid w:val="0087665A"/>
    <w:rsid w:val="00881AEC"/>
    <w:rsid w:val="00895CBA"/>
    <w:rsid w:val="008A2753"/>
    <w:rsid w:val="008A3A80"/>
    <w:rsid w:val="008A5536"/>
    <w:rsid w:val="008B3238"/>
    <w:rsid w:val="008D1671"/>
    <w:rsid w:val="008F1C1A"/>
    <w:rsid w:val="00910125"/>
    <w:rsid w:val="009104F6"/>
    <w:rsid w:val="00910A34"/>
    <w:rsid w:val="00914BA1"/>
    <w:rsid w:val="00926391"/>
    <w:rsid w:val="0099147B"/>
    <w:rsid w:val="009A08E8"/>
    <w:rsid w:val="009A18FB"/>
    <w:rsid w:val="009A4916"/>
    <w:rsid w:val="009A5BBD"/>
    <w:rsid w:val="009A7635"/>
    <w:rsid w:val="009C6456"/>
    <w:rsid w:val="00A0331E"/>
    <w:rsid w:val="00A03462"/>
    <w:rsid w:val="00A36A79"/>
    <w:rsid w:val="00A37527"/>
    <w:rsid w:val="00A514BC"/>
    <w:rsid w:val="00A576E1"/>
    <w:rsid w:val="00A62798"/>
    <w:rsid w:val="00A72254"/>
    <w:rsid w:val="00A82887"/>
    <w:rsid w:val="00A9431D"/>
    <w:rsid w:val="00AA1CC8"/>
    <w:rsid w:val="00AA5AEE"/>
    <w:rsid w:val="00B0569E"/>
    <w:rsid w:val="00B669E3"/>
    <w:rsid w:val="00B66B82"/>
    <w:rsid w:val="00B7326F"/>
    <w:rsid w:val="00B74E15"/>
    <w:rsid w:val="00B7678C"/>
    <w:rsid w:val="00BA48EF"/>
    <w:rsid w:val="00BF3972"/>
    <w:rsid w:val="00C455E4"/>
    <w:rsid w:val="00C5771E"/>
    <w:rsid w:val="00C62022"/>
    <w:rsid w:val="00C804EE"/>
    <w:rsid w:val="00C81129"/>
    <w:rsid w:val="00CD6F61"/>
    <w:rsid w:val="00CE475B"/>
    <w:rsid w:val="00D2562F"/>
    <w:rsid w:val="00D62140"/>
    <w:rsid w:val="00D738E8"/>
    <w:rsid w:val="00D93103"/>
    <w:rsid w:val="00DB1238"/>
    <w:rsid w:val="00DB13C3"/>
    <w:rsid w:val="00E06CDF"/>
    <w:rsid w:val="00E27457"/>
    <w:rsid w:val="00E73356"/>
    <w:rsid w:val="00E76BB1"/>
    <w:rsid w:val="00E85634"/>
    <w:rsid w:val="00EA2B6D"/>
    <w:rsid w:val="00EE0CC6"/>
    <w:rsid w:val="00F254B2"/>
    <w:rsid w:val="00F310ED"/>
    <w:rsid w:val="00F41D05"/>
    <w:rsid w:val="00F46ECD"/>
    <w:rsid w:val="00F528CA"/>
    <w:rsid w:val="00F71098"/>
    <w:rsid w:val="00F71E18"/>
    <w:rsid w:val="00F72AA1"/>
    <w:rsid w:val="00F74B8A"/>
    <w:rsid w:val="00F7535A"/>
    <w:rsid w:val="00FA0EAB"/>
    <w:rsid w:val="00FA11D0"/>
    <w:rsid w:val="00FB1E19"/>
    <w:rsid w:val="00FC083C"/>
    <w:rsid w:val="00FF50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23ECFF97"/>
  <w15:docId w15:val="{4F9ABA6B-F96E-4F3B-A000-84D6F4B2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96F3D"/>
    <w:rPr>
      <w:rFonts w:ascii="Times New Roman" w:eastAsia="Times New Roman" w:hAnsi="Times New Roman"/>
      <w:sz w:val="24"/>
      <w:szCs w:val="24"/>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96F3D"/>
    <w:pPr>
      <w:tabs>
        <w:tab w:val="center" w:pos="4536"/>
        <w:tab w:val="right" w:pos="9072"/>
      </w:tabs>
    </w:pPr>
  </w:style>
  <w:style w:type="character" w:customStyle="1" w:styleId="ZhlavChar">
    <w:name w:val="Záhlaví Char"/>
    <w:basedOn w:val="Standardnpsmoodstavce"/>
    <w:link w:val="Zhlav"/>
    <w:uiPriority w:val="99"/>
    <w:semiHidden/>
    <w:rsid w:val="00196F3D"/>
  </w:style>
  <w:style w:type="paragraph" w:styleId="Zpat">
    <w:name w:val="footer"/>
    <w:basedOn w:val="Normln"/>
    <w:link w:val="ZpatChar"/>
    <w:uiPriority w:val="99"/>
    <w:unhideWhenUsed/>
    <w:rsid w:val="00196F3D"/>
    <w:pPr>
      <w:tabs>
        <w:tab w:val="center" w:pos="4536"/>
        <w:tab w:val="right" w:pos="9072"/>
      </w:tabs>
    </w:pPr>
  </w:style>
  <w:style w:type="character" w:customStyle="1" w:styleId="ZpatChar">
    <w:name w:val="Zápatí Char"/>
    <w:basedOn w:val="Standardnpsmoodstavce"/>
    <w:link w:val="Zpat"/>
    <w:uiPriority w:val="99"/>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0"/>
    </w:rPr>
  </w:style>
  <w:style w:type="paragraph" w:customStyle="1" w:styleId="Nadpisodstavce">
    <w:name w:val="Nadpis odstavce"/>
    <w:basedOn w:val="Nadpis4"/>
    <w:link w:val="NadpisodstavceChar"/>
    <w:autoRedefine/>
    <w:qFormat/>
    <w:rsid w:val="00EA2B6D"/>
    <w:pPr>
      <w:keepLines w:val="0"/>
      <w:spacing w:before="0" w:line="276" w:lineRule="auto"/>
      <w:jc w:val="center"/>
    </w:pPr>
    <w:rPr>
      <w:rFonts w:ascii="Calibri" w:hAnsi="Calibri"/>
      <w:bCs w:val="0"/>
      <w:i w:val="0"/>
      <w:iCs w:val="0"/>
      <w:color w:val="auto"/>
      <w:sz w:val="22"/>
      <w:szCs w:val="22"/>
    </w:rPr>
  </w:style>
  <w:style w:type="character" w:customStyle="1" w:styleId="OdstavecChar">
    <w:name w:val="Odstavec Char"/>
    <w:link w:val="Odstavec"/>
    <w:rsid w:val="00C455E4"/>
    <w:rPr>
      <w:rFonts w:eastAsia="Times New Roman"/>
      <w:sz w:val="24"/>
    </w:rPr>
  </w:style>
  <w:style w:type="character" w:customStyle="1" w:styleId="NadpisodstavceChar">
    <w:name w:val="Nadpis odstavce Char"/>
    <w:link w:val="Nadpisodstavce"/>
    <w:rsid w:val="00EA2B6D"/>
    <w:rPr>
      <w:rFonts w:eastAsia="Times New Roman"/>
      <w:b/>
      <w:sz w:val="22"/>
      <w:szCs w:val="22"/>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tabs>
        <w:tab w:val="num" w:pos="360"/>
      </w:tabs>
      <w:spacing w:before="0"/>
      <w:ind w:left="1389" w:hanging="142"/>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link w:val="Textkomente"/>
    <w:rsid w:val="00C455E4"/>
    <w:rPr>
      <w:rFonts w:ascii="Calibri" w:eastAsia="Times New Roman" w:hAnsi="Calibri" w:cs="Times New Roman"/>
      <w:sz w:val="20"/>
      <w:szCs w:val="20"/>
    </w:rPr>
  </w:style>
  <w:style w:type="character" w:customStyle="1" w:styleId="Nadpis4Char">
    <w:name w:val="Nadpis 4 Char"/>
    <w:link w:val="Nadpis4"/>
    <w:uiPriority w:val="9"/>
    <w:semiHidden/>
    <w:rsid w:val="00C455E4"/>
    <w:rPr>
      <w:rFonts w:ascii="Cambria" w:eastAsia="Times New Roman" w:hAnsi="Cambria" w:cs="Times New Roman"/>
      <w:b/>
      <w:bCs/>
      <w:i/>
      <w:iCs/>
      <w:color w:val="4F81BD"/>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417752"/>
    <w:rPr>
      <w:vertAlign w:val="superscript"/>
    </w:rPr>
  </w:style>
  <w:style w:type="paragraph" w:styleId="Textbubliny">
    <w:name w:val="Balloon Text"/>
    <w:basedOn w:val="Normln"/>
    <w:link w:val="TextbublinyChar"/>
    <w:uiPriority w:val="99"/>
    <w:semiHidden/>
    <w:unhideWhenUsed/>
    <w:rsid w:val="003B6C6A"/>
    <w:rPr>
      <w:rFonts w:ascii="Tahoma" w:hAnsi="Tahoma"/>
      <w:sz w:val="16"/>
      <w:szCs w:val="16"/>
    </w:rPr>
  </w:style>
  <w:style w:type="character" w:customStyle="1" w:styleId="TextbublinyChar">
    <w:name w:val="Text bubliny Char"/>
    <w:link w:val="Textbubliny"/>
    <w:uiPriority w:val="99"/>
    <w:semiHidden/>
    <w:rsid w:val="003B6C6A"/>
    <w:rPr>
      <w:rFonts w:ascii="Tahoma" w:eastAsia="Times New Roman" w:hAnsi="Tahoma" w:cs="Tahoma"/>
      <w:sz w:val="16"/>
      <w:szCs w:val="16"/>
      <w:lang w:eastAsia="cs-CZ"/>
    </w:rPr>
  </w:style>
  <w:style w:type="character" w:styleId="Zstupntext">
    <w:name w:val="Placeholder Text"/>
    <w:basedOn w:val="Standardnpsmoodstavce"/>
    <w:uiPriority w:val="99"/>
    <w:semiHidden/>
    <w:rsid w:val="00F71098"/>
    <w:rPr>
      <w:color w:val="808080"/>
    </w:rPr>
  </w:style>
  <w:style w:type="character" w:customStyle="1" w:styleId="FontStyle16">
    <w:name w:val="Font Style16"/>
    <w:rsid w:val="00D2562F"/>
    <w:rPr>
      <w:rFonts w:ascii="Times New Roman" w:hAnsi="Times New Roman" w:cs="Times New Roman" w:hint="default"/>
      <w:sz w:val="22"/>
      <w:szCs w:val="22"/>
    </w:rPr>
  </w:style>
  <w:style w:type="paragraph" w:customStyle="1" w:styleId="Style9">
    <w:name w:val="Style9"/>
    <w:basedOn w:val="Normln"/>
    <w:rsid w:val="00D2562F"/>
    <w:pPr>
      <w:widowControl w:val="0"/>
      <w:autoSpaceDE w:val="0"/>
      <w:autoSpaceDN w:val="0"/>
      <w:adjustRightInd w:val="0"/>
      <w:jc w:val="both"/>
    </w:pPr>
  </w:style>
  <w:style w:type="character" w:styleId="Hypertextovodkaz">
    <w:name w:val="Hyperlink"/>
    <w:basedOn w:val="Standardnpsmoodstavce"/>
    <w:uiPriority w:val="99"/>
    <w:unhideWhenUsed/>
    <w:rsid w:val="008D1671"/>
    <w:rPr>
      <w:color w:val="0000FF" w:themeColor="hyperlink"/>
      <w:u w:val="single"/>
    </w:rPr>
  </w:style>
  <w:style w:type="character" w:styleId="Nevyeenzmnka">
    <w:name w:val="Unresolved Mention"/>
    <w:basedOn w:val="Standardnpsmoodstavce"/>
    <w:uiPriority w:val="99"/>
    <w:semiHidden/>
    <w:unhideWhenUsed/>
    <w:rsid w:val="008D1671"/>
    <w:rPr>
      <w:color w:val="605E5C"/>
      <w:shd w:val="clear" w:color="auto" w:fill="E1DFDD"/>
    </w:rPr>
  </w:style>
  <w:style w:type="paragraph" w:styleId="Revize">
    <w:name w:val="Revision"/>
    <w:hidden/>
    <w:uiPriority w:val="99"/>
    <w:semiHidden/>
    <w:rsid w:val="003960E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109403">
      <w:bodyDiv w:val="1"/>
      <w:marLeft w:val="0"/>
      <w:marRight w:val="0"/>
      <w:marTop w:val="0"/>
      <w:marBottom w:val="0"/>
      <w:divBdr>
        <w:top w:val="none" w:sz="0" w:space="0" w:color="auto"/>
        <w:left w:val="none" w:sz="0" w:space="0" w:color="auto"/>
        <w:bottom w:val="none" w:sz="0" w:space="0" w:color="auto"/>
        <w:right w:val="none" w:sz="0" w:space="0" w:color="auto"/>
      </w:divBdr>
    </w:div>
    <w:div w:id="157339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fno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22675703"/>
        <w:category>
          <w:name w:val="Obecné"/>
          <w:gallery w:val="placeholder"/>
        </w:category>
        <w:types>
          <w:type w:val="bbPlcHdr"/>
        </w:types>
        <w:behaviors>
          <w:behavior w:val="content"/>
        </w:behaviors>
        <w:guid w:val="{469D09FA-608C-4C89-8171-83A3B07BE41C}"/>
      </w:docPartPr>
      <w:docPartBody>
        <w:p w:rsidR="005E3D82" w:rsidRDefault="00085407">
          <w:r w:rsidRPr="005341FB">
            <w:rPr>
              <w:rStyle w:val="Zstupntext"/>
            </w:rPr>
            <w:t>Klepněte sem a zadejte text.</w:t>
          </w:r>
        </w:p>
      </w:docPartBody>
    </w:docPart>
    <w:docPart>
      <w:docPartPr>
        <w:name w:val="C82F544ECA0C44348A263F5CBA86F665"/>
        <w:category>
          <w:name w:val="Obecné"/>
          <w:gallery w:val="placeholder"/>
        </w:category>
        <w:types>
          <w:type w:val="bbPlcHdr"/>
        </w:types>
        <w:behaviors>
          <w:behavior w:val="content"/>
        </w:behaviors>
        <w:guid w:val="{78D3DF1F-B8BF-4A70-996B-CC64D2C9C432}"/>
      </w:docPartPr>
      <w:docPartBody>
        <w:p w:rsidR="005E3D82" w:rsidRDefault="00085407" w:rsidP="00085407">
          <w:pPr>
            <w:pStyle w:val="C82F544ECA0C44348A263F5CBA86F665"/>
          </w:pPr>
          <w:r w:rsidRPr="00F76FFF">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37E85C1B-5CB3-4B43-91A9-64541A0789E9}"/>
      </w:docPartPr>
      <w:docPartBody>
        <w:p w:rsidR="004B732A" w:rsidRDefault="00F273BB">
          <w:r w:rsidRPr="00F25AAF">
            <w:rPr>
              <w:rStyle w:val="Zstupntext"/>
            </w:rPr>
            <w:t>Klikněte sem a zadejte text.</w:t>
          </w:r>
        </w:p>
      </w:docPartBody>
    </w:docPart>
    <w:docPart>
      <w:docPartPr>
        <w:name w:val="591500C13FC24695A128234A1481C7D7"/>
        <w:category>
          <w:name w:val="Obecné"/>
          <w:gallery w:val="placeholder"/>
        </w:category>
        <w:types>
          <w:type w:val="bbPlcHdr"/>
        </w:types>
        <w:behaviors>
          <w:behavior w:val="content"/>
        </w:behaviors>
        <w:guid w:val="{8FB96132-8267-4447-BADA-CD54EB891344}"/>
      </w:docPartPr>
      <w:docPartBody>
        <w:p w:rsidR="00045AB2" w:rsidRDefault="00C22E66" w:rsidP="00C22E66">
          <w:pPr>
            <w:pStyle w:val="591500C13FC24695A128234A1481C7D7"/>
          </w:pPr>
          <w:r w:rsidRPr="005341FB">
            <w:rPr>
              <w:rStyle w:val="Zstupntext"/>
            </w:rPr>
            <w:t>Klepněte sem a zadejte text.</w:t>
          </w:r>
        </w:p>
      </w:docPartBody>
    </w:docPart>
    <w:docPart>
      <w:docPartPr>
        <w:name w:val="3C78BE9181D347D58215F0CEFF11ED63"/>
        <w:category>
          <w:name w:val="Obecné"/>
          <w:gallery w:val="placeholder"/>
        </w:category>
        <w:types>
          <w:type w:val="bbPlcHdr"/>
        </w:types>
        <w:behaviors>
          <w:behavior w:val="content"/>
        </w:behaviors>
        <w:guid w:val="{D5FF9643-5262-4D80-83CD-F54383562BD8}"/>
      </w:docPartPr>
      <w:docPartBody>
        <w:p w:rsidR="00045AB2" w:rsidRDefault="00C22E66" w:rsidP="00C22E66">
          <w:pPr>
            <w:pStyle w:val="3C78BE9181D347D58215F0CEFF11ED63"/>
          </w:pPr>
          <w:r w:rsidRPr="005341FB">
            <w:rPr>
              <w:rStyle w:val="Zstupntext"/>
            </w:rPr>
            <w:t>Klepněte sem a zadejte text.</w:t>
          </w:r>
        </w:p>
      </w:docPartBody>
    </w:docPart>
    <w:docPart>
      <w:docPartPr>
        <w:name w:val="7F3ED18680B24583B084075AFE33A6A5"/>
        <w:category>
          <w:name w:val="Obecné"/>
          <w:gallery w:val="placeholder"/>
        </w:category>
        <w:types>
          <w:type w:val="bbPlcHdr"/>
        </w:types>
        <w:behaviors>
          <w:behavior w:val="content"/>
        </w:behaviors>
        <w:guid w:val="{0161C8B9-216D-4BAA-9AD0-2CC8184580F9}"/>
      </w:docPartPr>
      <w:docPartBody>
        <w:p w:rsidR="00045AB2" w:rsidRDefault="00C22E66" w:rsidP="00C22E66">
          <w:pPr>
            <w:pStyle w:val="7F3ED18680B24583B084075AFE33A6A5"/>
          </w:pPr>
          <w:r w:rsidRPr="005341FB">
            <w:rPr>
              <w:rStyle w:val="Zstupntext"/>
            </w:rPr>
            <w:t>Klepněte sem a zadejte text.</w:t>
          </w:r>
        </w:p>
      </w:docPartBody>
    </w:docPart>
    <w:docPart>
      <w:docPartPr>
        <w:name w:val="62316554CD4E436984C50DE87F9254DC"/>
        <w:category>
          <w:name w:val="Obecné"/>
          <w:gallery w:val="placeholder"/>
        </w:category>
        <w:types>
          <w:type w:val="bbPlcHdr"/>
        </w:types>
        <w:behaviors>
          <w:behavior w:val="content"/>
        </w:behaviors>
        <w:guid w:val="{ADF4CC58-82E3-4141-9C0D-3A0899397D2E}"/>
      </w:docPartPr>
      <w:docPartBody>
        <w:p w:rsidR="00045AB2" w:rsidRDefault="00C22E66" w:rsidP="00C22E66">
          <w:pPr>
            <w:pStyle w:val="62316554CD4E436984C50DE87F9254DC"/>
          </w:pPr>
          <w:r w:rsidRPr="005341FB">
            <w:rPr>
              <w:rStyle w:val="Zstupntext"/>
            </w:rPr>
            <w:t>Klepněte sem a zadejte text.</w:t>
          </w:r>
        </w:p>
      </w:docPartBody>
    </w:docPart>
    <w:docPart>
      <w:docPartPr>
        <w:name w:val="4FA4A03D9CD34D5882684C702E8DF4B5"/>
        <w:category>
          <w:name w:val="Obecné"/>
          <w:gallery w:val="placeholder"/>
        </w:category>
        <w:types>
          <w:type w:val="bbPlcHdr"/>
        </w:types>
        <w:behaviors>
          <w:behavior w:val="content"/>
        </w:behaviors>
        <w:guid w:val="{012B59A3-7970-428B-A06A-472670549DA6}"/>
      </w:docPartPr>
      <w:docPartBody>
        <w:p w:rsidR="00045AB2" w:rsidRDefault="00C22E66" w:rsidP="00C22E66">
          <w:pPr>
            <w:pStyle w:val="4FA4A03D9CD34D5882684C702E8DF4B5"/>
          </w:pPr>
          <w:r w:rsidRPr="005341FB">
            <w:rPr>
              <w:rStyle w:val="Zstupntext"/>
            </w:rPr>
            <w:t>Klepněte sem a zadejte text.</w:t>
          </w:r>
        </w:p>
      </w:docPartBody>
    </w:docPart>
    <w:docPart>
      <w:docPartPr>
        <w:name w:val="4A8DBE080F3B4D72B08B15BEC21EC734"/>
        <w:category>
          <w:name w:val="Obecné"/>
          <w:gallery w:val="placeholder"/>
        </w:category>
        <w:types>
          <w:type w:val="bbPlcHdr"/>
        </w:types>
        <w:behaviors>
          <w:behavior w:val="content"/>
        </w:behaviors>
        <w:guid w:val="{8F21819C-2E36-4C41-B14B-C164B5E7494A}"/>
      </w:docPartPr>
      <w:docPartBody>
        <w:p w:rsidR="00045AB2" w:rsidRDefault="00C22E66" w:rsidP="00C22E66">
          <w:pPr>
            <w:pStyle w:val="4A8DBE080F3B4D72B08B15BEC21EC734"/>
          </w:pPr>
          <w:r w:rsidRPr="005341FB">
            <w:rPr>
              <w:rStyle w:val="Zstupntext"/>
            </w:rPr>
            <w:t>Klepněte sem a zadejte text.</w:t>
          </w:r>
        </w:p>
      </w:docPartBody>
    </w:docPart>
    <w:docPart>
      <w:docPartPr>
        <w:name w:val="BE4C542C18F54797B0CB5AE3969EC4A2"/>
        <w:category>
          <w:name w:val="Obecné"/>
          <w:gallery w:val="placeholder"/>
        </w:category>
        <w:types>
          <w:type w:val="bbPlcHdr"/>
        </w:types>
        <w:behaviors>
          <w:behavior w:val="content"/>
        </w:behaviors>
        <w:guid w:val="{DF7B2194-F587-4A66-B5FB-067F7810F8BA}"/>
      </w:docPartPr>
      <w:docPartBody>
        <w:p w:rsidR="00045AB2" w:rsidRDefault="00C22E66" w:rsidP="00C22E66">
          <w:pPr>
            <w:pStyle w:val="BE4C542C18F54797B0CB5AE3969EC4A2"/>
          </w:pPr>
          <w:r w:rsidRPr="005341FB">
            <w:rPr>
              <w:rStyle w:val="Zstupntext"/>
            </w:rPr>
            <w:t>Klepněte sem a zadejte text.</w:t>
          </w:r>
        </w:p>
      </w:docPartBody>
    </w:docPart>
    <w:docPart>
      <w:docPartPr>
        <w:name w:val="658C9DE8415F43AD8BE45EC516B8096E"/>
        <w:category>
          <w:name w:val="Obecné"/>
          <w:gallery w:val="placeholder"/>
        </w:category>
        <w:types>
          <w:type w:val="bbPlcHdr"/>
        </w:types>
        <w:behaviors>
          <w:behavior w:val="content"/>
        </w:behaviors>
        <w:guid w:val="{62C2FDF1-9B96-484E-A060-AA15EE766716}"/>
      </w:docPartPr>
      <w:docPartBody>
        <w:p w:rsidR="00730218" w:rsidRDefault="006969DA">
          <w:pPr>
            <w:pStyle w:val="658C9DE8415F43AD8BE45EC516B8096E"/>
          </w:pPr>
          <w:r w:rsidRPr="00A16E31">
            <w:rPr>
              <w:rStyle w:val="Zstupntext"/>
            </w:rPr>
            <w:t>Klikněte nebo klepněte sem a zadejte text.</w:t>
          </w:r>
        </w:p>
      </w:docPartBody>
    </w:docPart>
    <w:docPart>
      <w:docPartPr>
        <w:name w:val="EC8B9D6350094464A2C3A85FD919132F"/>
        <w:category>
          <w:name w:val="Obecné"/>
          <w:gallery w:val="placeholder"/>
        </w:category>
        <w:types>
          <w:type w:val="bbPlcHdr"/>
        </w:types>
        <w:behaviors>
          <w:behavior w:val="content"/>
        </w:behaviors>
        <w:guid w:val="{A89CDDF9-363D-4CBE-9464-BB81AE14FBCB}"/>
      </w:docPartPr>
      <w:docPartBody>
        <w:p w:rsidR="00730218" w:rsidRDefault="00085407">
          <w:pPr>
            <w:pStyle w:val="EC8B9D6350094464A2C3A85FD919132F"/>
          </w:pPr>
          <w:r w:rsidRPr="00F76FFF">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D2474F5E-853A-4988-B437-4E8B72380637}"/>
      </w:docPartPr>
      <w:docPartBody>
        <w:p w:rsidR="00BE7520" w:rsidRDefault="00730218">
          <w:r w:rsidRPr="00260E7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5407"/>
    <w:rsid w:val="00045AB2"/>
    <w:rsid w:val="00085407"/>
    <w:rsid w:val="003523CE"/>
    <w:rsid w:val="004B732A"/>
    <w:rsid w:val="004E6AC6"/>
    <w:rsid w:val="00561996"/>
    <w:rsid w:val="005E3D82"/>
    <w:rsid w:val="006969DA"/>
    <w:rsid w:val="00730218"/>
    <w:rsid w:val="00917B45"/>
    <w:rsid w:val="00B42355"/>
    <w:rsid w:val="00B6141D"/>
    <w:rsid w:val="00BE7520"/>
    <w:rsid w:val="00C06132"/>
    <w:rsid w:val="00C22E66"/>
    <w:rsid w:val="00C33AA3"/>
    <w:rsid w:val="00DC614E"/>
    <w:rsid w:val="00DE7449"/>
    <w:rsid w:val="00E10F3D"/>
    <w:rsid w:val="00E16779"/>
    <w:rsid w:val="00F273BB"/>
    <w:rsid w:val="00F52A45"/>
    <w:rsid w:val="00FE40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E3D8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30218"/>
    <w:rPr>
      <w:color w:val="808080"/>
    </w:rPr>
  </w:style>
  <w:style w:type="paragraph" w:customStyle="1" w:styleId="C82F544ECA0C44348A263F5CBA86F665">
    <w:name w:val="C82F544ECA0C44348A263F5CBA86F665"/>
    <w:rsid w:val="00085407"/>
  </w:style>
  <w:style w:type="paragraph" w:customStyle="1" w:styleId="591500C13FC24695A128234A1481C7D7">
    <w:name w:val="591500C13FC24695A128234A1481C7D7"/>
    <w:rsid w:val="00C22E66"/>
    <w:pPr>
      <w:spacing w:after="160" w:line="259" w:lineRule="auto"/>
    </w:pPr>
  </w:style>
  <w:style w:type="paragraph" w:customStyle="1" w:styleId="07D1644139E04CBBA13D515C1F45BEA6">
    <w:name w:val="07D1644139E04CBBA13D515C1F45BEA6"/>
    <w:rsid w:val="00C22E66"/>
    <w:pPr>
      <w:spacing w:after="160" w:line="259" w:lineRule="auto"/>
    </w:pPr>
  </w:style>
  <w:style w:type="paragraph" w:customStyle="1" w:styleId="3C78BE9181D347D58215F0CEFF11ED63">
    <w:name w:val="3C78BE9181D347D58215F0CEFF11ED63"/>
    <w:rsid w:val="00C22E66"/>
    <w:pPr>
      <w:spacing w:after="160" w:line="259" w:lineRule="auto"/>
    </w:pPr>
  </w:style>
  <w:style w:type="paragraph" w:customStyle="1" w:styleId="7F3ED18680B24583B084075AFE33A6A5">
    <w:name w:val="7F3ED18680B24583B084075AFE33A6A5"/>
    <w:rsid w:val="00C22E66"/>
    <w:pPr>
      <w:spacing w:after="160" w:line="259" w:lineRule="auto"/>
    </w:pPr>
  </w:style>
  <w:style w:type="paragraph" w:customStyle="1" w:styleId="62316554CD4E436984C50DE87F9254DC">
    <w:name w:val="62316554CD4E436984C50DE87F9254DC"/>
    <w:rsid w:val="00C22E66"/>
    <w:pPr>
      <w:spacing w:after="160" w:line="259" w:lineRule="auto"/>
    </w:pPr>
  </w:style>
  <w:style w:type="paragraph" w:customStyle="1" w:styleId="4FA4A03D9CD34D5882684C702E8DF4B5">
    <w:name w:val="4FA4A03D9CD34D5882684C702E8DF4B5"/>
    <w:rsid w:val="00C22E66"/>
    <w:pPr>
      <w:spacing w:after="160" w:line="259" w:lineRule="auto"/>
    </w:pPr>
  </w:style>
  <w:style w:type="paragraph" w:customStyle="1" w:styleId="4A8DBE080F3B4D72B08B15BEC21EC734">
    <w:name w:val="4A8DBE080F3B4D72B08B15BEC21EC734"/>
    <w:rsid w:val="00C22E66"/>
    <w:pPr>
      <w:spacing w:after="160" w:line="259" w:lineRule="auto"/>
    </w:pPr>
  </w:style>
  <w:style w:type="paragraph" w:customStyle="1" w:styleId="BE4C542C18F54797B0CB5AE3969EC4A2">
    <w:name w:val="BE4C542C18F54797B0CB5AE3969EC4A2"/>
    <w:rsid w:val="00C22E66"/>
    <w:pPr>
      <w:spacing w:after="160" w:line="259" w:lineRule="auto"/>
    </w:pPr>
  </w:style>
  <w:style w:type="paragraph" w:customStyle="1" w:styleId="E8AEE980A6034D01B69DFAE6A4F7025A">
    <w:name w:val="E8AEE980A6034D01B69DFAE6A4F7025A"/>
    <w:pPr>
      <w:spacing w:after="160" w:line="259" w:lineRule="auto"/>
    </w:pPr>
  </w:style>
  <w:style w:type="paragraph" w:customStyle="1" w:styleId="FDE2318D59AC4714A110F3D7C1E02B4B">
    <w:name w:val="FDE2318D59AC4714A110F3D7C1E02B4B"/>
    <w:pPr>
      <w:spacing w:after="160" w:line="259" w:lineRule="auto"/>
    </w:pPr>
  </w:style>
  <w:style w:type="paragraph" w:customStyle="1" w:styleId="EAE2C8261A0241EA9383824E6F500784">
    <w:name w:val="EAE2C8261A0241EA9383824E6F500784"/>
    <w:pPr>
      <w:spacing w:after="160" w:line="259" w:lineRule="auto"/>
    </w:pPr>
  </w:style>
  <w:style w:type="paragraph" w:customStyle="1" w:styleId="658C9DE8415F43AD8BE45EC516B8096E">
    <w:name w:val="658C9DE8415F43AD8BE45EC516B8096E"/>
    <w:pPr>
      <w:spacing w:after="160" w:line="259" w:lineRule="auto"/>
    </w:pPr>
  </w:style>
  <w:style w:type="paragraph" w:customStyle="1" w:styleId="EC8B9D6350094464A2C3A85FD919132F">
    <w:name w:val="EC8B9D6350094464A2C3A85FD919132F"/>
    <w:pPr>
      <w:spacing w:after="160" w:line="259" w:lineRule="auto"/>
    </w:pPr>
  </w:style>
  <w:style w:type="paragraph" w:customStyle="1" w:styleId="14B4E5A3DF2A4CE3AE6572AB9FE8BE68">
    <w:name w:val="14B4E5A3DF2A4CE3AE6572AB9FE8BE6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55E90A-E925-4ECF-B9A2-C4A2D5ADB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2089</Words>
  <Characters>12326</Characters>
  <Application>Microsoft Office Word</Application>
  <DocSecurity>8</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Štýbnarová Kateřina</cp:lastModifiedBy>
  <cp:revision>4</cp:revision>
  <cp:lastPrinted>2017-08-21T08:59:00Z</cp:lastPrinted>
  <dcterms:created xsi:type="dcterms:W3CDTF">2022-11-21T07:56:00Z</dcterms:created>
  <dcterms:modified xsi:type="dcterms:W3CDTF">2025-03-06T08:11:00Z</dcterms:modified>
</cp:coreProperties>
</file>