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F0784" w14:textId="77777777" w:rsidR="00284DAA" w:rsidRDefault="00284DAA" w:rsidP="00284DAA">
      <w:pPr>
        <w:pStyle w:val="Normalneodsazen"/>
        <w:rPr>
          <w:rFonts w:ascii="Calibri" w:hAnsi="Calibri"/>
          <w:sz w:val="22"/>
          <w:szCs w:val="22"/>
        </w:rPr>
      </w:pPr>
    </w:p>
    <w:p w14:paraId="69001124" w14:textId="77777777" w:rsidR="00284DAA" w:rsidRPr="006B6FBC" w:rsidRDefault="00284DAA" w:rsidP="00284DAA">
      <w:pPr>
        <w:pStyle w:val="Normalneodsazen"/>
        <w:spacing w:line="360" w:lineRule="auto"/>
        <w:ind w:left="284" w:hanging="284"/>
        <w:rPr>
          <w:rFonts w:asciiTheme="minorHAnsi" w:hAnsiTheme="minorHAnsi" w:cstheme="minorHAnsi"/>
          <w:sz w:val="20"/>
        </w:rPr>
      </w:pPr>
      <w:r w:rsidRPr="006B6FBC">
        <w:rPr>
          <w:rFonts w:asciiTheme="minorHAnsi" w:hAnsiTheme="minorHAnsi" w:cstheme="minorHAnsi"/>
          <w:sz w:val="20"/>
        </w:rPr>
        <w:t>Níže uvedeného dne, měsíce a roku uzavřeli</w:t>
      </w:r>
    </w:p>
    <w:p w14:paraId="429E8924" w14:textId="77777777" w:rsidR="00284DAA" w:rsidRPr="006B6FBC" w:rsidRDefault="00284DAA" w:rsidP="00284DA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56FFF59B" w14:textId="77777777" w:rsidR="00284DAA" w:rsidRPr="006B6FBC" w:rsidRDefault="00284DAA" w:rsidP="00284DAA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6B6FBC">
        <w:rPr>
          <w:rFonts w:asciiTheme="minorHAnsi" w:hAnsiTheme="minorHAnsi" w:cstheme="minorHAnsi"/>
          <w:b/>
          <w:sz w:val="20"/>
          <w:szCs w:val="20"/>
        </w:rPr>
        <w:t>Fakultní nemocnice Olomouc</w:t>
      </w:r>
    </w:p>
    <w:p w14:paraId="347E18BF" w14:textId="77777777" w:rsidR="00284DAA" w:rsidRPr="006B6FBC" w:rsidRDefault="00284DAA" w:rsidP="00284DA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>státní příspěvková organizace zřízená Ministerstvem zdravotnictví ČR rozhodnutím ministra zdravotnictví ze dne 25.11.1990, č.j. OP-054-25.11.90</w:t>
      </w:r>
    </w:p>
    <w:p w14:paraId="64881E44" w14:textId="5A457371" w:rsidR="00284DAA" w:rsidRPr="006B6FBC" w:rsidRDefault="00284DAA" w:rsidP="00284DA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se </w:t>
      </w:r>
      <w:r w:rsidR="001F5D9E" w:rsidRPr="006B6FBC">
        <w:rPr>
          <w:rFonts w:asciiTheme="minorHAnsi" w:hAnsiTheme="minorHAnsi" w:cstheme="minorHAnsi"/>
          <w:sz w:val="20"/>
          <w:szCs w:val="20"/>
        </w:rPr>
        <w:t xml:space="preserve">sídlem: </w:t>
      </w:r>
      <w:r w:rsidR="00D8318A">
        <w:rPr>
          <w:rFonts w:asciiTheme="minorHAnsi" w:hAnsiTheme="minorHAnsi" w:cstheme="minorHAnsi"/>
          <w:sz w:val="20"/>
          <w:szCs w:val="20"/>
        </w:rPr>
        <w:t>Zdravotníků 248/7</w:t>
      </w:r>
      <w:r w:rsidRPr="006B6FBC">
        <w:rPr>
          <w:rFonts w:asciiTheme="minorHAnsi" w:hAnsiTheme="minorHAnsi" w:cstheme="minorHAnsi"/>
          <w:sz w:val="20"/>
          <w:szCs w:val="20"/>
        </w:rPr>
        <w:t>, 779 00 Olomouc</w:t>
      </w:r>
    </w:p>
    <w:p w14:paraId="54FE1076" w14:textId="77777777" w:rsidR="00284DAA" w:rsidRPr="006B6FBC" w:rsidRDefault="00284DAA" w:rsidP="00284DA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>IČ: 00098892</w:t>
      </w:r>
    </w:p>
    <w:p w14:paraId="31CA5F14" w14:textId="77777777" w:rsidR="00284DAA" w:rsidRPr="006B6FBC" w:rsidRDefault="00284DAA" w:rsidP="00284DA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>DIČ: CZ00098892</w:t>
      </w:r>
    </w:p>
    <w:p w14:paraId="3BAE3E6F" w14:textId="77777777" w:rsidR="00284DAA" w:rsidRPr="006B6FBC" w:rsidRDefault="00284DAA" w:rsidP="00284DA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>zastoupená: prof. MUDr. Romanem Havlíkem, Ph.D., ředitelem</w:t>
      </w:r>
    </w:p>
    <w:p w14:paraId="269DFCB2" w14:textId="77777777" w:rsidR="00284DAA" w:rsidRDefault="00284DAA" w:rsidP="00284DA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>bankovní spojení: 36334811/0710</w:t>
      </w:r>
    </w:p>
    <w:p w14:paraId="15F40060" w14:textId="77777777" w:rsidR="007E6BB9" w:rsidRDefault="007E6BB9" w:rsidP="00284DAA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7E6BB9">
        <w:rPr>
          <w:rFonts w:asciiTheme="minorHAnsi" w:hAnsiTheme="minorHAnsi" w:cstheme="minorHAnsi"/>
          <w:sz w:val="20"/>
          <w:szCs w:val="20"/>
        </w:rPr>
        <w:t xml:space="preserve">kontakt pro věci technické: David Srovnal, 588 442 994, </w:t>
      </w:r>
      <w:r w:rsidR="001F5D9E" w:rsidRPr="007E6BB9">
        <w:rPr>
          <w:rFonts w:asciiTheme="minorHAnsi" w:hAnsiTheme="minorHAnsi" w:cstheme="minorHAnsi"/>
          <w:sz w:val="20"/>
          <w:szCs w:val="20"/>
        </w:rPr>
        <w:t xml:space="preserve">e-mail: </w:t>
      </w:r>
      <w:hyperlink r:id="rId6" w:history="1">
        <w:r w:rsidR="001F5D9E" w:rsidRPr="00111A98">
          <w:rPr>
            <w:rStyle w:val="Hypertextovodkaz"/>
            <w:rFonts w:asciiTheme="minorHAnsi" w:hAnsiTheme="minorHAnsi" w:cstheme="minorHAnsi"/>
            <w:sz w:val="20"/>
            <w:szCs w:val="20"/>
          </w:rPr>
          <w:t>david.srovnal@fnol.cz</w:t>
        </w:r>
      </w:hyperlink>
    </w:p>
    <w:p w14:paraId="4CBF0FD5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58CF379E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i/>
          <w:sz w:val="20"/>
          <w:szCs w:val="20"/>
        </w:rPr>
      </w:pPr>
      <w:r w:rsidRPr="006B6FBC">
        <w:rPr>
          <w:rFonts w:asciiTheme="minorHAnsi" w:hAnsiTheme="minorHAnsi" w:cstheme="minorHAnsi"/>
          <w:bCs/>
          <w:sz w:val="20"/>
          <w:szCs w:val="20"/>
        </w:rPr>
        <w:t xml:space="preserve">na straně jedné </w:t>
      </w:r>
      <w:r w:rsidRPr="006B6FBC">
        <w:rPr>
          <w:rFonts w:asciiTheme="minorHAnsi" w:hAnsiTheme="minorHAnsi" w:cstheme="minorHAnsi"/>
          <w:sz w:val="20"/>
          <w:szCs w:val="20"/>
        </w:rPr>
        <w:t>jako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B6FBC">
        <w:rPr>
          <w:rFonts w:asciiTheme="minorHAnsi" w:hAnsiTheme="minorHAnsi" w:cstheme="minorHAnsi"/>
          <w:i/>
          <w:sz w:val="20"/>
          <w:szCs w:val="20"/>
        </w:rPr>
        <w:t>„</w:t>
      </w:r>
      <w:r>
        <w:rPr>
          <w:rFonts w:asciiTheme="minorHAnsi" w:hAnsiTheme="minorHAnsi" w:cstheme="minorHAnsi"/>
          <w:i/>
          <w:sz w:val="20"/>
          <w:szCs w:val="20"/>
        </w:rPr>
        <w:t>objednatel</w:t>
      </w:r>
      <w:r w:rsidRPr="006B6FBC">
        <w:rPr>
          <w:rFonts w:asciiTheme="minorHAnsi" w:hAnsiTheme="minorHAnsi" w:cstheme="minorHAnsi"/>
          <w:i/>
          <w:sz w:val="20"/>
          <w:szCs w:val="20"/>
        </w:rPr>
        <w:t>“</w:t>
      </w:r>
    </w:p>
    <w:p w14:paraId="20958F0D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49DB9B8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>a</w:t>
      </w:r>
    </w:p>
    <w:p w14:paraId="51EA9312" w14:textId="77777777" w:rsidR="00284DAA" w:rsidRPr="006B6FBC" w:rsidRDefault="00284DAA" w:rsidP="00284DA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sdt>
      <w:sdtPr>
        <w:rPr>
          <w:rFonts w:asciiTheme="minorHAnsi" w:hAnsiTheme="minorHAnsi" w:cstheme="minorHAnsi"/>
          <w:b/>
          <w:sz w:val="20"/>
          <w:szCs w:val="20"/>
        </w:rPr>
        <w:id w:val="-1377545218"/>
        <w:placeholder>
          <w:docPart w:val="C5F4FCF72DE343FDB104C0B17163DE54"/>
        </w:placeholder>
        <w:text/>
      </w:sdtPr>
      <w:sdtEndPr/>
      <w:sdtContent>
        <w:p w14:paraId="2F190177" w14:textId="77777777" w:rsidR="00284DAA" w:rsidRPr="006B6FBC" w:rsidRDefault="00284DAA" w:rsidP="00284DAA">
          <w:pPr>
            <w:spacing w:line="360" w:lineRule="auto"/>
            <w:ind w:left="284" w:hanging="284"/>
            <w:rPr>
              <w:rFonts w:asciiTheme="minorHAnsi" w:hAnsiTheme="minorHAnsi" w:cstheme="minorHAnsi"/>
              <w:b/>
              <w:sz w:val="20"/>
              <w:szCs w:val="20"/>
            </w:rPr>
          </w:pPr>
          <w:r w:rsidRPr="006B6FBC">
            <w:rPr>
              <w:rFonts w:asciiTheme="minorHAnsi" w:hAnsiTheme="minorHAnsi" w:cstheme="minorHAnsi"/>
              <w:b/>
              <w:sz w:val="20"/>
              <w:szCs w:val="20"/>
            </w:rPr>
            <w:t>………………………………………………..</w:t>
          </w:r>
        </w:p>
      </w:sdtContent>
    </w:sdt>
    <w:p w14:paraId="6D5A0998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se sídlem: </w:t>
      </w:r>
      <w:sdt>
        <w:sdtPr>
          <w:rPr>
            <w:rFonts w:asciiTheme="minorHAnsi" w:hAnsiTheme="minorHAnsi" w:cstheme="minorHAnsi"/>
            <w:sz w:val="20"/>
            <w:szCs w:val="20"/>
          </w:rPr>
          <w:id w:val="-899979583"/>
          <w:placeholder>
            <w:docPart w:val="C5F4FCF72DE343FDB104C0B17163DE54"/>
          </w:placeholder>
          <w:text/>
        </w:sdtPr>
        <w:sdtEndPr/>
        <w:sdtContent>
          <w:r w:rsidRPr="006B6FBC">
            <w:rPr>
              <w:rFonts w:asciiTheme="minorHAnsi" w:hAnsiTheme="minorHAnsi" w:cstheme="minorHAnsi"/>
              <w:sz w:val="20"/>
              <w:szCs w:val="20"/>
            </w:rPr>
            <w:t>………………………………….</w:t>
          </w:r>
        </w:sdtContent>
      </w:sdt>
    </w:p>
    <w:p w14:paraId="322F047B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IČ: </w:t>
      </w:r>
      <w:sdt>
        <w:sdtPr>
          <w:rPr>
            <w:rFonts w:asciiTheme="minorHAnsi" w:hAnsiTheme="minorHAnsi" w:cstheme="minorHAnsi"/>
            <w:sz w:val="20"/>
            <w:szCs w:val="20"/>
          </w:rPr>
          <w:id w:val="1182165667"/>
          <w:placeholder>
            <w:docPart w:val="C5F4FCF72DE343FDB104C0B17163DE54"/>
          </w:placeholder>
          <w:text/>
        </w:sdtPr>
        <w:sdtEndPr/>
        <w:sdtContent>
          <w:r w:rsidRPr="006B6FBC">
            <w:rPr>
              <w:rFonts w:asciiTheme="minorHAnsi" w:hAnsiTheme="minorHAnsi" w:cstheme="minorHAnsi"/>
              <w:sz w:val="20"/>
              <w:szCs w:val="20"/>
            </w:rPr>
            <w:t>..…………………………………………..</w:t>
          </w:r>
        </w:sdtContent>
      </w:sdt>
    </w:p>
    <w:p w14:paraId="50CBAAB0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DIČ: </w:t>
      </w:r>
      <w:sdt>
        <w:sdtPr>
          <w:rPr>
            <w:rFonts w:asciiTheme="minorHAnsi" w:hAnsiTheme="minorHAnsi" w:cstheme="minorHAnsi"/>
            <w:sz w:val="20"/>
            <w:szCs w:val="20"/>
          </w:rPr>
          <w:id w:val="1506097493"/>
          <w:placeholder>
            <w:docPart w:val="C5F4FCF72DE343FDB104C0B17163DE54"/>
          </w:placeholder>
          <w:text/>
        </w:sdtPr>
        <w:sdtEndPr/>
        <w:sdtContent>
          <w:r w:rsidRPr="006B6FBC">
            <w:rPr>
              <w:rFonts w:asciiTheme="minorHAnsi" w:hAnsiTheme="minorHAnsi" w:cstheme="minorHAnsi"/>
              <w:sz w:val="20"/>
              <w:szCs w:val="20"/>
            </w:rPr>
            <w:t>…………………………………………..</w:t>
          </w:r>
        </w:sdtContent>
      </w:sdt>
    </w:p>
    <w:p w14:paraId="30601122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zastoupená: </w:t>
      </w:r>
      <w:sdt>
        <w:sdtPr>
          <w:rPr>
            <w:rFonts w:asciiTheme="minorHAnsi" w:hAnsiTheme="minorHAnsi" w:cstheme="minorHAnsi"/>
            <w:sz w:val="20"/>
            <w:szCs w:val="20"/>
          </w:rPr>
          <w:id w:val="-845396404"/>
          <w:placeholder>
            <w:docPart w:val="C5F4FCF72DE343FDB104C0B17163DE54"/>
          </w:placeholder>
          <w:text/>
        </w:sdtPr>
        <w:sdtEndPr/>
        <w:sdtContent>
          <w:r w:rsidRPr="006B6FBC">
            <w:rPr>
              <w:rFonts w:asciiTheme="minorHAnsi" w:hAnsiTheme="minorHAnsi" w:cstheme="minorHAnsi"/>
              <w:sz w:val="20"/>
              <w:szCs w:val="20"/>
            </w:rPr>
            <w:t>……………………………….</w:t>
          </w:r>
        </w:sdtContent>
      </w:sdt>
    </w:p>
    <w:p w14:paraId="707E0E1B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>zapsaná v Obchodním rejstříku vedeném</w:t>
      </w:r>
      <w:sdt>
        <w:sdtPr>
          <w:rPr>
            <w:rFonts w:asciiTheme="minorHAnsi" w:hAnsiTheme="minorHAnsi" w:cstheme="minorHAnsi"/>
            <w:sz w:val="20"/>
            <w:szCs w:val="20"/>
          </w:rPr>
          <w:id w:val="779158289"/>
          <w:placeholder>
            <w:docPart w:val="C5F4FCF72DE343FDB104C0B17163DE54"/>
          </w:placeholder>
          <w:text/>
        </w:sdtPr>
        <w:sdtEndPr/>
        <w:sdtContent>
          <w:r w:rsidRPr="006B6FBC">
            <w:rPr>
              <w:rFonts w:asciiTheme="minorHAnsi" w:hAnsiTheme="minorHAnsi" w:cstheme="minorHAnsi"/>
              <w:sz w:val="20"/>
              <w:szCs w:val="20"/>
            </w:rPr>
            <w:t>…………….soudem v …………………, oddíl….., vložka…..</w:t>
          </w:r>
        </w:sdtContent>
      </w:sdt>
    </w:p>
    <w:p w14:paraId="2EF009F6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>bankovní spojení:</w:t>
      </w:r>
      <w:sdt>
        <w:sdtPr>
          <w:rPr>
            <w:rFonts w:asciiTheme="minorHAnsi" w:hAnsiTheme="minorHAnsi" w:cstheme="minorHAnsi"/>
            <w:sz w:val="20"/>
            <w:szCs w:val="20"/>
          </w:rPr>
          <w:id w:val="-368841110"/>
          <w:placeholder>
            <w:docPart w:val="C5F4FCF72DE343FDB104C0B17163DE54"/>
          </w:placeholder>
          <w:text/>
        </w:sdtPr>
        <w:sdtEndPr/>
        <w:sdtContent>
          <w:r w:rsidRPr="006B6FBC">
            <w:rPr>
              <w:rFonts w:asciiTheme="minorHAnsi" w:hAnsiTheme="minorHAnsi" w:cstheme="minorHAnsi"/>
              <w:sz w:val="20"/>
              <w:szCs w:val="20"/>
            </w:rPr>
            <w:t>……………………………………</w:t>
          </w:r>
        </w:sdtContent>
      </w:sdt>
    </w:p>
    <w:p w14:paraId="49BAE86D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2737112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i/>
          <w:sz w:val="20"/>
          <w:szCs w:val="20"/>
        </w:rPr>
      </w:pPr>
      <w:r w:rsidRPr="006B6FBC">
        <w:rPr>
          <w:rFonts w:asciiTheme="minorHAnsi" w:hAnsiTheme="minorHAnsi" w:cstheme="minorHAnsi"/>
          <w:bCs/>
          <w:sz w:val="20"/>
          <w:szCs w:val="20"/>
        </w:rPr>
        <w:t xml:space="preserve">na straně druhé </w:t>
      </w:r>
      <w:r w:rsidRPr="006B6FBC">
        <w:rPr>
          <w:rFonts w:asciiTheme="minorHAnsi" w:hAnsiTheme="minorHAnsi" w:cstheme="minorHAnsi"/>
          <w:sz w:val="20"/>
          <w:szCs w:val="20"/>
        </w:rPr>
        <w:t>jako</w:t>
      </w:r>
      <w:r w:rsidRPr="006B6FBC">
        <w:rPr>
          <w:rFonts w:asciiTheme="minorHAnsi" w:hAnsiTheme="minorHAnsi" w:cstheme="minorHAnsi"/>
          <w:i/>
          <w:sz w:val="20"/>
          <w:szCs w:val="20"/>
        </w:rPr>
        <w:t xml:space="preserve"> „</w:t>
      </w:r>
      <w:r>
        <w:rPr>
          <w:rFonts w:asciiTheme="minorHAnsi" w:hAnsiTheme="minorHAnsi" w:cstheme="minorHAnsi"/>
          <w:i/>
          <w:sz w:val="20"/>
          <w:szCs w:val="20"/>
        </w:rPr>
        <w:t>zhotovitel</w:t>
      </w:r>
      <w:r w:rsidRPr="006B6FBC">
        <w:rPr>
          <w:rFonts w:asciiTheme="minorHAnsi" w:hAnsiTheme="minorHAnsi" w:cstheme="minorHAnsi"/>
          <w:i/>
          <w:sz w:val="20"/>
          <w:szCs w:val="20"/>
        </w:rPr>
        <w:t>“</w:t>
      </w:r>
    </w:p>
    <w:p w14:paraId="41C5805A" w14:textId="77777777" w:rsidR="00284DAA" w:rsidRPr="006B6FBC" w:rsidRDefault="00284DAA" w:rsidP="00284DAA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50D9DB1B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50B76F8D" w14:textId="77777777" w:rsidR="00284DAA" w:rsidRPr="006B6FBC" w:rsidRDefault="00284DAA" w:rsidP="00284DAA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6B6FBC">
        <w:rPr>
          <w:rFonts w:asciiTheme="minorHAnsi" w:hAnsiTheme="minorHAnsi" w:cstheme="minorHAnsi"/>
          <w:szCs w:val="20"/>
        </w:rPr>
        <w:t>(</w:t>
      </w:r>
      <w:r>
        <w:rPr>
          <w:rFonts w:asciiTheme="minorHAnsi" w:hAnsiTheme="minorHAnsi" w:cstheme="minorHAnsi"/>
          <w:szCs w:val="20"/>
        </w:rPr>
        <w:t>u</w:t>
      </w:r>
      <w:r w:rsidRPr="006B6FBC">
        <w:rPr>
          <w:rFonts w:asciiTheme="minorHAnsi" w:hAnsiTheme="minorHAnsi" w:cstheme="minorHAnsi"/>
          <w:szCs w:val="20"/>
        </w:rPr>
        <w:t xml:space="preserve">vedení zástupci obou stran prohlašují, že podle stanov nebo jiného obdobného organizačního předpisu jsou oprávněni tuto </w:t>
      </w:r>
      <w:r>
        <w:rPr>
          <w:rFonts w:asciiTheme="minorHAnsi" w:hAnsiTheme="minorHAnsi" w:cstheme="minorHAnsi"/>
          <w:szCs w:val="20"/>
        </w:rPr>
        <w:t>s</w:t>
      </w:r>
      <w:r w:rsidRPr="006B6FBC">
        <w:rPr>
          <w:rFonts w:asciiTheme="minorHAnsi" w:hAnsiTheme="minorHAnsi" w:cstheme="minorHAnsi"/>
          <w:szCs w:val="20"/>
        </w:rPr>
        <w:t xml:space="preserve">mlouvu podepsat a k platnosti </w:t>
      </w:r>
      <w:r>
        <w:rPr>
          <w:rFonts w:asciiTheme="minorHAnsi" w:hAnsiTheme="minorHAnsi" w:cstheme="minorHAnsi"/>
          <w:szCs w:val="20"/>
        </w:rPr>
        <w:t>s</w:t>
      </w:r>
      <w:r w:rsidRPr="006B6FBC">
        <w:rPr>
          <w:rFonts w:asciiTheme="minorHAnsi" w:hAnsiTheme="minorHAnsi" w:cstheme="minorHAnsi"/>
          <w:szCs w:val="20"/>
        </w:rPr>
        <w:t>mlouvy není třeba podpisu jiné osoby)</w:t>
      </w:r>
    </w:p>
    <w:p w14:paraId="283F5EC6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22390A6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970E50E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>tut</w:t>
      </w:r>
      <w:r>
        <w:rPr>
          <w:rFonts w:asciiTheme="minorHAnsi" w:hAnsiTheme="minorHAnsi" w:cstheme="minorHAnsi"/>
          <w:sz w:val="20"/>
          <w:szCs w:val="20"/>
        </w:rPr>
        <w:t>o</w:t>
      </w:r>
    </w:p>
    <w:p w14:paraId="0B101F22" w14:textId="77777777" w:rsidR="00284DAA" w:rsidRPr="006B6FBC" w:rsidRDefault="00284DAA" w:rsidP="00284DAA">
      <w:pPr>
        <w:spacing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487150D" w14:textId="77777777" w:rsidR="00284DAA" w:rsidRPr="006B6FBC" w:rsidRDefault="004C4CEC" w:rsidP="00284DAA">
      <w:pPr>
        <w:spacing w:line="360" w:lineRule="auto"/>
        <w:ind w:left="284" w:hanging="284"/>
        <w:jc w:val="center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SMLOUVU O DÍLO</w:t>
      </w:r>
    </w:p>
    <w:p w14:paraId="4D3F41F4" w14:textId="77777777" w:rsidR="00284DAA" w:rsidRPr="006B6FBC" w:rsidRDefault="00284DAA" w:rsidP="00284DAA">
      <w:pPr>
        <w:spacing w:line="360" w:lineRule="auto"/>
        <w:ind w:left="284" w:hanging="284"/>
        <w:jc w:val="center"/>
        <w:rPr>
          <w:rFonts w:asciiTheme="minorHAnsi" w:hAnsiTheme="minorHAnsi" w:cstheme="minorHAnsi"/>
          <w:sz w:val="20"/>
          <w:szCs w:val="20"/>
        </w:rPr>
      </w:pPr>
      <w:r w:rsidRPr="006B6FBC">
        <w:rPr>
          <w:rFonts w:asciiTheme="minorHAnsi" w:hAnsiTheme="minorHAnsi" w:cstheme="minorHAnsi"/>
          <w:sz w:val="20"/>
          <w:szCs w:val="20"/>
        </w:rPr>
        <w:t xml:space="preserve">uzavřená dle § </w:t>
      </w:r>
      <w:r>
        <w:rPr>
          <w:rFonts w:asciiTheme="minorHAnsi" w:hAnsiTheme="minorHAnsi" w:cstheme="minorHAnsi"/>
          <w:sz w:val="20"/>
          <w:szCs w:val="20"/>
        </w:rPr>
        <w:t>2586</w:t>
      </w:r>
      <w:r w:rsidRPr="006B6FBC">
        <w:rPr>
          <w:rFonts w:asciiTheme="minorHAnsi" w:hAnsiTheme="minorHAnsi" w:cstheme="minorHAnsi"/>
          <w:sz w:val="20"/>
          <w:szCs w:val="20"/>
        </w:rPr>
        <w:t xml:space="preserve"> a násl. zákona č. 89/2012 Sb. občanského zákoníku v platném znění</w:t>
      </w:r>
    </w:p>
    <w:p w14:paraId="0ED20A41" w14:textId="77777777" w:rsidR="006559F9" w:rsidRDefault="006559F9" w:rsidP="006559F9">
      <w:pPr>
        <w:pStyle w:val="Zkladntext"/>
        <w:rPr>
          <w:sz w:val="24"/>
        </w:rPr>
      </w:pPr>
    </w:p>
    <w:p w14:paraId="2AE02692" w14:textId="77777777" w:rsidR="009D23F0" w:rsidRDefault="009D23F0" w:rsidP="006559F9">
      <w:pPr>
        <w:pStyle w:val="Zkladntext"/>
        <w:rPr>
          <w:sz w:val="24"/>
        </w:rPr>
      </w:pPr>
    </w:p>
    <w:p w14:paraId="74348966" w14:textId="77777777" w:rsidR="00E9329F" w:rsidRDefault="00E9329F" w:rsidP="006559F9">
      <w:pPr>
        <w:pStyle w:val="Zkladntext"/>
        <w:rPr>
          <w:sz w:val="24"/>
        </w:rPr>
      </w:pPr>
    </w:p>
    <w:p w14:paraId="1E881082" w14:textId="77777777" w:rsidR="006559F9" w:rsidRDefault="006559F9" w:rsidP="006559F9">
      <w:pPr>
        <w:pStyle w:val="Zkladntext"/>
        <w:jc w:val="center"/>
        <w:rPr>
          <w:sz w:val="16"/>
          <w:szCs w:val="16"/>
        </w:rPr>
      </w:pPr>
    </w:p>
    <w:p w14:paraId="64EE07D7" w14:textId="77777777" w:rsidR="009D23F0" w:rsidRPr="009D23F0" w:rsidRDefault="009D23F0" w:rsidP="006559F9">
      <w:pPr>
        <w:pStyle w:val="Zkladntext"/>
        <w:jc w:val="center"/>
        <w:rPr>
          <w:sz w:val="16"/>
          <w:szCs w:val="16"/>
        </w:rPr>
      </w:pPr>
    </w:p>
    <w:p w14:paraId="1AAFC14A" w14:textId="77777777" w:rsidR="00AD6131" w:rsidRPr="00284DAA" w:rsidRDefault="00AD6131" w:rsidP="00284DAA">
      <w:pPr>
        <w:pStyle w:val="Podnadpis1"/>
        <w:spacing w:before="0" w:after="0" w:line="360" w:lineRule="auto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284DAA">
        <w:rPr>
          <w:rFonts w:asciiTheme="minorHAnsi" w:hAnsiTheme="minorHAnsi" w:cstheme="minorHAnsi"/>
          <w:i w:val="0"/>
          <w:iCs w:val="0"/>
          <w:szCs w:val="20"/>
        </w:rPr>
        <w:t>I.</w:t>
      </w:r>
    </w:p>
    <w:p w14:paraId="6396E2DC" w14:textId="77777777" w:rsidR="005E2C58" w:rsidRPr="00284DAA" w:rsidRDefault="00AD6131" w:rsidP="00284DAA">
      <w:pPr>
        <w:pStyle w:val="Podnadpis1"/>
        <w:spacing w:before="0" w:after="0" w:line="360" w:lineRule="auto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284DAA">
        <w:rPr>
          <w:rFonts w:asciiTheme="minorHAnsi" w:hAnsiTheme="minorHAnsi" w:cstheme="minorHAnsi"/>
          <w:i w:val="0"/>
          <w:iCs w:val="0"/>
          <w:szCs w:val="20"/>
        </w:rPr>
        <w:t>Předmět smlouvy</w:t>
      </w:r>
    </w:p>
    <w:p w14:paraId="2E8A0DDB" w14:textId="77777777" w:rsidR="00AD6131" w:rsidRPr="00284DAA" w:rsidRDefault="00AD6131" w:rsidP="00284DAA">
      <w:pPr>
        <w:pStyle w:val="Zkladntext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Objednatel se zavazuje při provádění díla řádně spolupůsobit a zhotoviteli řádně provedené dílo zaplatit za podmínek a v termínech touto smlouvou sjednaných. </w:t>
      </w:r>
    </w:p>
    <w:p w14:paraId="01424EAC" w14:textId="290CE3AA" w:rsidR="005E2C58" w:rsidRPr="00284DAA" w:rsidRDefault="00AD6131" w:rsidP="00284DAA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84DAA">
        <w:rPr>
          <w:rFonts w:asciiTheme="minorHAnsi" w:hAnsiTheme="minorHAnsi" w:cstheme="minorHAnsi"/>
          <w:b/>
          <w:sz w:val="20"/>
          <w:szCs w:val="20"/>
        </w:rPr>
        <w:t>2.</w:t>
      </w:r>
      <w:r w:rsidRPr="00284DAA">
        <w:rPr>
          <w:rFonts w:asciiTheme="minorHAnsi" w:hAnsiTheme="minorHAnsi" w:cstheme="minorHAnsi"/>
          <w:sz w:val="20"/>
          <w:szCs w:val="20"/>
        </w:rPr>
        <w:tab/>
        <w:t>Zhotovitel se zavazuje na vlastní nebezpečí a vlastní odpovědnost svým jménem k provedení díla</w:t>
      </w:r>
      <w:r w:rsidR="00315D90" w:rsidRPr="00284DAA">
        <w:rPr>
          <w:rFonts w:asciiTheme="minorHAnsi" w:hAnsiTheme="minorHAnsi" w:cstheme="minorHAnsi"/>
          <w:sz w:val="20"/>
          <w:szCs w:val="20"/>
        </w:rPr>
        <w:t xml:space="preserve"> </w:t>
      </w:r>
      <w:r w:rsidR="009027C1" w:rsidRPr="00284DAA">
        <w:rPr>
          <w:rFonts w:asciiTheme="minorHAnsi" w:hAnsiTheme="minorHAnsi" w:cstheme="minorHAnsi"/>
          <w:sz w:val="20"/>
          <w:szCs w:val="20"/>
        </w:rPr>
        <w:t>tak</w:t>
      </w:r>
      <w:r w:rsidR="00E71C5E" w:rsidRPr="00284DAA">
        <w:rPr>
          <w:rFonts w:asciiTheme="minorHAnsi" w:hAnsiTheme="minorHAnsi" w:cstheme="minorHAnsi"/>
          <w:sz w:val="20"/>
          <w:szCs w:val="20"/>
        </w:rPr>
        <w:t>,</w:t>
      </w:r>
      <w:r w:rsidR="009027C1" w:rsidRPr="00284DAA">
        <w:rPr>
          <w:rFonts w:asciiTheme="minorHAnsi" w:hAnsiTheme="minorHAnsi" w:cstheme="minorHAnsi"/>
          <w:sz w:val="20"/>
          <w:szCs w:val="20"/>
        </w:rPr>
        <w:t xml:space="preserve"> jak bylo dílo vymezeno v zadávací dokumentaci k veřejné zakázce </w:t>
      </w:r>
      <w:r w:rsidR="00382DB3" w:rsidRPr="00284DAA">
        <w:rPr>
          <w:rFonts w:asciiTheme="minorHAnsi" w:hAnsiTheme="minorHAnsi" w:cstheme="minorHAnsi"/>
          <w:sz w:val="20"/>
          <w:szCs w:val="20"/>
        </w:rPr>
        <w:t xml:space="preserve">s názvem </w:t>
      </w:r>
      <w:r w:rsidR="00382DB3" w:rsidRPr="00284DAA">
        <w:rPr>
          <w:rFonts w:asciiTheme="minorHAnsi" w:hAnsiTheme="minorHAnsi" w:cstheme="minorHAnsi"/>
          <w:b/>
          <w:sz w:val="20"/>
          <w:szCs w:val="20"/>
        </w:rPr>
        <w:t>„</w:t>
      </w:r>
      <w:bookmarkStart w:id="0" w:name="_Hlk189134850"/>
      <w:r w:rsidR="0006614F" w:rsidRPr="0006614F">
        <w:rPr>
          <w:rFonts w:ascii="Calibri" w:hAnsi="Calibri" w:cs="Calibri"/>
          <w:b/>
          <w:sz w:val="20"/>
          <w:szCs w:val="20"/>
        </w:rPr>
        <w:t>Oprava plastových oken budovy D1</w:t>
      </w:r>
      <w:r w:rsidR="00AB5C3D" w:rsidRPr="00FC5440">
        <w:rPr>
          <w:rFonts w:ascii="Calibri" w:hAnsi="Calibri" w:cs="Calibri"/>
          <w:b/>
          <w:sz w:val="20"/>
          <w:szCs w:val="20"/>
        </w:rPr>
        <w:t>“</w:t>
      </w:r>
      <w:r w:rsidR="00320763" w:rsidRPr="00FC5440">
        <w:rPr>
          <w:rFonts w:asciiTheme="minorHAnsi" w:hAnsiTheme="minorHAnsi" w:cstheme="minorHAnsi"/>
          <w:b/>
          <w:sz w:val="20"/>
          <w:szCs w:val="20"/>
        </w:rPr>
        <w:t>.</w:t>
      </w:r>
      <w:r w:rsidR="00382DB3" w:rsidRPr="00FC5440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246D6" w:rsidRPr="00FC5440">
        <w:rPr>
          <w:rFonts w:asciiTheme="minorHAnsi" w:hAnsiTheme="minorHAnsi" w:cstheme="minorHAnsi"/>
          <w:sz w:val="20"/>
          <w:szCs w:val="20"/>
        </w:rPr>
        <w:t>(dále jen „</w:t>
      </w:r>
      <w:r w:rsidR="001246D6" w:rsidRPr="00FC5440">
        <w:rPr>
          <w:rFonts w:asciiTheme="minorHAnsi" w:hAnsiTheme="minorHAnsi" w:cstheme="minorHAnsi"/>
          <w:b/>
          <w:sz w:val="20"/>
          <w:szCs w:val="20"/>
        </w:rPr>
        <w:t>Dílo</w:t>
      </w:r>
      <w:r w:rsidR="00B01400" w:rsidRPr="00FC5440">
        <w:rPr>
          <w:rFonts w:asciiTheme="minorHAnsi" w:hAnsiTheme="minorHAnsi" w:cstheme="minorHAnsi"/>
          <w:sz w:val="20"/>
          <w:szCs w:val="20"/>
        </w:rPr>
        <w:t>“), identifikátor veřejné zakáz</w:t>
      </w:r>
      <w:r w:rsidR="00B01400" w:rsidRPr="00284DAA">
        <w:rPr>
          <w:rFonts w:asciiTheme="minorHAnsi" w:hAnsiTheme="minorHAnsi" w:cstheme="minorHAnsi"/>
          <w:sz w:val="20"/>
          <w:szCs w:val="20"/>
        </w:rPr>
        <w:t xml:space="preserve">ky </w:t>
      </w:r>
      <w:r w:rsidR="00382DB3" w:rsidRPr="00FC5440">
        <w:rPr>
          <w:rFonts w:asciiTheme="minorHAnsi" w:hAnsiTheme="minorHAnsi" w:cstheme="minorHAnsi"/>
          <w:b/>
          <w:sz w:val="20"/>
          <w:szCs w:val="20"/>
        </w:rPr>
        <w:t>VZ-20</w:t>
      </w:r>
      <w:r w:rsidR="000E7558" w:rsidRPr="00FC5440">
        <w:rPr>
          <w:rFonts w:asciiTheme="minorHAnsi" w:hAnsiTheme="minorHAnsi" w:cstheme="minorHAnsi"/>
          <w:b/>
          <w:sz w:val="20"/>
          <w:szCs w:val="20"/>
        </w:rPr>
        <w:t>2</w:t>
      </w:r>
      <w:r w:rsidR="00692619">
        <w:rPr>
          <w:rFonts w:asciiTheme="minorHAnsi" w:hAnsiTheme="minorHAnsi" w:cstheme="minorHAnsi"/>
          <w:b/>
          <w:sz w:val="20"/>
          <w:szCs w:val="20"/>
        </w:rPr>
        <w:t>5</w:t>
      </w:r>
      <w:r w:rsidR="00382DB3" w:rsidRPr="00FC5440">
        <w:rPr>
          <w:rFonts w:asciiTheme="minorHAnsi" w:hAnsiTheme="minorHAnsi" w:cstheme="minorHAnsi"/>
          <w:b/>
          <w:sz w:val="20"/>
          <w:szCs w:val="20"/>
        </w:rPr>
        <w:t>-</w:t>
      </w:r>
      <w:r w:rsidR="00FC5440" w:rsidRPr="00FC5440">
        <w:rPr>
          <w:rFonts w:asciiTheme="minorHAnsi" w:hAnsiTheme="minorHAnsi" w:cstheme="minorHAnsi"/>
          <w:b/>
          <w:sz w:val="20"/>
          <w:szCs w:val="20"/>
        </w:rPr>
        <w:t>00</w:t>
      </w:r>
      <w:bookmarkEnd w:id="0"/>
      <w:r w:rsidR="00684CF4">
        <w:rPr>
          <w:rFonts w:asciiTheme="minorHAnsi" w:hAnsiTheme="minorHAnsi" w:cstheme="minorHAnsi"/>
          <w:b/>
          <w:sz w:val="20"/>
          <w:szCs w:val="20"/>
        </w:rPr>
        <w:t>1154</w:t>
      </w:r>
      <w:r w:rsidR="000E7558" w:rsidRPr="00284DAA">
        <w:rPr>
          <w:rFonts w:asciiTheme="minorHAnsi" w:hAnsiTheme="minorHAnsi" w:cstheme="minorHAnsi"/>
          <w:b/>
          <w:sz w:val="20"/>
          <w:szCs w:val="20"/>
        </w:rPr>
        <w:t>.</w:t>
      </w:r>
      <w:r w:rsidR="004C4CE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C4CEC" w:rsidRPr="00D94400">
        <w:rPr>
          <w:rFonts w:asciiTheme="minorHAnsi" w:hAnsiTheme="minorHAnsi" w:cstheme="minorHAnsi"/>
          <w:sz w:val="20"/>
          <w:szCs w:val="20"/>
        </w:rPr>
        <w:t>Smluvní strany se zavazují plnit podmínky obsažené v této smlouvě, přičemž za závazné se pro obě smluvní strany považuje rovněž zadávací dokumentace a nabídka, kterou zhotovitel předložil do zadávacího řízení.</w:t>
      </w:r>
    </w:p>
    <w:p w14:paraId="67D0D43B" w14:textId="77777777" w:rsidR="001246D6" w:rsidRPr="00284DAA" w:rsidRDefault="001246D6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3.</w:t>
      </w:r>
      <w:r w:rsidRPr="00284DAA">
        <w:rPr>
          <w:rFonts w:asciiTheme="minorHAnsi" w:hAnsiTheme="minorHAnsi" w:cstheme="minorHAnsi"/>
          <w:szCs w:val="20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14:paraId="516ABAAB" w14:textId="77777777" w:rsidR="001246D6" w:rsidRPr="00284DAA" w:rsidRDefault="001246D6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4.</w:t>
      </w:r>
      <w:r w:rsidRPr="00284DAA">
        <w:rPr>
          <w:rFonts w:asciiTheme="minorHAnsi" w:hAnsiTheme="minorHAnsi" w:cstheme="minorHAnsi"/>
          <w:szCs w:val="20"/>
        </w:rPr>
        <w:tab/>
        <w:t>Zhotovitel je povinen při realizaci díla postupovat s řádnou odbornou péčí a chránit zájmy objednatele podle svých nejlepších profesních znalostí a schopností.</w:t>
      </w:r>
    </w:p>
    <w:p w14:paraId="06881242" w14:textId="77777777" w:rsidR="001246D6" w:rsidRPr="00284DAA" w:rsidRDefault="001246D6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5.</w:t>
      </w:r>
      <w:r w:rsidRPr="00284DAA">
        <w:rPr>
          <w:rFonts w:asciiTheme="minorHAnsi" w:hAnsiTheme="minorHAnsi" w:cstheme="minorHAnsi"/>
          <w:szCs w:val="20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14:paraId="2D31232D" w14:textId="77777777" w:rsidR="001246D6" w:rsidRPr="00284DAA" w:rsidRDefault="001246D6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6.</w:t>
      </w:r>
      <w:r w:rsidRPr="00284DAA">
        <w:rPr>
          <w:rFonts w:asciiTheme="minorHAnsi" w:hAnsiTheme="minorHAnsi" w:cstheme="minorHAnsi"/>
          <w:szCs w:val="20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14:paraId="511F4DD6" w14:textId="77777777" w:rsidR="009D23F0" w:rsidRPr="00284DAA" w:rsidRDefault="001246D6" w:rsidP="00284DAA">
      <w:p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84DAA">
        <w:rPr>
          <w:rFonts w:asciiTheme="minorHAnsi" w:hAnsiTheme="minorHAnsi" w:cstheme="minorHAnsi"/>
          <w:sz w:val="20"/>
          <w:szCs w:val="20"/>
        </w:rPr>
        <w:t xml:space="preserve">7. </w:t>
      </w:r>
      <w:r w:rsidRPr="00284DAA">
        <w:rPr>
          <w:rFonts w:asciiTheme="minorHAnsi" w:hAnsiTheme="minorHAnsi" w:cstheme="minorHAnsi"/>
          <w:sz w:val="20"/>
          <w:szCs w:val="20"/>
        </w:rPr>
        <w:tab/>
        <w:t xml:space="preserve">Objednatel je povinen umožnit zhotoviteli přístup na místo zhotovení díla, kterým </w:t>
      </w:r>
      <w:r w:rsidR="00041ECB" w:rsidRPr="00284DAA">
        <w:rPr>
          <w:rFonts w:asciiTheme="minorHAnsi" w:hAnsiTheme="minorHAnsi" w:cstheme="minorHAnsi"/>
          <w:sz w:val="20"/>
          <w:szCs w:val="20"/>
        </w:rPr>
        <w:t>j</w:t>
      </w:r>
      <w:r w:rsidR="003D1A83" w:rsidRPr="00284DAA">
        <w:rPr>
          <w:rFonts w:asciiTheme="minorHAnsi" w:hAnsiTheme="minorHAnsi" w:cstheme="minorHAnsi"/>
          <w:sz w:val="20"/>
          <w:szCs w:val="20"/>
        </w:rPr>
        <w:t xml:space="preserve">sou budovy </w:t>
      </w:r>
      <w:r w:rsidR="00A64A2B" w:rsidRPr="00284DAA">
        <w:rPr>
          <w:rFonts w:asciiTheme="minorHAnsi" w:hAnsiTheme="minorHAnsi" w:cstheme="minorHAnsi"/>
          <w:sz w:val="20"/>
          <w:szCs w:val="20"/>
        </w:rPr>
        <w:t>v areálu</w:t>
      </w:r>
      <w:r w:rsidR="003D1A83" w:rsidRPr="00284DAA">
        <w:rPr>
          <w:rFonts w:asciiTheme="minorHAnsi" w:hAnsiTheme="minorHAnsi" w:cstheme="minorHAnsi"/>
          <w:sz w:val="20"/>
          <w:szCs w:val="20"/>
        </w:rPr>
        <w:t xml:space="preserve"> </w:t>
      </w:r>
      <w:r w:rsidR="00725F11" w:rsidRPr="00284DAA">
        <w:rPr>
          <w:rFonts w:asciiTheme="minorHAnsi" w:hAnsiTheme="minorHAnsi" w:cstheme="minorHAnsi"/>
          <w:sz w:val="20"/>
          <w:szCs w:val="20"/>
        </w:rPr>
        <w:t>Fakultní nemocnice Olomouc</w:t>
      </w:r>
      <w:r w:rsidR="00A64A2B" w:rsidRPr="00284DAA">
        <w:rPr>
          <w:rFonts w:asciiTheme="minorHAnsi" w:hAnsiTheme="minorHAnsi" w:cstheme="minorHAnsi"/>
          <w:sz w:val="20"/>
          <w:szCs w:val="20"/>
        </w:rPr>
        <w:t xml:space="preserve"> a jsou součástí této zakázky</w:t>
      </w:r>
      <w:r w:rsidRPr="00284DAA">
        <w:rPr>
          <w:rFonts w:asciiTheme="minorHAnsi" w:hAnsiTheme="minorHAnsi" w:cstheme="minorHAnsi"/>
          <w:sz w:val="20"/>
          <w:szCs w:val="20"/>
        </w:rPr>
        <w:t>.</w:t>
      </w:r>
      <w:r w:rsidR="007A2B7B" w:rsidRPr="00284DAA">
        <w:rPr>
          <w:rFonts w:asciiTheme="minorHAnsi" w:hAnsiTheme="minorHAnsi" w:cstheme="minorHAnsi"/>
          <w:color w:val="000000"/>
          <w:sz w:val="20"/>
          <w:szCs w:val="20"/>
        </w:rPr>
        <w:t xml:space="preserve"> Zhotovitel bere na vědomí, že v souladu s interními předpisy objednatele nese náklady související s vjezdem motorových vozidel do místa plnění. </w:t>
      </w:r>
    </w:p>
    <w:p w14:paraId="38F9F870" w14:textId="77777777" w:rsidR="00E9329F" w:rsidRPr="00284DAA" w:rsidRDefault="00E9329F" w:rsidP="00284DAA">
      <w:pPr>
        <w:tabs>
          <w:tab w:val="left" w:pos="284"/>
        </w:tabs>
        <w:spacing w:line="36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68BCB787" w14:textId="77777777" w:rsidR="001246D6" w:rsidRPr="00284DAA" w:rsidRDefault="001246D6" w:rsidP="00284DAA">
      <w:pPr>
        <w:pStyle w:val="Podnadpis1"/>
        <w:spacing w:before="0" w:after="0" w:line="360" w:lineRule="auto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284DAA">
        <w:rPr>
          <w:rFonts w:asciiTheme="minorHAnsi" w:hAnsiTheme="minorHAnsi" w:cstheme="minorHAnsi"/>
          <w:i w:val="0"/>
          <w:iCs w:val="0"/>
          <w:szCs w:val="20"/>
        </w:rPr>
        <w:t>II.</w:t>
      </w:r>
    </w:p>
    <w:p w14:paraId="2AD9A3E4" w14:textId="77777777" w:rsidR="001246D6" w:rsidRPr="00284DAA" w:rsidRDefault="001246D6" w:rsidP="00284DAA">
      <w:pPr>
        <w:pStyle w:val="Podnadpis1"/>
        <w:spacing w:before="0" w:after="0" w:line="360" w:lineRule="auto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284DAA">
        <w:rPr>
          <w:rFonts w:asciiTheme="minorHAnsi" w:hAnsiTheme="minorHAnsi" w:cstheme="minorHAnsi"/>
          <w:i w:val="0"/>
          <w:iCs w:val="0"/>
          <w:szCs w:val="20"/>
        </w:rPr>
        <w:t>Termín plnění</w:t>
      </w:r>
    </w:p>
    <w:p w14:paraId="7A71203D" w14:textId="6F1C5E16" w:rsidR="00A3315A" w:rsidRPr="00284DAA" w:rsidRDefault="00041ECB" w:rsidP="007E6BB9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84DAA">
        <w:rPr>
          <w:rFonts w:asciiTheme="minorHAnsi" w:hAnsiTheme="minorHAnsi" w:cstheme="minorHAnsi"/>
          <w:sz w:val="20"/>
          <w:szCs w:val="20"/>
        </w:rPr>
        <w:t>1.</w:t>
      </w:r>
      <w:r w:rsidRPr="00284DAA">
        <w:rPr>
          <w:rFonts w:asciiTheme="minorHAnsi" w:hAnsiTheme="minorHAnsi" w:cstheme="minorHAnsi"/>
          <w:sz w:val="20"/>
          <w:szCs w:val="20"/>
        </w:rPr>
        <w:tab/>
      </w:r>
      <w:r w:rsidR="00A64A2B" w:rsidRPr="00284DAA">
        <w:rPr>
          <w:rFonts w:asciiTheme="minorHAnsi" w:hAnsiTheme="minorHAnsi" w:cstheme="minorHAnsi"/>
          <w:sz w:val="20"/>
          <w:szCs w:val="20"/>
        </w:rPr>
        <w:t xml:space="preserve">Zhotovitel se zavazuje </w:t>
      </w:r>
      <w:r w:rsidR="00365CF0">
        <w:rPr>
          <w:rFonts w:asciiTheme="minorHAnsi" w:hAnsiTheme="minorHAnsi" w:cstheme="minorHAnsi"/>
          <w:sz w:val="20"/>
          <w:szCs w:val="20"/>
        </w:rPr>
        <w:t>předat dílo</w:t>
      </w:r>
      <w:r w:rsidR="00A64A2B" w:rsidRPr="00284DAA">
        <w:rPr>
          <w:rFonts w:asciiTheme="minorHAnsi" w:hAnsiTheme="minorHAnsi" w:cstheme="minorHAnsi"/>
          <w:sz w:val="20"/>
          <w:szCs w:val="20"/>
        </w:rPr>
        <w:t xml:space="preserve"> </w:t>
      </w:r>
      <w:r w:rsidR="007E6BB9" w:rsidRPr="007E6BB9">
        <w:rPr>
          <w:rFonts w:asciiTheme="minorHAnsi" w:hAnsiTheme="minorHAnsi" w:cstheme="minorHAnsi"/>
          <w:sz w:val="20"/>
          <w:szCs w:val="20"/>
        </w:rPr>
        <w:t xml:space="preserve">do </w:t>
      </w:r>
      <w:r w:rsidR="00B20E71">
        <w:rPr>
          <w:rFonts w:asciiTheme="minorHAnsi" w:hAnsiTheme="minorHAnsi" w:cstheme="minorHAnsi"/>
          <w:sz w:val="20"/>
          <w:szCs w:val="20"/>
        </w:rPr>
        <w:t>5</w:t>
      </w:r>
      <w:r w:rsidR="007D5C16">
        <w:rPr>
          <w:rFonts w:asciiTheme="minorHAnsi" w:hAnsiTheme="minorHAnsi" w:cstheme="minorHAnsi"/>
          <w:sz w:val="20"/>
          <w:szCs w:val="20"/>
        </w:rPr>
        <w:t xml:space="preserve"> týdnů</w:t>
      </w:r>
      <w:r w:rsidR="007E6BB9" w:rsidRPr="007E6BB9">
        <w:rPr>
          <w:rFonts w:asciiTheme="minorHAnsi" w:hAnsiTheme="minorHAnsi" w:cstheme="minorHAnsi"/>
          <w:sz w:val="20"/>
          <w:szCs w:val="20"/>
        </w:rPr>
        <w:t xml:space="preserve"> od </w:t>
      </w:r>
      <w:r w:rsidR="00365CF0">
        <w:rPr>
          <w:rFonts w:asciiTheme="minorHAnsi" w:hAnsiTheme="minorHAnsi" w:cstheme="minorHAnsi"/>
          <w:sz w:val="20"/>
          <w:szCs w:val="20"/>
        </w:rPr>
        <w:t>podpisu smlouvy</w:t>
      </w:r>
      <w:r w:rsidR="007E6BB9">
        <w:rPr>
          <w:rFonts w:asciiTheme="minorHAnsi" w:hAnsiTheme="minorHAnsi" w:cstheme="minorHAnsi"/>
          <w:sz w:val="20"/>
          <w:szCs w:val="20"/>
        </w:rPr>
        <w:t>.</w:t>
      </w:r>
      <w:r w:rsidR="00043857">
        <w:rPr>
          <w:rFonts w:asciiTheme="minorHAnsi" w:hAnsiTheme="minorHAnsi" w:cstheme="minorHAnsi"/>
          <w:sz w:val="20"/>
          <w:szCs w:val="20"/>
        </w:rPr>
        <w:t xml:space="preserve"> </w:t>
      </w:r>
      <w:r w:rsidR="0006614F">
        <w:rPr>
          <w:rFonts w:asciiTheme="minorHAnsi" w:hAnsiTheme="minorHAnsi" w:cstheme="minorHAnsi"/>
          <w:sz w:val="20"/>
          <w:szCs w:val="20"/>
        </w:rPr>
        <w:t>Je nutné přizpůsobit opravy oken provozu zdravotnických pracovišť umístěných v uvedené budově, proto je možné, že některé práce budou probíhat v odpoledních hodinách.</w:t>
      </w:r>
    </w:p>
    <w:p w14:paraId="60EED020" w14:textId="77777777" w:rsidR="00A3315A" w:rsidRPr="00284DAA" w:rsidRDefault="00A3315A" w:rsidP="00284DAA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84DAA">
        <w:rPr>
          <w:rFonts w:asciiTheme="minorHAnsi" w:hAnsiTheme="minorHAnsi" w:cstheme="minorHAnsi"/>
          <w:b/>
          <w:sz w:val="20"/>
          <w:szCs w:val="20"/>
        </w:rPr>
        <w:tab/>
      </w:r>
    </w:p>
    <w:p w14:paraId="44B34127" w14:textId="77777777" w:rsidR="00A3315A" w:rsidRPr="00284DAA" w:rsidRDefault="00A3315A" w:rsidP="00284DAA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BD753BB" w14:textId="77777777" w:rsidR="001246D6" w:rsidRPr="00284DAA" w:rsidRDefault="001246D6" w:rsidP="00284DAA">
      <w:pPr>
        <w:pStyle w:val="Znaka"/>
        <w:spacing w:line="360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lastRenderedPageBreak/>
        <w:t>2.</w:t>
      </w:r>
      <w:r w:rsidRPr="00284DAA">
        <w:rPr>
          <w:rFonts w:asciiTheme="minorHAnsi" w:hAnsiTheme="minorHAnsi" w:cstheme="minorHAnsi"/>
          <w:szCs w:val="20"/>
        </w:rPr>
        <w:tab/>
        <w:t xml:space="preserve"> </w:t>
      </w:r>
      <w:r w:rsidR="00320763" w:rsidRPr="00284DAA">
        <w:rPr>
          <w:rFonts w:asciiTheme="minorHAnsi" w:hAnsiTheme="minorHAnsi" w:cstheme="minorHAnsi"/>
          <w:szCs w:val="20"/>
        </w:rPr>
        <w:t>Termíny plnění mohou být posunuty pouze ze strany objednatele, a to z provozních důvodů. Posunutí termínů musí být odsouhlaseno statutárními zástupci formou písemného chronologicky číslovaného dodatku ke smlouvě.</w:t>
      </w:r>
    </w:p>
    <w:p w14:paraId="383A23DB" w14:textId="77777777" w:rsidR="00095742" w:rsidRPr="00284DAA" w:rsidRDefault="001246D6" w:rsidP="00095742">
      <w:pPr>
        <w:pStyle w:val="Znaka"/>
        <w:spacing w:line="360" w:lineRule="auto"/>
        <w:ind w:left="284" w:hanging="284"/>
        <w:jc w:val="both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3.</w:t>
      </w:r>
      <w:r w:rsidRPr="00284DAA">
        <w:rPr>
          <w:rFonts w:asciiTheme="minorHAnsi" w:hAnsiTheme="minorHAnsi" w:cstheme="minorHAnsi"/>
          <w:szCs w:val="20"/>
        </w:rPr>
        <w:tab/>
        <w:t xml:space="preserve">Pokud zhotovitel bude v prodlení s předáním díla, je povinen zaplatit objednateli smluvní pokutu ve výši </w:t>
      </w:r>
      <w:r w:rsidR="00315D90" w:rsidRPr="00284DAA">
        <w:rPr>
          <w:rFonts w:asciiTheme="minorHAnsi" w:hAnsiTheme="minorHAnsi" w:cstheme="minorHAnsi"/>
          <w:szCs w:val="20"/>
        </w:rPr>
        <w:t>0,5</w:t>
      </w:r>
      <w:r w:rsidR="005B2159" w:rsidRPr="00284DAA">
        <w:rPr>
          <w:rFonts w:asciiTheme="minorHAnsi" w:hAnsiTheme="minorHAnsi" w:cstheme="minorHAnsi"/>
          <w:szCs w:val="20"/>
        </w:rPr>
        <w:t>% z ceny díla</w:t>
      </w:r>
      <w:r w:rsidRPr="00284DAA">
        <w:rPr>
          <w:rFonts w:asciiTheme="minorHAnsi" w:hAnsiTheme="minorHAnsi" w:cstheme="minorHAnsi"/>
          <w:szCs w:val="20"/>
        </w:rPr>
        <w:t xml:space="preserve"> za každý jednotlivý </w:t>
      </w:r>
      <w:r w:rsidR="000B00DC">
        <w:rPr>
          <w:rFonts w:asciiTheme="minorHAnsi" w:hAnsiTheme="minorHAnsi" w:cstheme="minorHAnsi"/>
          <w:szCs w:val="20"/>
        </w:rPr>
        <w:t xml:space="preserve">započatý </w:t>
      </w:r>
      <w:r w:rsidRPr="00284DAA">
        <w:rPr>
          <w:rFonts w:asciiTheme="minorHAnsi" w:hAnsiTheme="minorHAnsi" w:cstheme="minorHAnsi"/>
          <w:szCs w:val="20"/>
        </w:rPr>
        <w:t>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  <w:r w:rsidR="00095742">
        <w:rPr>
          <w:rFonts w:asciiTheme="minorHAnsi" w:hAnsiTheme="minorHAnsi" w:cstheme="minorHAnsi"/>
          <w:szCs w:val="20"/>
        </w:rPr>
        <w:t xml:space="preserve"> V případě fakturování po etapách se smluvní pokuta vztahuje na celkovou cenu díla.</w:t>
      </w:r>
    </w:p>
    <w:p w14:paraId="7EB3E93F" w14:textId="38C9FEA0" w:rsidR="001246D6" w:rsidRPr="00284DAA" w:rsidRDefault="001246D6" w:rsidP="00284DAA">
      <w:pPr>
        <w:pStyle w:val="Znaka"/>
        <w:spacing w:line="360" w:lineRule="auto"/>
        <w:ind w:left="284" w:hanging="284"/>
        <w:jc w:val="both"/>
        <w:rPr>
          <w:rFonts w:asciiTheme="minorHAnsi" w:hAnsiTheme="minorHAnsi" w:cstheme="minorHAnsi"/>
          <w:szCs w:val="20"/>
        </w:rPr>
      </w:pPr>
    </w:p>
    <w:p w14:paraId="57081E8E" w14:textId="77777777" w:rsidR="00E9329F" w:rsidRPr="00284DAA" w:rsidRDefault="00E9329F" w:rsidP="00284DAA">
      <w:pPr>
        <w:pStyle w:val="Znaka"/>
        <w:spacing w:line="360" w:lineRule="auto"/>
        <w:ind w:left="0" w:firstLine="0"/>
        <w:jc w:val="both"/>
        <w:rPr>
          <w:rFonts w:asciiTheme="minorHAnsi" w:hAnsiTheme="minorHAnsi" w:cstheme="minorHAnsi"/>
          <w:szCs w:val="20"/>
        </w:rPr>
      </w:pPr>
    </w:p>
    <w:p w14:paraId="6D891369" w14:textId="77777777" w:rsidR="001246D6" w:rsidRPr="00284DAA" w:rsidRDefault="001246D6" w:rsidP="00284DAA">
      <w:pPr>
        <w:pStyle w:val="Podnadpis1"/>
        <w:spacing w:before="0" w:after="0" w:line="360" w:lineRule="auto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284DAA">
        <w:rPr>
          <w:rFonts w:asciiTheme="minorHAnsi" w:hAnsiTheme="minorHAnsi" w:cstheme="minorHAnsi"/>
          <w:i w:val="0"/>
          <w:iCs w:val="0"/>
          <w:szCs w:val="20"/>
        </w:rPr>
        <w:t>III.</w:t>
      </w:r>
    </w:p>
    <w:p w14:paraId="3EBA9D94" w14:textId="77777777" w:rsidR="001246D6" w:rsidRPr="00284DAA" w:rsidRDefault="001246D6" w:rsidP="00284DAA">
      <w:pPr>
        <w:pStyle w:val="Podnadpis1"/>
        <w:spacing w:before="0" w:after="0" w:line="360" w:lineRule="auto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284DAA">
        <w:rPr>
          <w:rFonts w:asciiTheme="minorHAnsi" w:hAnsiTheme="minorHAnsi" w:cstheme="minorHAnsi"/>
          <w:i w:val="0"/>
          <w:iCs w:val="0"/>
          <w:szCs w:val="20"/>
        </w:rPr>
        <w:t>Cena díla a platební podmínky</w:t>
      </w:r>
    </w:p>
    <w:p w14:paraId="183C091D" w14:textId="77777777" w:rsidR="003D1A83" w:rsidRDefault="001246D6" w:rsidP="00284DAA">
      <w:pPr>
        <w:pStyle w:val="Odstavecseseznamem"/>
        <w:numPr>
          <w:ilvl w:val="0"/>
          <w:numId w:val="22"/>
        </w:numPr>
        <w:spacing w:after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84DAA">
        <w:rPr>
          <w:rFonts w:asciiTheme="minorHAnsi" w:hAnsiTheme="minorHAnsi" w:cstheme="minorHAnsi"/>
          <w:sz w:val="20"/>
          <w:szCs w:val="20"/>
        </w:rPr>
        <w:t>Cena díla je stanovena dohodou smluvních stran ve výši</w:t>
      </w:r>
      <w:r w:rsidR="003D1A83" w:rsidRPr="00284DAA">
        <w:rPr>
          <w:rFonts w:asciiTheme="minorHAnsi" w:hAnsiTheme="minorHAnsi" w:cstheme="minorHAnsi"/>
          <w:sz w:val="20"/>
          <w:szCs w:val="20"/>
        </w:rPr>
        <w:t>:</w:t>
      </w:r>
    </w:p>
    <w:p w14:paraId="523668EA" w14:textId="77777777" w:rsidR="007E6BB9" w:rsidRPr="007E6BB9" w:rsidRDefault="00141296" w:rsidP="007E6BB9">
      <w:pPr>
        <w:pStyle w:val="Odstavecseseznamem"/>
        <w:spacing w:line="360" w:lineRule="auto"/>
        <w:ind w:left="2408" w:firstLine="424"/>
        <w:rPr>
          <w:rFonts w:ascii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-821194974"/>
          <w:placeholder>
            <w:docPart w:val="DefaultPlaceholder_-1854013440"/>
          </w:placeholder>
          <w:text/>
        </w:sdtPr>
        <w:sdtEndPr/>
        <w:sdtContent>
          <w:r w:rsidR="007E6BB9" w:rsidRPr="007E6BB9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……………………..</w:t>
          </w:r>
        </w:sdtContent>
      </w:sdt>
      <w:r w:rsidR="007E6BB9" w:rsidRPr="007E6BB9">
        <w:rPr>
          <w:rFonts w:asciiTheme="minorHAnsi" w:hAnsiTheme="minorHAnsi" w:cstheme="minorHAnsi"/>
          <w:sz w:val="20"/>
          <w:szCs w:val="20"/>
        </w:rPr>
        <w:t xml:space="preserve"> Kč bez DPH,</w:t>
      </w:r>
    </w:p>
    <w:p w14:paraId="0C63A883" w14:textId="77777777" w:rsidR="007E6BB9" w:rsidRPr="007E6BB9" w:rsidRDefault="007E6BB9" w:rsidP="007E6BB9">
      <w:pPr>
        <w:pStyle w:val="Odstavecseseznamem"/>
        <w:spacing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7E6BB9">
        <w:rPr>
          <w:rFonts w:asciiTheme="minorHAnsi" w:hAnsiTheme="minorHAnsi" w:cstheme="minorHAnsi"/>
          <w:sz w:val="20"/>
          <w:szCs w:val="20"/>
        </w:rPr>
        <w:tab/>
      </w:r>
      <w:r w:rsidRPr="007E6BB9">
        <w:rPr>
          <w:rFonts w:asciiTheme="minorHAnsi" w:hAnsiTheme="minorHAnsi" w:cstheme="minorHAnsi"/>
          <w:sz w:val="20"/>
          <w:szCs w:val="20"/>
        </w:rPr>
        <w:tab/>
      </w:r>
      <w:r w:rsidRPr="007E6BB9">
        <w:rPr>
          <w:rFonts w:asciiTheme="minorHAnsi" w:hAnsiTheme="minorHAnsi" w:cstheme="minorHAnsi"/>
          <w:sz w:val="20"/>
          <w:szCs w:val="20"/>
        </w:rPr>
        <w:tab/>
      </w:r>
      <w:r w:rsidRPr="007E6BB9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-1719579988"/>
          <w:placeholder>
            <w:docPart w:val="DefaultPlaceholder_-1854013440"/>
          </w:placeholder>
          <w:text/>
        </w:sdtPr>
        <w:sdtEndPr/>
        <w:sdtContent>
          <w:r w:rsidRPr="007E6BB9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……………………..</w:t>
          </w:r>
        </w:sdtContent>
      </w:sdt>
      <w:r w:rsidRPr="007E6BB9">
        <w:rPr>
          <w:rFonts w:asciiTheme="minorHAnsi" w:hAnsiTheme="minorHAnsi" w:cstheme="minorHAnsi"/>
          <w:sz w:val="20"/>
          <w:szCs w:val="20"/>
        </w:rPr>
        <w:t xml:space="preserve"> DPH,</w:t>
      </w:r>
    </w:p>
    <w:p w14:paraId="66445259" w14:textId="77777777" w:rsidR="007E6BB9" w:rsidRPr="00284DAA" w:rsidRDefault="007E6BB9" w:rsidP="007E6BB9">
      <w:pPr>
        <w:pStyle w:val="Odstavecseseznamem"/>
        <w:spacing w:after="0" w:line="360" w:lineRule="auto"/>
        <w:ind w:left="284"/>
        <w:rPr>
          <w:rFonts w:asciiTheme="minorHAnsi" w:hAnsiTheme="minorHAnsi" w:cstheme="minorHAnsi"/>
          <w:sz w:val="20"/>
          <w:szCs w:val="20"/>
        </w:rPr>
      </w:pPr>
      <w:r w:rsidRPr="007E6BB9">
        <w:rPr>
          <w:rFonts w:asciiTheme="minorHAnsi" w:hAnsiTheme="minorHAnsi" w:cstheme="minorHAnsi"/>
          <w:sz w:val="20"/>
          <w:szCs w:val="20"/>
        </w:rPr>
        <w:tab/>
      </w:r>
      <w:r w:rsidRPr="007E6BB9">
        <w:rPr>
          <w:rFonts w:asciiTheme="minorHAnsi" w:hAnsiTheme="minorHAnsi" w:cstheme="minorHAnsi"/>
          <w:sz w:val="20"/>
          <w:szCs w:val="20"/>
        </w:rPr>
        <w:tab/>
      </w:r>
      <w:r w:rsidRPr="007E6BB9">
        <w:rPr>
          <w:rFonts w:asciiTheme="minorHAnsi" w:hAnsiTheme="minorHAnsi" w:cstheme="minorHAnsi"/>
          <w:sz w:val="20"/>
          <w:szCs w:val="20"/>
        </w:rPr>
        <w:tab/>
      </w:r>
      <w:r w:rsidRPr="007E6BB9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sz w:val="20"/>
            <w:szCs w:val="20"/>
            <w:highlight w:val="lightGray"/>
          </w:rPr>
          <w:id w:val="206072367"/>
          <w:placeholder>
            <w:docPart w:val="DefaultPlaceholder_-1854013440"/>
          </w:placeholder>
          <w:text/>
        </w:sdtPr>
        <w:sdtEndPr/>
        <w:sdtContent>
          <w:r w:rsidRPr="007E6BB9">
            <w:rPr>
              <w:rFonts w:asciiTheme="minorHAnsi" w:hAnsiTheme="minorHAnsi" w:cstheme="minorHAnsi"/>
              <w:sz w:val="20"/>
              <w:szCs w:val="20"/>
              <w:highlight w:val="lightGray"/>
            </w:rPr>
            <w:t>……………………..</w:t>
          </w:r>
        </w:sdtContent>
      </w:sdt>
      <w:r w:rsidRPr="007E6BB9">
        <w:rPr>
          <w:rFonts w:asciiTheme="minorHAnsi" w:hAnsiTheme="minorHAnsi" w:cstheme="minorHAnsi"/>
          <w:sz w:val="20"/>
          <w:szCs w:val="20"/>
        </w:rPr>
        <w:t xml:space="preserve"> Kč včetně DPH</w:t>
      </w:r>
    </w:p>
    <w:p w14:paraId="66181957" w14:textId="77777777" w:rsidR="005F4682" w:rsidRPr="00284DAA" w:rsidRDefault="005F4682" w:rsidP="00284DA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84DAA">
        <w:rPr>
          <w:rFonts w:asciiTheme="minorHAnsi" w:hAnsiTheme="minorHAnsi" w:cstheme="minorHAnsi"/>
          <w:sz w:val="20"/>
          <w:szCs w:val="20"/>
        </w:rPr>
        <w:t>2.</w:t>
      </w:r>
      <w:r w:rsidRPr="00284DAA">
        <w:rPr>
          <w:rFonts w:asciiTheme="minorHAnsi" w:hAnsiTheme="minorHAnsi" w:cstheme="minorHAnsi"/>
          <w:b/>
          <w:sz w:val="20"/>
          <w:szCs w:val="20"/>
        </w:rPr>
        <w:tab/>
      </w:r>
      <w:r w:rsidRPr="00284DAA">
        <w:rPr>
          <w:rFonts w:asciiTheme="minorHAnsi" w:hAnsiTheme="minorHAnsi" w:cstheme="minorHAnsi"/>
          <w:sz w:val="20"/>
          <w:szCs w:val="20"/>
        </w:rPr>
        <w:t>Cena díla je stanovena jako cena nejvýše přípustná, pevná, závazná a platná po celou dobu provádění díla. Cena zahrnuje provedení díla, včetně všech případně nezbytných a vyžadovaných revizí a zkoušek, nutných pro trvalý provoz, likvidaci odpadů, veškeré další náklady zhotovitele při provádění díla vyskytnuvší.</w:t>
      </w:r>
      <w:r w:rsidRPr="00284DA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84DAA">
        <w:rPr>
          <w:rFonts w:asciiTheme="minorHAnsi" w:hAnsiTheme="minorHAnsi" w:cstheme="minorHAnsi"/>
          <w:sz w:val="20"/>
          <w:szCs w:val="20"/>
        </w:rPr>
        <w:t xml:space="preserve">Kvalitativní podmínky provádění díla jsou vymezeny právními předpisy a příslušnými technickými normami. Součástí díla je provedení všech příslušných zkoušek a revizí. </w:t>
      </w:r>
    </w:p>
    <w:p w14:paraId="459105DB" w14:textId="6315EA3C" w:rsidR="00B53D1A" w:rsidRDefault="005F4682" w:rsidP="00284DAA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84DAA">
        <w:rPr>
          <w:rFonts w:asciiTheme="minorHAnsi" w:hAnsiTheme="minorHAnsi" w:cstheme="minorHAnsi"/>
          <w:sz w:val="20"/>
          <w:szCs w:val="20"/>
        </w:rPr>
        <w:t>3.</w:t>
      </w:r>
      <w:r w:rsidRPr="00284DAA">
        <w:rPr>
          <w:rFonts w:asciiTheme="minorHAnsi" w:hAnsiTheme="minorHAnsi" w:cstheme="minorHAnsi"/>
          <w:sz w:val="20"/>
          <w:szCs w:val="20"/>
        </w:rPr>
        <w:tab/>
      </w:r>
      <w:r w:rsidR="00E55B7C" w:rsidRPr="00284DAA">
        <w:rPr>
          <w:rFonts w:asciiTheme="minorHAnsi" w:hAnsiTheme="minorHAnsi" w:cstheme="minorHAnsi"/>
          <w:sz w:val="20"/>
          <w:szCs w:val="20"/>
        </w:rPr>
        <w:t>Objednatel neposkytuje zálohy.</w:t>
      </w:r>
      <w:r w:rsidR="00E55B7C" w:rsidRPr="00284DAA">
        <w:rPr>
          <w:rFonts w:asciiTheme="minorHAnsi" w:hAnsiTheme="minorHAnsi" w:cstheme="minorHAnsi"/>
          <w:color w:val="00529C"/>
          <w:sz w:val="20"/>
          <w:szCs w:val="20"/>
        </w:rPr>
        <w:t xml:space="preserve"> </w:t>
      </w:r>
      <w:r w:rsidR="00E55B7C" w:rsidRPr="00284DAA">
        <w:rPr>
          <w:rFonts w:asciiTheme="minorHAnsi" w:hAnsiTheme="minorHAnsi" w:cstheme="minorHAnsi"/>
          <w:sz w:val="20"/>
          <w:szCs w:val="20"/>
        </w:rPr>
        <w:t>Cena díla je splatná na základě faktur prokazatelně doručených zhotovitelem objednateli. Cena díla</w:t>
      </w:r>
      <w:r w:rsidR="001356A0" w:rsidRPr="00284DAA">
        <w:rPr>
          <w:rFonts w:asciiTheme="minorHAnsi" w:hAnsiTheme="minorHAnsi" w:cstheme="minorHAnsi"/>
          <w:sz w:val="20"/>
          <w:szCs w:val="20"/>
        </w:rPr>
        <w:t xml:space="preserve"> </w:t>
      </w:r>
      <w:r w:rsidR="00E55B7C" w:rsidRPr="00284DAA">
        <w:rPr>
          <w:rFonts w:asciiTheme="minorHAnsi" w:hAnsiTheme="minorHAnsi" w:cstheme="minorHAnsi"/>
          <w:sz w:val="20"/>
          <w:szCs w:val="20"/>
        </w:rPr>
        <w:t xml:space="preserve">bude objednatelem zhotoviteli hrazena bezhotovostním převodem na jeho bankovní účet uvedený v záhlaví této smlouvy. Za termín úhrady faktury je považován den odepsání příslušné částky z účtu objednatele. </w:t>
      </w:r>
      <w:r w:rsidR="005B2159" w:rsidRPr="001F5D9E">
        <w:rPr>
          <w:rFonts w:asciiTheme="minorHAnsi" w:hAnsiTheme="minorHAnsi" w:cstheme="minorHAnsi"/>
          <w:color w:val="000000" w:themeColor="text1"/>
          <w:sz w:val="20"/>
          <w:szCs w:val="20"/>
        </w:rPr>
        <w:t>Daňový doklad</w:t>
      </w:r>
      <w:r w:rsidR="001F5D9E" w:rsidRPr="001F5D9E">
        <w:rPr>
          <w:rFonts w:asciiTheme="minorHAnsi" w:hAnsiTheme="minorHAnsi" w:cstheme="minorHAnsi"/>
          <w:color w:val="000000" w:themeColor="text1"/>
          <w:sz w:val="20"/>
          <w:szCs w:val="20"/>
        </w:rPr>
        <w:t>/faktura</w:t>
      </w:r>
      <w:r w:rsidR="005B2159" w:rsidRPr="001F5D9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musí</w:t>
      </w:r>
      <w:r w:rsidR="005B2159" w:rsidRPr="00284DAA">
        <w:rPr>
          <w:rFonts w:asciiTheme="minorHAnsi" w:hAnsiTheme="minorHAnsi" w:cstheme="minorHAnsi"/>
          <w:sz w:val="20"/>
          <w:szCs w:val="20"/>
        </w:rPr>
        <w:t xml:space="preserve"> být doručen na finanční účtárnu objednatele nejpozději do tří pracovních dnů od uskutečnění a protokolárního předání a převzetí díla</w:t>
      </w:r>
      <w:r w:rsidR="001356A0" w:rsidRPr="00284DAA">
        <w:rPr>
          <w:rFonts w:asciiTheme="minorHAnsi" w:hAnsiTheme="minorHAnsi" w:cstheme="minorHAnsi"/>
          <w:sz w:val="20"/>
          <w:szCs w:val="20"/>
        </w:rPr>
        <w:t xml:space="preserve"> na jednotlivých klinikách a odděleních</w:t>
      </w:r>
      <w:r w:rsidR="005B2159" w:rsidRPr="00284DAA">
        <w:rPr>
          <w:rFonts w:asciiTheme="minorHAnsi" w:hAnsiTheme="minorHAnsi" w:cstheme="minorHAnsi"/>
          <w:sz w:val="20"/>
          <w:szCs w:val="20"/>
        </w:rPr>
        <w:t>.</w:t>
      </w:r>
      <w:r w:rsidR="00F67CED" w:rsidRPr="00284DAA">
        <w:rPr>
          <w:rFonts w:asciiTheme="minorHAnsi" w:hAnsiTheme="minorHAnsi" w:cstheme="minorHAnsi"/>
          <w:sz w:val="20"/>
          <w:szCs w:val="20"/>
        </w:rPr>
        <w:t xml:space="preserve"> Každá jednotlivá faktura zhotovitele vystavená v rámci smluvního vztahu založeného touto smlouvou musí obsahovat identifikátor veřejné zakázky </w:t>
      </w:r>
      <w:r w:rsidR="000E7558" w:rsidRPr="00284DAA">
        <w:rPr>
          <w:rFonts w:asciiTheme="minorHAnsi" w:hAnsiTheme="minorHAnsi" w:cstheme="minorHAnsi"/>
          <w:b/>
          <w:sz w:val="20"/>
          <w:szCs w:val="20"/>
        </w:rPr>
        <w:t>VZ-202</w:t>
      </w:r>
      <w:r w:rsidR="00692619">
        <w:rPr>
          <w:rFonts w:asciiTheme="minorHAnsi" w:hAnsiTheme="minorHAnsi" w:cstheme="minorHAnsi"/>
          <w:b/>
          <w:sz w:val="20"/>
          <w:szCs w:val="20"/>
        </w:rPr>
        <w:t>5</w:t>
      </w:r>
      <w:r w:rsidR="000E7558" w:rsidRPr="00284DAA">
        <w:rPr>
          <w:rFonts w:asciiTheme="minorHAnsi" w:hAnsiTheme="minorHAnsi" w:cstheme="minorHAnsi"/>
          <w:b/>
          <w:sz w:val="20"/>
          <w:szCs w:val="20"/>
        </w:rPr>
        <w:t>-</w:t>
      </w:r>
      <w:r w:rsidR="0019358F">
        <w:rPr>
          <w:rFonts w:asciiTheme="minorHAnsi" w:hAnsiTheme="minorHAnsi" w:cstheme="minorHAnsi"/>
          <w:b/>
          <w:sz w:val="20"/>
          <w:szCs w:val="20"/>
        </w:rPr>
        <w:t>00</w:t>
      </w:r>
      <w:r w:rsidR="00684CF4">
        <w:rPr>
          <w:rFonts w:asciiTheme="minorHAnsi" w:hAnsiTheme="minorHAnsi" w:cstheme="minorHAnsi"/>
          <w:b/>
          <w:sz w:val="20"/>
          <w:szCs w:val="20"/>
        </w:rPr>
        <w:t>1154</w:t>
      </w:r>
      <w:r w:rsidR="000E7558" w:rsidRPr="00284DAA">
        <w:rPr>
          <w:rFonts w:asciiTheme="minorHAnsi" w:hAnsiTheme="minorHAnsi" w:cstheme="minorHAnsi"/>
          <w:b/>
          <w:sz w:val="20"/>
          <w:szCs w:val="20"/>
        </w:rPr>
        <w:t>.</w:t>
      </w:r>
    </w:p>
    <w:p w14:paraId="679A87EF" w14:textId="0204AC47" w:rsidR="001F5D9E" w:rsidRDefault="001F5D9E" w:rsidP="00284DA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F5D9E">
        <w:rPr>
          <w:rFonts w:asciiTheme="minorHAnsi" w:hAnsiTheme="minorHAnsi" w:cstheme="minorHAnsi"/>
          <w:sz w:val="20"/>
          <w:szCs w:val="20"/>
        </w:rPr>
        <w:t>4.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1F5D9E">
        <w:rPr>
          <w:rFonts w:asciiTheme="minorHAnsi" w:hAnsiTheme="minorHAnsi" w:cstheme="minorHAnsi"/>
          <w:sz w:val="20"/>
          <w:szCs w:val="20"/>
        </w:rPr>
        <w:t xml:space="preserve">Zhotovitel je povinen vystavit fakturu s náležitostmi daňového dokladu podle zákona č. 235/2004 Sb., o dani z přidané hodnoty, v platném znění a splatností 60 kalendářních dnů ode dne doručení faktury </w:t>
      </w:r>
      <w:r w:rsidR="00504073">
        <w:rPr>
          <w:rFonts w:asciiTheme="minorHAnsi" w:hAnsiTheme="minorHAnsi" w:cstheme="minorHAnsi"/>
          <w:sz w:val="20"/>
          <w:szCs w:val="20"/>
        </w:rPr>
        <w:t>objednateli</w:t>
      </w:r>
      <w:r w:rsidRPr="001F5D9E">
        <w:rPr>
          <w:rFonts w:asciiTheme="minorHAnsi" w:hAnsiTheme="minorHAnsi" w:cstheme="minorHAnsi"/>
          <w:sz w:val="20"/>
          <w:szCs w:val="20"/>
        </w:rPr>
        <w:t xml:space="preserve"> prostřednictvím elektronické pošty na adresu fin@fnol.cz, a to každou fakturu samostatným emailem ve formátu PDF včetně standardu ISDOC (</w:t>
      </w:r>
      <w:proofErr w:type="spellStart"/>
      <w:r w:rsidRPr="001F5D9E">
        <w:rPr>
          <w:rFonts w:asciiTheme="minorHAnsi" w:hAnsiTheme="minorHAnsi" w:cstheme="minorHAnsi"/>
          <w:sz w:val="20"/>
          <w:szCs w:val="20"/>
        </w:rPr>
        <w:t>Information</w:t>
      </w:r>
      <w:proofErr w:type="spellEnd"/>
      <w:r w:rsidRPr="001F5D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1F5D9E">
        <w:rPr>
          <w:rFonts w:asciiTheme="minorHAnsi" w:hAnsiTheme="minorHAnsi" w:cstheme="minorHAnsi"/>
          <w:sz w:val="20"/>
          <w:szCs w:val="20"/>
        </w:rPr>
        <w:t>System</w:t>
      </w:r>
      <w:proofErr w:type="spellEnd"/>
      <w:r w:rsidRPr="001F5D9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proofErr w:type="gramStart"/>
      <w:r w:rsidRPr="001F5D9E">
        <w:rPr>
          <w:rFonts w:asciiTheme="minorHAnsi" w:hAnsiTheme="minorHAnsi" w:cstheme="minorHAnsi"/>
          <w:sz w:val="20"/>
          <w:szCs w:val="20"/>
        </w:rPr>
        <w:t>Document</w:t>
      </w:r>
      <w:proofErr w:type="spellEnd"/>
      <w:r w:rsidRPr="001F5D9E">
        <w:rPr>
          <w:rFonts w:asciiTheme="minorHAnsi" w:hAnsiTheme="minorHAnsi" w:cstheme="minorHAnsi"/>
          <w:sz w:val="20"/>
          <w:szCs w:val="20"/>
        </w:rPr>
        <w:t xml:space="preserve"> - standard</w:t>
      </w:r>
      <w:proofErr w:type="gramEnd"/>
      <w:r w:rsidRPr="001F5D9E">
        <w:rPr>
          <w:rFonts w:asciiTheme="minorHAnsi" w:hAnsiTheme="minorHAnsi" w:cstheme="minorHAnsi"/>
          <w:sz w:val="20"/>
          <w:szCs w:val="20"/>
        </w:rPr>
        <w:t xml:space="preserve"> pro elektronickou fakturaci v České republice), nedohodnou-li se smluvní strany jinak. Faktura ve standardu ISDOC může být přiložena i samostatně mimo PDF. Použitá verze ISDOC musí být ve verzi 6.0.1. a vyšší. </w:t>
      </w:r>
    </w:p>
    <w:p w14:paraId="2E5DD2D0" w14:textId="77777777" w:rsidR="001F5D9E" w:rsidRPr="001F5D9E" w:rsidRDefault="001F5D9E" w:rsidP="00284DA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F5D9E">
        <w:rPr>
          <w:rFonts w:asciiTheme="minorHAnsi" w:hAnsiTheme="minorHAnsi" w:cstheme="minorHAnsi"/>
          <w:sz w:val="20"/>
          <w:szCs w:val="20"/>
        </w:rPr>
        <w:lastRenderedPageBreak/>
        <w:t>5.</w:t>
      </w:r>
      <w:r w:rsidRPr="001F5D9E">
        <w:rPr>
          <w:rFonts w:asciiTheme="minorHAnsi" w:hAnsiTheme="minorHAnsi" w:cstheme="minorHAnsi"/>
          <w:sz w:val="20"/>
          <w:szCs w:val="20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14:paraId="606D3A1F" w14:textId="77777777" w:rsidR="00E55B7C" w:rsidRPr="00284DAA" w:rsidRDefault="001F5D9E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6</w:t>
      </w:r>
      <w:r w:rsidR="00E55B7C" w:rsidRPr="00284DAA">
        <w:rPr>
          <w:rFonts w:asciiTheme="minorHAnsi" w:hAnsiTheme="minorHAnsi" w:cstheme="minorHAnsi"/>
          <w:szCs w:val="20"/>
        </w:rPr>
        <w:t>.</w:t>
      </w:r>
      <w:r w:rsidR="00E55B7C" w:rsidRPr="00284DAA">
        <w:rPr>
          <w:rFonts w:asciiTheme="minorHAnsi" w:hAnsiTheme="minorHAnsi" w:cstheme="minorHAnsi"/>
          <w:szCs w:val="20"/>
        </w:rPr>
        <w:tab/>
        <w:t>Veškeré vícepráce, změny nebo rozšíření předmětu smlouvy, které nebyly uvedeny v zadávacích materiálech</w:t>
      </w:r>
      <w:r w:rsidR="009E6BCE" w:rsidRPr="00284DAA">
        <w:rPr>
          <w:rFonts w:asciiTheme="minorHAnsi" w:hAnsiTheme="minorHAnsi" w:cstheme="minorHAnsi"/>
          <w:szCs w:val="20"/>
        </w:rPr>
        <w:t>,</w:t>
      </w:r>
      <w:r w:rsidR="00E55B7C" w:rsidRPr="00284DAA">
        <w:rPr>
          <w:rFonts w:asciiTheme="minorHAnsi" w:hAnsiTheme="minorHAnsi" w:cstheme="minorHAnsi"/>
          <w:szCs w:val="20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14:paraId="595B98D1" w14:textId="77777777" w:rsidR="00E55B7C" w:rsidRPr="00284DAA" w:rsidRDefault="001F5D9E" w:rsidP="00284DA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7</w:t>
      </w:r>
      <w:r w:rsidR="00E55B7C" w:rsidRPr="00284DAA">
        <w:rPr>
          <w:rFonts w:asciiTheme="minorHAnsi" w:hAnsiTheme="minorHAnsi" w:cstheme="minorHAnsi"/>
          <w:sz w:val="20"/>
          <w:szCs w:val="20"/>
        </w:rPr>
        <w:t>.</w:t>
      </w:r>
      <w:r w:rsidR="00E55B7C" w:rsidRPr="00284DAA">
        <w:rPr>
          <w:rFonts w:asciiTheme="minorHAnsi" w:hAnsiTheme="minorHAnsi" w:cstheme="minorHAnsi"/>
          <w:sz w:val="20"/>
          <w:szCs w:val="20"/>
        </w:rPr>
        <w:tab/>
      </w:r>
      <w:r w:rsidR="005F4682" w:rsidRPr="00284DAA">
        <w:rPr>
          <w:rFonts w:asciiTheme="minorHAnsi" w:hAnsiTheme="minorHAnsi" w:cstheme="minorHAnsi"/>
          <w:sz w:val="20"/>
          <w:szCs w:val="20"/>
        </w:rPr>
        <w:t>Zhotovitel garantuje, že dílo bude mít po stanovenou dobu předepsané vlastnosti. Při provádění díla budou použity pouze takové materiály, popřípadě technologie, jejichž použití je v ČR schváleno a mají příslušná osvědčení. Za případné nedostatky odpovídá zhotovitel, který v případě porušení příslušných právních předpisů nese veškerou odpovědnost za kvalitativní a materiální provedení díla a nese veškeré případné sankce.</w:t>
      </w:r>
    </w:p>
    <w:p w14:paraId="2A0276CC" w14:textId="77777777" w:rsidR="00AC527A" w:rsidRPr="00284DAA" w:rsidRDefault="001F5D9E" w:rsidP="00284DA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8</w:t>
      </w:r>
      <w:r w:rsidR="00E55B7C" w:rsidRPr="00284DAA">
        <w:rPr>
          <w:rFonts w:asciiTheme="minorHAnsi" w:hAnsiTheme="minorHAnsi" w:cstheme="minorHAnsi"/>
          <w:sz w:val="20"/>
          <w:szCs w:val="20"/>
        </w:rPr>
        <w:t>.</w:t>
      </w:r>
      <w:r w:rsidR="00E55B7C" w:rsidRPr="00284DAA">
        <w:rPr>
          <w:rFonts w:asciiTheme="minorHAnsi" w:hAnsiTheme="minorHAnsi" w:cstheme="minorHAnsi"/>
          <w:sz w:val="20"/>
          <w:szCs w:val="20"/>
        </w:rPr>
        <w:tab/>
        <w:t xml:space="preserve">Objednatel je oprávněn do odstranění vad a nedodělků, které by nebránily v užívání díla pozastavit platbu ve výši </w:t>
      </w:r>
      <w:r w:rsidR="001C3E44" w:rsidRPr="00284DAA">
        <w:rPr>
          <w:rFonts w:asciiTheme="minorHAnsi" w:hAnsiTheme="minorHAnsi" w:cstheme="minorHAnsi"/>
          <w:sz w:val="20"/>
          <w:szCs w:val="20"/>
        </w:rPr>
        <w:t>10</w:t>
      </w:r>
      <w:r w:rsidR="00E55B7C" w:rsidRPr="00284DAA">
        <w:rPr>
          <w:rFonts w:asciiTheme="minorHAnsi" w:hAnsiTheme="minorHAnsi" w:cstheme="minorHAnsi"/>
          <w:sz w:val="20"/>
          <w:szCs w:val="20"/>
        </w:rPr>
        <w:t>% z celkové ceny díla.</w:t>
      </w:r>
    </w:p>
    <w:p w14:paraId="3B944707" w14:textId="77777777" w:rsidR="00287131" w:rsidRPr="00284DAA" w:rsidRDefault="001F5D9E" w:rsidP="00284DA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9</w:t>
      </w:r>
      <w:r w:rsidR="00AC527A" w:rsidRPr="00284DAA">
        <w:rPr>
          <w:rFonts w:asciiTheme="minorHAnsi" w:hAnsiTheme="minorHAnsi" w:cstheme="minorHAnsi"/>
          <w:sz w:val="20"/>
          <w:szCs w:val="20"/>
        </w:rPr>
        <w:t>.</w:t>
      </w:r>
      <w:r w:rsidR="00AC527A" w:rsidRPr="00284DAA">
        <w:rPr>
          <w:rFonts w:asciiTheme="minorHAnsi" w:hAnsiTheme="minorHAnsi" w:cstheme="minorHAnsi"/>
          <w:sz w:val="20"/>
          <w:szCs w:val="20"/>
        </w:rPr>
        <w:tab/>
      </w:r>
      <w:r w:rsidR="008511ED" w:rsidRPr="00284DAA">
        <w:rPr>
          <w:rFonts w:asciiTheme="minorHAnsi" w:hAnsiTheme="minorHAnsi" w:cstheme="minorHAnsi"/>
          <w:sz w:val="20"/>
          <w:szCs w:val="20"/>
        </w:rPr>
        <w:t xml:space="preserve">V souladu s ustanovením §92e zákona o DPH č.235/2004 Sb. musí daňový doklad obsahovat sdělení, že výši daně je povinen doplnit a přiznat    plátce, pro kterého se plnění </w:t>
      </w:r>
      <w:r w:rsidR="00725F11" w:rsidRPr="00284DAA">
        <w:rPr>
          <w:rFonts w:asciiTheme="minorHAnsi" w:hAnsiTheme="minorHAnsi" w:cstheme="minorHAnsi"/>
          <w:sz w:val="20"/>
          <w:szCs w:val="20"/>
        </w:rPr>
        <w:t>uskutečňuje, včetně</w:t>
      </w:r>
      <w:r w:rsidR="008511ED" w:rsidRPr="00284DAA">
        <w:rPr>
          <w:rFonts w:asciiTheme="minorHAnsi" w:hAnsiTheme="minorHAnsi" w:cstheme="minorHAnsi"/>
          <w:sz w:val="20"/>
          <w:szCs w:val="20"/>
        </w:rPr>
        <w:t xml:space="preserve"> uvedení číselných kódů klasifikace produkce (CZ-CPA).</w:t>
      </w:r>
    </w:p>
    <w:p w14:paraId="4275A5FE" w14:textId="77777777" w:rsidR="005B2159" w:rsidRPr="00284DAA" w:rsidRDefault="005B2159" w:rsidP="00284DAA">
      <w:pPr>
        <w:pStyle w:val="Podnadpis1"/>
        <w:spacing w:before="0" w:after="0" w:line="360" w:lineRule="auto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284DAA">
        <w:rPr>
          <w:rFonts w:asciiTheme="minorHAnsi" w:hAnsiTheme="minorHAnsi" w:cstheme="minorHAnsi"/>
          <w:i w:val="0"/>
          <w:iCs w:val="0"/>
          <w:szCs w:val="20"/>
        </w:rPr>
        <w:t>IV.</w:t>
      </w:r>
    </w:p>
    <w:p w14:paraId="366DE1EF" w14:textId="77777777" w:rsidR="005B2159" w:rsidRPr="00284DAA" w:rsidRDefault="005B2159" w:rsidP="00284DAA">
      <w:pPr>
        <w:pStyle w:val="Podnadpis1"/>
        <w:spacing w:before="0" w:after="0" w:line="360" w:lineRule="auto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284DAA">
        <w:rPr>
          <w:rFonts w:asciiTheme="minorHAnsi" w:hAnsiTheme="minorHAnsi" w:cstheme="minorHAnsi"/>
          <w:i w:val="0"/>
          <w:iCs w:val="0"/>
          <w:szCs w:val="20"/>
        </w:rPr>
        <w:t>Provádění díla</w:t>
      </w:r>
    </w:p>
    <w:p w14:paraId="30814D71" w14:textId="77777777" w:rsidR="00A27C92" w:rsidRPr="00284DAA" w:rsidRDefault="005B2159" w:rsidP="00284DA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84DAA">
        <w:rPr>
          <w:rFonts w:asciiTheme="minorHAnsi" w:hAnsiTheme="minorHAnsi" w:cstheme="minorHAnsi"/>
          <w:sz w:val="20"/>
          <w:szCs w:val="20"/>
        </w:rPr>
        <w:t>1.</w:t>
      </w:r>
      <w:r w:rsidRPr="00284DAA">
        <w:rPr>
          <w:rFonts w:asciiTheme="minorHAnsi" w:hAnsiTheme="minorHAnsi" w:cstheme="minorHAnsi"/>
          <w:sz w:val="20"/>
          <w:szCs w:val="20"/>
        </w:rPr>
        <w:tab/>
        <w:t>Objednatel si vyhrazuje právo provádět průběžnou kontrolu zhotovovaného díla.</w:t>
      </w:r>
      <w:r w:rsidR="00D15C57" w:rsidRPr="00284DAA">
        <w:rPr>
          <w:rFonts w:asciiTheme="minorHAnsi" w:hAnsiTheme="minorHAnsi" w:cstheme="minorHAnsi"/>
          <w:sz w:val="20"/>
          <w:szCs w:val="20"/>
        </w:rPr>
        <w:t xml:space="preserve"> Zhotovitel je povinen zabezpečit podmínky pro tuto kontrolu. </w:t>
      </w:r>
    </w:p>
    <w:p w14:paraId="48796B07" w14:textId="1C5A1532" w:rsidR="000C6373" w:rsidRPr="00284DAA" w:rsidRDefault="005B2159" w:rsidP="00FC5440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2.</w:t>
      </w:r>
      <w:r w:rsidRPr="00284DAA">
        <w:rPr>
          <w:rFonts w:asciiTheme="minorHAnsi" w:hAnsiTheme="minorHAnsi" w:cstheme="minorHAnsi"/>
          <w:szCs w:val="20"/>
        </w:rPr>
        <w:tab/>
        <w:t xml:space="preserve">Zhotovitel je povinen při realizaci díla dodržovat veškeré ČSN, bezpečnostní, požární a jiné předpisy, které se týkají jeho činnosti. </w:t>
      </w:r>
      <w:r w:rsidR="00B6279C" w:rsidRPr="00284DAA">
        <w:rPr>
          <w:rFonts w:asciiTheme="minorHAnsi" w:hAnsiTheme="minorHAnsi" w:cstheme="minorHAnsi"/>
          <w:szCs w:val="20"/>
        </w:rPr>
        <w:t>V případě porušení tohoto ustanovení je zhotovitel povinen zaplatit objednateli smluvní pokutu ve výši 0,5% z celkové ceny díla za každý jednotlivý případ</w:t>
      </w:r>
      <w:r w:rsidR="00E8270D" w:rsidRPr="00284DAA">
        <w:rPr>
          <w:rFonts w:asciiTheme="minorHAnsi" w:hAnsiTheme="minorHAnsi" w:cstheme="minorHAnsi"/>
          <w:szCs w:val="20"/>
        </w:rPr>
        <w:t>. Pokud porušením těchto předpisů vznikne jakákoliv škoda/újma, nese veškeré vzniklé náklady zhotovitel. Nárok na zaplacení smluvní pokuty se nedotýká nároku na náhradu škody / újmy.</w:t>
      </w:r>
      <w:r w:rsidRPr="00284DAA">
        <w:rPr>
          <w:rFonts w:asciiTheme="minorHAnsi" w:hAnsiTheme="minorHAnsi" w:cstheme="minorHAnsi"/>
          <w:szCs w:val="20"/>
        </w:rPr>
        <w:t xml:space="preserve"> </w:t>
      </w:r>
    </w:p>
    <w:p w14:paraId="750BC335" w14:textId="563CEFEB" w:rsidR="00201913" w:rsidRPr="00284DAA" w:rsidRDefault="00FC5440" w:rsidP="00284DA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0C6373" w:rsidRPr="00284DAA">
        <w:rPr>
          <w:rFonts w:asciiTheme="minorHAnsi" w:hAnsiTheme="minorHAnsi" w:cstheme="minorHAnsi"/>
          <w:sz w:val="20"/>
          <w:szCs w:val="20"/>
        </w:rPr>
        <w:t>.</w:t>
      </w:r>
      <w:r w:rsidR="000C6373" w:rsidRPr="00284DAA">
        <w:rPr>
          <w:rFonts w:asciiTheme="minorHAnsi" w:hAnsiTheme="minorHAnsi" w:cstheme="minorHAnsi"/>
          <w:sz w:val="20"/>
          <w:szCs w:val="20"/>
        </w:rPr>
        <w:tab/>
        <w:t xml:space="preserve">Zhotovitel se zavazuje umožnit jiným dodavatelům </w:t>
      </w:r>
      <w:r w:rsidR="007E6BB9" w:rsidRPr="00284DAA">
        <w:rPr>
          <w:rFonts w:asciiTheme="minorHAnsi" w:hAnsiTheme="minorHAnsi" w:cstheme="minorHAnsi"/>
          <w:sz w:val="20"/>
          <w:szCs w:val="20"/>
        </w:rPr>
        <w:t>objednatele,</w:t>
      </w:r>
      <w:r w:rsidR="000C6373" w:rsidRPr="00284DAA">
        <w:rPr>
          <w:rFonts w:asciiTheme="minorHAnsi" w:hAnsiTheme="minorHAnsi" w:cstheme="minorHAnsi"/>
          <w:sz w:val="20"/>
          <w:szCs w:val="20"/>
        </w:rPr>
        <w:t xml:space="preserve"> tj. dalším osobám mimo subdodavatele Zhotovitele vstup </w:t>
      </w:r>
      <w:r w:rsidR="00F60CC6">
        <w:rPr>
          <w:rFonts w:asciiTheme="minorHAnsi" w:hAnsiTheme="minorHAnsi" w:cstheme="minorHAnsi"/>
          <w:sz w:val="20"/>
          <w:szCs w:val="20"/>
        </w:rPr>
        <w:t>do dotčených místností</w:t>
      </w:r>
      <w:r w:rsidR="000C6373" w:rsidRPr="00284DAA">
        <w:rPr>
          <w:rFonts w:asciiTheme="minorHAnsi" w:hAnsiTheme="minorHAnsi" w:cstheme="minorHAnsi"/>
          <w:sz w:val="20"/>
          <w:szCs w:val="20"/>
        </w:rPr>
        <w:t xml:space="preserve">, a to za účelem splnění jejich dodávek vůči </w:t>
      </w:r>
      <w:r w:rsidR="00E71C5E" w:rsidRPr="00284DAA">
        <w:rPr>
          <w:rFonts w:asciiTheme="minorHAnsi" w:hAnsiTheme="minorHAnsi" w:cstheme="minorHAnsi"/>
          <w:sz w:val="20"/>
          <w:szCs w:val="20"/>
        </w:rPr>
        <w:t>o</w:t>
      </w:r>
      <w:r w:rsidR="000C6373" w:rsidRPr="00284DAA">
        <w:rPr>
          <w:rFonts w:asciiTheme="minorHAnsi" w:hAnsiTheme="minorHAnsi" w:cstheme="minorHAnsi"/>
          <w:sz w:val="20"/>
          <w:szCs w:val="20"/>
        </w:rPr>
        <w:t xml:space="preserve">bjednateli, to vše za předpokladu, že takovému vstupu s uvedeným účelem nebrání vážné překážky spočívající v ohrožení života a zdraví vstupujících, ohrožení majetku </w:t>
      </w:r>
      <w:r w:rsidR="00E71C5E" w:rsidRPr="00284DAA">
        <w:rPr>
          <w:rFonts w:asciiTheme="minorHAnsi" w:hAnsiTheme="minorHAnsi" w:cstheme="minorHAnsi"/>
          <w:sz w:val="20"/>
          <w:szCs w:val="20"/>
        </w:rPr>
        <w:t>o</w:t>
      </w:r>
      <w:r w:rsidR="000C6373" w:rsidRPr="00284DAA">
        <w:rPr>
          <w:rFonts w:asciiTheme="minorHAnsi" w:hAnsiTheme="minorHAnsi" w:cstheme="minorHAnsi"/>
          <w:sz w:val="20"/>
          <w:szCs w:val="20"/>
        </w:rPr>
        <w:t xml:space="preserve">bjednatele a dodávek, jež mají být v prostoru staveniště umístěny nebo přes tento prostor transportovány. Bude-li </w:t>
      </w:r>
      <w:r w:rsidR="00E71C5E" w:rsidRPr="00284DAA">
        <w:rPr>
          <w:rFonts w:asciiTheme="minorHAnsi" w:hAnsiTheme="minorHAnsi" w:cstheme="minorHAnsi"/>
          <w:sz w:val="20"/>
          <w:szCs w:val="20"/>
        </w:rPr>
        <w:t>z</w:t>
      </w:r>
      <w:r w:rsidR="000C6373" w:rsidRPr="00284DAA">
        <w:rPr>
          <w:rFonts w:asciiTheme="minorHAnsi" w:hAnsiTheme="minorHAnsi" w:cstheme="minorHAnsi"/>
          <w:sz w:val="20"/>
          <w:szCs w:val="20"/>
        </w:rPr>
        <w:t xml:space="preserve">hotovitel postupovat v rozporu s tímto ustanovením, je povinen nahradit </w:t>
      </w:r>
      <w:r w:rsidR="00E71C5E" w:rsidRPr="00284DAA">
        <w:rPr>
          <w:rFonts w:asciiTheme="minorHAnsi" w:hAnsiTheme="minorHAnsi" w:cstheme="minorHAnsi"/>
          <w:sz w:val="20"/>
          <w:szCs w:val="20"/>
        </w:rPr>
        <w:t>o</w:t>
      </w:r>
      <w:r w:rsidR="000C6373" w:rsidRPr="00284DAA">
        <w:rPr>
          <w:rFonts w:asciiTheme="minorHAnsi" w:hAnsiTheme="minorHAnsi" w:cstheme="minorHAnsi"/>
          <w:sz w:val="20"/>
          <w:szCs w:val="20"/>
        </w:rPr>
        <w:t xml:space="preserve">bjednateli či jeho dodavatelům veškeré škody, které jim v důsledku tohoto vzniknou (škody/újmy/ušlý zisk). Existenci vážných překážek je </w:t>
      </w:r>
      <w:r w:rsidR="00E71C5E" w:rsidRPr="00284DAA">
        <w:rPr>
          <w:rFonts w:asciiTheme="minorHAnsi" w:hAnsiTheme="minorHAnsi" w:cstheme="minorHAnsi"/>
          <w:sz w:val="20"/>
          <w:szCs w:val="20"/>
        </w:rPr>
        <w:t>z</w:t>
      </w:r>
      <w:r w:rsidR="000C6373" w:rsidRPr="00284DAA">
        <w:rPr>
          <w:rFonts w:asciiTheme="minorHAnsi" w:hAnsiTheme="minorHAnsi" w:cstheme="minorHAnsi"/>
          <w:sz w:val="20"/>
          <w:szCs w:val="20"/>
        </w:rPr>
        <w:t xml:space="preserve">hotovitel povinen na výzvu </w:t>
      </w:r>
      <w:r w:rsidR="00E71C5E" w:rsidRPr="00284DAA">
        <w:rPr>
          <w:rFonts w:asciiTheme="minorHAnsi" w:hAnsiTheme="minorHAnsi" w:cstheme="minorHAnsi"/>
          <w:sz w:val="20"/>
          <w:szCs w:val="20"/>
        </w:rPr>
        <w:t>o</w:t>
      </w:r>
      <w:r w:rsidR="000C6373" w:rsidRPr="00284DAA">
        <w:rPr>
          <w:rFonts w:asciiTheme="minorHAnsi" w:hAnsiTheme="minorHAnsi" w:cstheme="minorHAnsi"/>
          <w:sz w:val="20"/>
          <w:szCs w:val="20"/>
        </w:rPr>
        <w:t>bjednatele náležitě doložit, když pouze obecné tvrzení o jejich existenci není dostačující.</w:t>
      </w:r>
    </w:p>
    <w:p w14:paraId="39C07081" w14:textId="5F9312B8" w:rsidR="00435B6A" w:rsidRPr="00284DAA" w:rsidRDefault="00FC5440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>4</w:t>
      </w:r>
      <w:r w:rsidR="00435B6A" w:rsidRPr="00284DAA">
        <w:rPr>
          <w:rFonts w:asciiTheme="minorHAnsi" w:hAnsiTheme="minorHAnsi" w:cstheme="minorHAnsi"/>
          <w:color w:val="auto"/>
          <w:szCs w:val="20"/>
        </w:rPr>
        <w:t>.</w:t>
      </w:r>
      <w:r w:rsidR="00435B6A" w:rsidRPr="00284DAA">
        <w:rPr>
          <w:rFonts w:asciiTheme="minorHAnsi" w:hAnsiTheme="minorHAnsi" w:cstheme="minorHAnsi"/>
          <w:szCs w:val="20"/>
        </w:rPr>
        <w:t xml:space="preserve"> </w:t>
      </w:r>
      <w:r w:rsidR="00435B6A" w:rsidRPr="00284DAA">
        <w:rPr>
          <w:rFonts w:asciiTheme="minorHAnsi" w:hAnsiTheme="minorHAnsi" w:cstheme="minorHAnsi"/>
          <w:szCs w:val="20"/>
        </w:rPr>
        <w:tab/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14:paraId="26A8E5E6" w14:textId="28420585" w:rsidR="006B3139" w:rsidRDefault="006B3139" w:rsidP="00284DAA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07DA8FA5" w14:textId="77777777" w:rsidR="00FC5440" w:rsidRPr="00284DAA" w:rsidRDefault="00FC5440" w:rsidP="00284DAA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388864A6" w14:textId="77777777" w:rsidR="00D15C57" w:rsidRPr="00284DAA" w:rsidRDefault="00D15C57" w:rsidP="00284DAA">
      <w:pPr>
        <w:pStyle w:val="Zkladntext"/>
        <w:spacing w:line="360" w:lineRule="auto"/>
        <w:jc w:val="center"/>
        <w:rPr>
          <w:rFonts w:asciiTheme="minorHAnsi" w:hAnsiTheme="minorHAnsi" w:cstheme="minorHAnsi"/>
          <w:b/>
          <w:bCs/>
          <w:szCs w:val="20"/>
        </w:rPr>
      </w:pPr>
      <w:r w:rsidRPr="00284DAA">
        <w:rPr>
          <w:rFonts w:asciiTheme="minorHAnsi" w:hAnsiTheme="minorHAnsi" w:cstheme="minorHAnsi"/>
          <w:b/>
          <w:bCs/>
          <w:szCs w:val="20"/>
        </w:rPr>
        <w:lastRenderedPageBreak/>
        <w:t>V.</w:t>
      </w:r>
    </w:p>
    <w:p w14:paraId="638A01B4" w14:textId="77777777" w:rsidR="00D15C57" w:rsidRPr="00284DAA" w:rsidRDefault="00D15C57" w:rsidP="00284DAA">
      <w:pPr>
        <w:pStyle w:val="Zkladntext"/>
        <w:spacing w:line="360" w:lineRule="auto"/>
        <w:jc w:val="center"/>
        <w:rPr>
          <w:rFonts w:asciiTheme="minorHAnsi" w:hAnsiTheme="minorHAnsi" w:cstheme="minorHAnsi"/>
          <w:b/>
          <w:bCs/>
          <w:szCs w:val="20"/>
        </w:rPr>
      </w:pPr>
      <w:r w:rsidRPr="00284DAA">
        <w:rPr>
          <w:rFonts w:asciiTheme="minorHAnsi" w:hAnsiTheme="minorHAnsi" w:cstheme="minorHAnsi"/>
          <w:b/>
          <w:bCs/>
          <w:szCs w:val="20"/>
        </w:rPr>
        <w:t>Předání díla</w:t>
      </w:r>
    </w:p>
    <w:p w14:paraId="40704895" w14:textId="24301CB3" w:rsidR="00D15C57" w:rsidRPr="00284DAA" w:rsidRDefault="00D15C57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1.</w:t>
      </w:r>
      <w:r w:rsidRPr="00284DAA">
        <w:rPr>
          <w:rFonts w:asciiTheme="minorHAnsi" w:hAnsiTheme="minorHAnsi" w:cstheme="minorHAnsi"/>
          <w:szCs w:val="20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</w:t>
      </w:r>
      <w:r w:rsidR="00F60CC6">
        <w:rPr>
          <w:rFonts w:asciiTheme="minorHAnsi" w:hAnsiTheme="minorHAnsi" w:cstheme="minorHAnsi"/>
          <w:szCs w:val="20"/>
        </w:rPr>
        <w:t>.</w:t>
      </w:r>
    </w:p>
    <w:p w14:paraId="2E9D4F13" w14:textId="77777777" w:rsidR="00D15C57" w:rsidRPr="00284DAA" w:rsidRDefault="00D15C57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2.</w:t>
      </w:r>
      <w:r w:rsidRPr="00284DAA">
        <w:rPr>
          <w:rFonts w:asciiTheme="minorHAnsi" w:hAnsiTheme="minorHAnsi" w:cstheme="minorHAnsi"/>
          <w:szCs w:val="20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</w:t>
      </w:r>
      <w:r w:rsidR="00533FB0" w:rsidRPr="00284DAA">
        <w:rPr>
          <w:rFonts w:asciiTheme="minorHAnsi" w:hAnsiTheme="minorHAnsi" w:cstheme="minorHAnsi"/>
          <w:szCs w:val="20"/>
        </w:rPr>
        <w:t>ceny, datum</w:t>
      </w:r>
      <w:r w:rsidRPr="00284DAA">
        <w:rPr>
          <w:rFonts w:asciiTheme="minorHAnsi" w:hAnsiTheme="minorHAnsi" w:cstheme="minorHAnsi"/>
          <w:szCs w:val="20"/>
        </w:rPr>
        <w:t xml:space="preserve"> předání a podpisy oprávněných zástupců obou smluvních stran.</w:t>
      </w:r>
    </w:p>
    <w:p w14:paraId="63EF68A9" w14:textId="77777777" w:rsidR="00D15C57" w:rsidRPr="00284DAA" w:rsidRDefault="00D15C57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3.</w:t>
      </w:r>
      <w:r w:rsidRPr="00284DAA">
        <w:rPr>
          <w:rFonts w:asciiTheme="minorHAnsi" w:hAnsiTheme="minorHAnsi" w:cstheme="minorHAnsi"/>
          <w:szCs w:val="20"/>
        </w:rPr>
        <w:tab/>
        <w:t>Objednatel si vyhrazuje právo nepřevzít dílo, pokud vykazuje vady a nedodělky.</w:t>
      </w:r>
    </w:p>
    <w:p w14:paraId="728F16A6" w14:textId="77777777" w:rsidR="00E9329F" w:rsidRPr="00284DAA" w:rsidRDefault="00E9329F" w:rsidP="00284DAA">
      <w:pPr>
        <w:pStyle w:val="Podnadpis1"/>
        <w:spacing w:before="0" w:after="0" w:line="360" w:lineRule="auto"/>
        <w:rPr>
          <w:rFonts w:asciiTheme="minorHAnsi" w:hAnsiTheme="minorHAnsi" w:cstheme="minorHAnsi"/>
          <w:i w:val="0"/>
          <w:iCs w:val="0"/>
          <w:szCs w:val="20"/>
        </w:rPr>
      </w:pPr>
    </w:p>
    <w:p w14:paraId="7664D6C9" w14:textId="77777777" w:rsidR="00D15C57" w:rsidRPr="00284DAA" w:rsidRDefault="00D15C57" w:rsidP="00284DAA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284DAA">
        <w:rPr>
          <w:rFonts w:asciiTheme="minorHAnsi" w:hAnsiTheme="minorHAnsi" w:cstheme="minorHAnsi"/>
          <w:i w:val="0"/>
          <w:iCs w:val="0"/>
          <w:szCs w:val="20"/>
        </w:rPr>
        <w:t>VI.</w:t>
      </w:r>
    </w:p>
    <w:p w14:paraId="71F6A047" w14:textId="0B9E2A42" w:rsidR="00D15C57" w:rsidRPr="00D1001F" w:rsidRDefault="00D15C57" w:rsidP="00D1001F">
      <w:pPr>
        <w:pStyle w:val="Podnadpis1"/>
        <w:spacing w:before="0" w:after="0" w:line="360" w:lineRule="auto"/>
        <w:ind w:left="284" w:hanging="284"/>
        <w:jc w:val="center"/>
        <w:rPr>
          <w:rFonts w:asciiTheme="minorHAnsi" w:hAnsiTheme="minorHAnsi" w:cstheme="minorHAnsi"/>
          <w:i w:val="0"/>
          <w:iCs w:val="0"/>
          <w:szCs w:val="20"/>
        </w:rPr>
      </w:pPr>
      <w:r w:rsidRPr="00284DAA">
        <w:rPr>
          <w:rFonts w:asciiTheme="minorHAnsi" w:hAnsiTheme="minorHAnsi" w:cstheme="minorHAnsi"/>
          <w:i w:val="0"/>
          <w:iCs w:val="0"/>
          <w:szCs w:val="20"/>
        </w:rPr>
        <w:t>Záruka, odpovědnost za vady</w:t>
      </w:r>
      <w:r w:rsidR="00504073">
        <w:rPr>
          <w:rFonts w:asciiTheme="minorHAnsi" w:hAnsiTheme="minorHAnsi" w:cstheme="minorHAnsi"/>
          <w:i w:val="0"/>
          <w:iCs w:val="0"/>
          <w:szCs w:val="20"/>
        </w:rPr>
        <w:t>, pojištění odpovědnosti za škodu</w:t>
      </w:r>
    </w:p>
    <w:p w14:paraId="1D6FBF21" w14:textId="14F07273" w:rsidR="00D15C57" w:rsidRPr="00284DAA" w:rsidRDefault="00D1001F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szCs w:val="20"/>
        </w:rPr>
        <w:t>1</w:t>
      </w:r>
      <w:r w:rsidR="00D15C57" w:rsidRPr="00284DAA">
        <w:rPr>
          <w:rFonts w:asciiTheme="minorHAnsi" w:hAnsiTheme="minorHAnsi" w:cstheme="minorHAnsi"/>
          <w:szCs w:val="20"/>
        </w:rPr>
        <w:t>.</w:t>
      </w:r>
      <w:r w:rsidR="00D15C57" w:rsidRPr="00284DAA">
        <w:rPr>
          <w:rFonts w:asciiTheme="minorHAnsi" w:hAnsiTheme="minorHAnsi" w:cstheme="minorHAnsi"/>
          <w:szCs w:val="20"/>
        </w:rPr>
        <w:tab/>
        <w:t xml:space="preserve">Zhotovitel poskytuje za dílo specifikované v čl. I. této smlouvy záruku v délce </w:t>
      </w:r>
      <w:sdt>
        <w:sdtPr>
          <w:rPr>
            <w:rFonts w:asciiTheme="minorHAnsi" w:hAnsiTheme="minorHAnsi" w:cstheme="minorHAnsi"/>
            <w:szCs w:val="20"/>
          </w:rPr>
          <w:id w:val="1518961619"/>
          <w:placeholder>
            <w:docPart w:val="DefaultPlaceholder_1081868574"/>
          </w:placeholder>
          <w:text/>
        </w:sdtPr>
        <w:sdtEndPr/>
        <w:sdtContent>
          <w:proofErr w:type="gramStart"/>
          <w:r w:rsidR="00141296">
            <w:rPr>
              <w:rFonts w:asciiTheme="minorHAnsi" w:hAnsiTheme="minorHAnsi" w:cstheme="minorHAnsi"/>
              <w:szCs w:val="20"/>
            </w:rPr>
            <w:t>…….</w:t>
          </w:r>
          <w:proofErr w:type="gramEnd"/>
          <w:r w:rsidR="00141296">
            <w:rPr>
              <w:rFonts w:asciiTheme="minorHAnsi" w:hAnsiTheme="minorHAnsi" w:cstheme="minorHAnsi"/>
              <w:szCs w:val="20"/>
            </w:rPr>
            <w:t>.</w:t>
          </w:r>
        </w:sdtContent>
      </w:sdt>
      <w:r w:rsidR="00D15C57" w:rsidRPr="00284DAA">
        <w:rPr>
          <w:rFonts w:asciiTheme="minorHAnsi" w:hAnsiTheme="minorHAnsi" w:cstheme="minorHAnsi"/>
          <w:szCs w:val="20"/>
        </w:rPr>
        <w:t>měsíců od protokolárního předání díla (příp. jeho poslední části) objednateli. Po tuto dobu zhotovitel odpovídá za vady, které objednatel zjistil a reklamoval</w:t>
      </w:r>
      <w:r w:rsidR="00D15C57" w:rsidRPr="00284DAA">
        <w:rPr>
          <w:rFonts w:asciiTheme="minorHAnsi" w:hAnsiTheme="minorHAnsi" w:cstheme="minorHAnsi"/>
          <w:b/>
          <w:szCs w:val="20"/>
        </w:rPr>
        <w:t>.</w:t>
      </w:r>
      <w:r w:rsidR="002A75E5" w:rsidRPr="00284DAA">
        <w:rPr>
          <w:rFonts w:asciiTheme="minorHAnsi" w:hAnsiTheme="minorHAnsi" w:cstheme="minorHAnsi"/>
          <w:color w:val="00529C"/>
          <w:szCs w:val="20"/>
        </w:rPr>
        <w:t xml:space="preserve"> </w:t>
      </w:r>
      <w:r w:rsidR="002A75E5" w:rsidRPr="00284DAA">
        <w:rPr>
          <w:rFonts w:asciiTheme="minorHAnsi" w:hAnsiTheme="minorHAnsi" w:cstheme="minorHAnsi"/>
          <w:color w:val="auto"/>
          <w:szCs w:val="20"/>
        </w:rPr>
        <w:t>Vznikne-li škoda v příčinné souvislosti s vadou díla, zhotovitel je povinen objednateli uhradit škodu v plné výši.</w:t>
      </w:r>
    </w:p>
    <w:p w14:paraId="630407DD" w14:textId="143E38E6" w:rsidR="00D15C57" w:rsidRPr="00284DAA" w:rsidRDefault="00D1001F" w:rsidP="00284DAA">
      <w:pPr>
        <w:spacing w:line="36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D15C57" w:rsidRPr="00284DAA">
        <w:rPr>
          <w:rFonts w:asciiTheme="minorHAnsi" w:hAnsiTheme="minorHAnsi" w:cstheme="minorHAnsi"/>
          <w:sz w:val="20"/>
          <w:szCs w:val="20"/>
        </w:rPr>
        <w:t>.</w:t>
      </w:r>
      <w:r w:rsidR="00D15C57" w:rsidRPr="00284DAA">
        <w:rPr>
          <w:rFonts w:asciiTheme="minorHAnsi" w:hAnsiTheme="minorHAnsi" w:cstheme="minorHAnsi"/>
          <w:sz w:val="20"/>
          <w:szCs w:val="20"/>
        </w:rPr>
        <w:tab/>
        <w:t xml:space="preserve">Objednatel je povinen reklamovat vady písemně. V reklamaci musí být vady popsány a uvedeno, jak se projevují. </w:t>
      </w:r>
      <w:r w:rsidR="002A75E5" w:rsidRPr="00284DAA">
        <w:rPr>
          <w:rFonts w:asciiTheme="minorHAnsi" w:hAnsiTheme="minorHAnsi" w:cstheme="minorHAnsi"/>
          <w:sz w:val="20"/>
          <w:szCs w:val="20"/>
        </w:rPr>
        <w:t>Objednatel se zavazuje zjištěné vady oznámit zhotoviteli e-mailem na:</w:t>
      </w:r>
      <w:sdt>
        <w:sdtPr>
          <w:rPr>
            <w:rFonts w:asciiTheme="minorHAnsi" w:hAnsiTheme="minorHAnsi" w:cstheme="minorHAnsi"/>
            <w:sz w:val="20"/>
            <w:szCs w:val="20"/>
          </w:rPr>
          <w:id w:val="-2025860411"/>
          <w:placeholder>
            <w:docPart w:val="DefaultPlaceholder_1081868574"/>
          </w:placeholder>
          <w:text/>
        </w:sdtPr>
        <w:sdtEndPr/>
        <w:sdtContent>
          <w:r w:rsidR="002A75E5" w:rsidRPr="00284DAA">
            <w:rPr>
              <w:rFonts w:asciiTheme="minorHAnsi" w:hAnsiTheme="minorHAnsi" w:cstheme="minorHAnsi"/>
              <w:sz w:val="20"/>
              <w:szCs w:val="20"/>
            </w:rPr>
            <w:t>…………</w:t>
          </w:r>
          <w:proofErr w:type="gramStart"/>
          <w:r w:rsidR="002A75E5" w:rsidRPr="00284DAA">
            <w:rPr>
              <w:rFonts w:asciiTheme="minorHAnsi" w:hAnsiTheme="minorHAnsi" w:cstheme="minorHAnsi"/>
              <w:sz w:val="20"/>
              <w:szCs w:val="20"/>
            </w:rPr>
            <w:t>…….</w:t>
          </w:r>
          <w:proofErr w:type="gramEnd"/>
          <w:r w:rsidR="002A75E5" w:rsidRPr="00284DAA">
            <w:rPr>
              <w:rFonts w:asciiTheme="minorHAnsi" w:hAnsiTheme="minorHAnsi" w:cstheme="minorHAnsi"/>
              <w:sz w:val="20"/>
              <w:szCs w:val="20"/>
            </w:rPr>
            <w:t>@.................</w:t>
          </w:r>
        </w:sdtContent>
      </w:sdt>
      <w:r w:rsidR="002A75E5" w:rsidRPr="00284DAA">
        <w:rPr>
          <w:rFonts w:asciiTheme="minorHAnsi" w:hAnsiTheme="minorHAnsi" w:cstheme="minorHAnsi"/>
          <w:sz w:val="20"/>
          <w:szCs w:val="20"/>
        </w:rPr>
        <w:t xml:space="preserve"> nebo doporučeným dopisem zaslaným na adresu sídla zhotovitele uvedenou v záhlaví této smlouvy, případně na jinou zhotovitelem písemně sdělenou adresu.</w:t>
      </w:r>
    </w:p>
    <w:p w14:paraId="2CAE8FF0" w14:textId="1696C929" w:rsidR="002A75E5" w:rsidRDefault="00D1001F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3</w:t>
      </w:r>
      <w:r w:rsidR="00D15C57" w:rsidRPr="00284DAA">
        <w:rPr>
          <w:rFonts w:asciiTheme="minorHAnsi" w:hAnsiTheme="minorHAnsi" w:cstheme="minorHAnsi"/>
          <w:szCs w:val="20"/>
        </w:rPr>
        <w:t>.  Zhotovitel je povinen nejpozději do 2 pracovních dnů po obdržení reklamace zjištěné vady na své náklady odstranit</w:t>
      </w:r>
      <w:r w:rsidR="00E31ED7">
        <w:rPr>
          <w:rFonts w:asciiTheme="minorHAnsi" w:hAnsiTheme="minorHAnsi" w:cstheme="minorHAnsi"/>
          <w:szCs w:val="20"/>
        </w:rPr>
        <w:t>, nedohodnou-li se smluvní strany písemně jinak</w:t>
      </w:r>
      <w:r w:rsidR="00D15C57" w:rsidRPr="00284DAA">
        <w:rPr>
          <w:rFonts w:asciiTheme="minorHAnsi" w:hAnsiTheme="minorHAnsi" w:cstheme="minorHAnsi"/>
          <w:szCs w:val="20"/>
        </w:rPr>
        <w:t>.</w:t>
      </w:r>
      <w:r w:rsidR="00E31ED7">
        <w:rPr>
          <w:rFonts w:asciiTheme="minorHAnsi" w:hAnsiTheme="minorHAnsi" w:cstheme="minorHAnsi"/>
          <w:szCs w:val="20"/>
        </w:rPr>
        <w:t xml:space="preserve"> </w:t>
      </w:r>
      <w:r w:rsidR="00E31ED7" w:rsidRPr="00DB1CB8">
        <w:rPr>
          <w:rFonts w:asciiTheme="minorHAnsi" w:hAnsiTheme="minorHAnsi"/>
        </w:rPr>
        <w:t>Tato dohoda může být provedena formou písemného zápisu či formou emailového potvrzení odpovědnými zaměstnanci obou s</w:t>
      </w:r>
      <w:bookmarkStart w:id="1" w:name="_GoBack"/>
      <w:bookmarkEnd w:id="1"/>
      <w:r w:rsidR="00E31ED7" w:rsidRPr="00DB1CB8">
        <w:rPr>
          <w:rFonts w:asciiTheme="minorHAnsi" w:hAnsiTheme="minorHAnsi"/>
        </w:rPr>
        <w:t>mluvních stran.</w:t>
      </w:r>
      <w:r w:rsidR="00E31ED7">
        <w:rPr>
          <w:rFonts w:asciiTheme="minorHAnsi" w:hAnsiTheme="minorHAnsi" w:cstheme="minorHAnsi"/>
          <w:szCs w:val="20"/>
        </w:rPr>
        <w:t xml:space="preserve"> </w:t>
      </w:r>
      <w:r w:rsidR="00D15C57" w:rsidRPr="00284DAA">
        <w:rPr>
          <w:rFonts w:asciiTheme="minorHAnsi" w:hAnsiTheme="minorHAnsi" w:cstheme="minorHAnsi"/>
          <w:szCs w:val="20"/>
        </w:rPr>
        <w:t>Nenastoupí-li zhotovitel k odstranění reklamované vady v takto dohodnuté lhůtě, je objednatel oprávněn odstranit vady sám, popřípadě prostřednictvím třetí osoby na náklady zhotovitele.</w:t>
      </w:r>
    </w:p>
    <w:p w14:paraId="3FD4BE2F" w14:textId="60B2B23C" w:rsidR="000B00DC" w:rsidRPr="00284DAA" w:rsidRDefault="00D1001F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4</w:t>
      </w:r>
      <w:r w:rsidR="000B00DC">
        <w:rPr>
          <w:rFonts w:asciiTheme="minorHAnsi" w:hAnsiTheme="minorHAnsi" w:cstheme="minorHAnsi"/>
          <w:szCs w:val="20"/>
        </w:rPr>
        <w:t>.</w:t>
      </w:r>
      <w:r w:rsidR="000B00DC" w:rsidRPr="000B00DC">
        <w:rPr>
          <w:rFonts w:asciiTheme="minorHAnsi" w:hAnsiTheme="minorHAnsi" w:cstheme="minorHAnsi"/>
          <w:szCs w:val="20"/>
        </w:rPr>
        <w:t xml:space="preserve"> </w:t>
      </w:r>
      <w:r w:rsidR="000B00DC">
        <w:rPr>
          <w:rFonts w:asciiTheme="minorHAnsi" w:hAnsiTheme="minorHAnsi" w:cstheme="minorHAnsi"/>
          <w:szCs w:val="20"/>
        </w:rPr>
        <w:tab/>
      </w:r>
      <w:r w:rsidR="000B00DC" w:rsidRPr="00284DAA">
        <w:rPr>
          <w:rFonts w:asciiTheme="minorHAnsi" w:hAnsiTheme="minorHAnsi" w:cstheme="minorHAnsi"/>
          <w:szCs w:val="20"/>
        </w:rPr>
        <w:t>Pokud zhotovitel bude v prodlení s</w:t>
      </w:r>
      <w:r w:rsidR="000B00DC">
        <w:rPr>
          <w:rFonts w:asciiTheme="minorHAnsi" w:hAnsiTheme="minorHAnsi" w:cstheme="minorHAnsi"/>
          <w:szCs w:val="20"/>
        </w:rPr>
        <w:t> odstraněním nahlášené vady</w:t>
      </w:r>
      <w:r w:rsidR="000B00DC" w:rsidRPr="00284DAA">
        <w:rPr>
          <w:rFonts w:asciiTheme="minorHAnsi" w:hAnsiTheme="minorHAnsi" w:cstheme="minorHAnsi"/>
          <w:szCs w:val="20"/>
        </w:rPr>
        <w:t xml:space="preserve">, je povinen zaplatit objednateli smluvní pokutu ve výši </w:t>
      </w:r>
      <w:proofErr w:type="gramStart"/>
      <w:r w:rsidR="000B00DC" w:rsidRPr="00284DAA">
        <w:rPr>
          <w:rFonts w:asciiTheme="minorHAnsi" w:hAnsiTheme="minorHAnsi" w:cstheme="minorHAnsi"/>
          <w:szCs w:val="20"/>
        </w:rPr>
        <w:t>0,5%</w:t>
      </w:r>
      <w:proofErr w:type="gramEnd"/>
      <w:r w:rsidR="000B00DC" w:rsidRPr="00284DAA">
        <w:rPr>
          <w:rFonts w:asciiTheme="minorHAnsi" w:hAnsiTheme="minorHAnsi" w:cstheme="minorHAnsi"/>
          <w:szCs w:val="20"/>
        </w:rPr>
        <w:t xml:space="preserve"> z ceny díla za každý jednotlivý </w:t>
      </w:r>
      <w:r w:rsidR="000B00DC">
        <w:rPr>
          <w:rFonts w:asciiTheme="minorHAnsi" w:hAnsiTheme="minorHAnsi" w:cstheme="minorHAnsi"/>
          <w:szCs w:val="20"/>
        </w:rPr>
        <w:t xml:space="preserve">započatý </w:t>
      </w:r>
      <w:r w:rsidR="000B00DC" w:rsidRPr="00284DAA">
        <w:rPr>
          <w:rFonts w:asciiTheme="minorHAnsi" w:hAnsiTheme="minorHAnsi" w:cstheme="minorHAnsi"/>
          <w:szCs w:val="20"/>
        </w:rPr>
        <w:t>den prodlení</w:t>
      </w:r>
      <w:r w:rsidR="000B00DC">
        <w:rPr>
          <w:rFonts w:asciiTheme="minorHAnsi" w:hAnsiTheme="minorHAnsi" w:cstheme="minorHAnsi"/>
          <w:szCs w:val="20"/>
        </w:rPr>
        <w:t>.</w:t>
      </w:r>
    </w:p>
    <w:p w14:paraId="5F90DC4D" w14:textId="58097823" w:rsidR="002A75E5" w:rsidRPr="00284DAA" w:rsidRDefault="00D1001F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szCs w:val="20"/>
        </w:rPr>
        <w:t>5</w:t>
      </w:r>
      <w:r w:rsidR="002A75E5" w:rsidRPr="00284DAA">
        <w:rPr>
          <w:rFonts w:asciiTheme="minorHAnsi" w:hAnsiTheme="minorHAnsi" w:cstheme="minorHAnsi"/>
          <w:szCs w:val="20"/>
        </w:rPr>
        <w:t>.</w:t>
      </w:r>
      <w:r w:rsidR="002A75E5" w:rsidRPr="00284DAA">
        <w:rPr>
          <w:rFonts w:asciiTheme="minorHAnsi" w:hAnsiTheme="minorHAnsi" w:cstheme="minorHAnsi"/>
          <w:szCs w:val="20"/>
        </w:rPr>
        <w:tab/>
      </w:r>
      <w:r w:rsidR="002A75E5" w:rsidRPr="00284DAA">
        <w:rPr>
          <w:rFonts w:asciiTheme="minorHAnsi" w:hAnsiTheme="minorHAnsi" w:cstheme="minorHAnsi"/>
          <w:color w:val="auto"/>
          <w:szCs w:val="20"/>
        </w:rPr>
        <w:t>Objeví-li se v průběhu záruční doby na díle vada, záruční doba se prodlouží o dobu v délce doby od oznámení vady do odstranění vady.</w:t>
      </w:r>
    </w:p>
    <w:p w14:paraId="53605DE6" w14:textId="77777777" w:rsidR="002A75E5" w:rsidRPr="00284DAA" w:rsidRDefault="003805CB" w:rsidP="00284DAA">
      <w:pPr>
        <w:pStyle w:val="Zkladntextodsazen21"/>
        <w:numPr>
          <w:ilvl w:val="12"/>
          <w:numId w:val="0"/>
        </w:num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0"/>
        </w:rPr>
      </w:pPr>
      <w:r w:rsidRPr="00284DAA">
        <w:rPr>
          <w:rFonts w:asciiTheme="minorHAnsi" w:hAnsiTheme="minorHAnsi" w:cstheme="minorHAnsi"/>
          <w:b/>
          <w:sz w:val="20"/>
        </w:rPr>
        <w:t>VI</w:t>
      </w:r>
      <w:r w:rsidR="002A75E5" w:rsidRPr="00284DAA">
        <w:rPr>
          <w:rFonts w:asciiTheme="minorHAnsi" w:hAnsiTheme="minorHAnsi" w:cstheme="minorHAnsi"/>
          <w:b/>
          <w:sz w:val="20"/>
        </w:rPr>
        <w:t>I.</w:t>
      </w:r>
    </w:p>
    <w:p w14:paraId="32FF17EC" w14:textId="77777777" w:rsidR="002A75E5" w:rsidRPr="00284DAA" w:rsidRDefault="002A75E5" w:rsidP="00284DAA">
      <w:pPr>
        <w:pStyle w:val="Zkladntextodsazen21"/>
        <w:numPr>
          <w:ilvl w:val="12"/>
          <w:numId w:val="0"/>
        </w:numPr>
        <w:spacing w:line="360" w:lineRule="auto"/>
        <w:ind w:left="709" w:hanging="709"/>
        <w:jc w:val="center"/>
        <w:rPr>
          <w:rFonts w:asciiTheme="minorHAnsi" w:hAnsiTheme="minorHAnsi" w:cstheme="minorHAnsi"/>
          <w:b/>
          <w:sz w:val="20"/>
        </w:rPr>
      </w:pPr>
      <w:r w:rsidRPr="00284DAA">
        <w:rPr>
          <w:rFonts w:asciiTheme="minorHAnsi" w:hAnsiTheme="minorHAnsi" w:cstheme="minorHAnsi"/>
          <w:b/>
          <w:sz w:val="20"/>
        </w:rPr>
        <w:t>Závěrečná ujednání</w:t>
      </w:r>
    </w:p>
    <w:p w14:paraId="7F458AA1" w14:textId="77777777" w:rsidR="002A75E5" w:rsidRPr="00284DAA" w:rsidRDefault="002A75E5" w:rsidP="00284DAA">
      <w:pPr>
        <w:pStyle w:val="Zkladntextodsazen21"/>
        <w:numPr>
          <w:ilvl w:val="12"/>
          <w:numId w:val="0"/>
        </w:numPr>
        <w:spacing w:line="360" w:lineRule="auto"/>
        <w:ind w:left="284" w:hanging="284"/>
        <w:rPr>
          <w:rFonts w:asciiTheme="minorHAnsi" w:hAnsiTheme="minorHAnsi" w:cstheme="minorHAnsi"/>
          <w:sz w:val="20"/>
        </w:rPr>
      </w:pPr>
      <w:r w:rsidRPr="00284DAA">
        <w:rPr>
          <w:rFonts w:asciiTheme="minorHAnsi" w:hAnsiTheme="minorHAnsi" w:cstheme="minorHAnsi"/>
          <w:sz w:val="20"/>
        </w:rPr>
        <w:t>1.</w:t>
      </w:r>
      <w:r w:rsidRPr="00284DAA">
        <w:rPr>
          <w:rFonts w:asciiTheme="minorHAnsi" w:hAnsiTheme="minorHAnsi" w:cstheme="minorHAnsi"/>
          <w:sz w:val="20"/>
        </w:rPr>
        <w:tab/>
        <w:t xml:space="preserve">Tuto smlouvu je </w:t>
      </w:r>
      <w:r w:rsidR="00E71C5E" w:rsidRPr="00284DAA">
        <w:rPr>
          <w:rFonts w:asciiTheme="minorHAnsi" w:hAnsiTheme="minorHAnsi" w:cstheme="minorHAnsi"/>
          <w:sz w:val="20"/>
        </w:rPr>
        <w:t xml:space="preserve">objednatel </w:t>
      </w:r>
      <w:r w:rsidRPr="00284DAA">
        <w:rPr>
          <w:rFonts w:asciiTheme="minorHAnsi" w:hAnsiTheme="minorHAnsi" w:cstheme="minorHAnsi"/>
          <w:sz w:val="20"/>
        </w:rPr>
        <w:t>oprávněn jednostranně ukončit písemnou výpovědí s dvouměsíční výpovědní lhůtou, která začne běžet 1. dnem měsíce následujícího po měsíci, v němž byla výpověď doručena druhé smluvní straně.</w:t>
      </w:r>
    </w:p>
    <w:p w14:paraId="29E430C9" w14:textId="77777777" w:rsidR="002A75E5" w:rsidRPr="00284DAA" w:rsidRDefault="002A75E5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2.</w:t>
      </w:r>
      <w:r w:rsidRPr="00284DAA">
        <w:rPr>
          <w:rFonts w:asciiTheme="minorHAnsi" w:hAnsiTheme="minorHAnsi" w:cstheme="minorHAnsi"/>
          <w:szCs w:val="20"/>
        </w:rPr>
        <w:tab/>
        <w:t xml:space="preserve">Objednatel je oprávněn od této smlouvy jednostranně odstoupit v případě, že ze strany zhotovitele dojde k podstatnému porušení jeho smluvních povinností. K odstoupení od smlouvy v takovémto případě dojde na </w:t>
      </w:r>
      <w:r w:rsidRPr="00284DAA">
        <w:rPr>
          <w:rFonts w:asciiTheme="minorHAnsi" w:hAnsiTheme="minorHAnsi" w:cstheme="minorHAnsi"/>
          <w:szCs w:val="20"/>
        </w:rPr>
        <w:lastRenderedPageBreak/>
        <w:t>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</w:t>
      </w:r>
      <w:r w:rsidR="00284DAA">
        <w:rPr>
          <w:rFonts w:asciiTheme="minorHAnsi" w:hAnsiTheme="minorHAnsi" w:cstheme="minorHAnsi"/>
          <w:szCs w:val="20"/>
        </w:rPr>
        <w:t xml:space="preserve"> </w:t>
      </w:r>
      <w:r w:rsidRPr="00284DAA">
        <w:rPr>
          <w:rFonts w:asciiTheme="minorHAnsi" w:hAnsiTheme="minorHAnsi" w:cstheme="minorHAnsi"/>
          <w:szCs w:val="20"/>
        </w:rPr>
        <w:t>v rozporu s právními předpisy.</w:t>
      </w:r>
    </w:p>
    <w:p w14:paraId="323050E2" w14:textId="77777777" w:rsidR="00FC1EBB" w:rsidRPr="00284DAA" w:rsidRDefault="00FC1EBB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3.</w:t>
      </w:r>
      <w:r w:rsidRPr="00284DAA">
        <w:rPr>
          <w:rFonts w:asciiTheme="minorHAnsi" w:hAnsiTheme="minorHAnsi" w:cstheme="minorHAnsi"/>
          <w:szCs w:val="20"/>
        </w:rPr>
        <w:tab/>
        <w:t xml:space="preserve">Tuto smlouvu lze měnit pouze dohodou obou smluvních stran obsaženou v písemném, chronologicky očíslovaném dodatku k této smlouvě o dílo. </w:t>
      </w:r>
    </w:p>
    <w:p w14:paraId="029BBAFB" w14:textId="77777777" w:rsidR="00FC1EBB" w:rsidRPr="00284DAA" w:rsidRDefault="00FC1EBB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4.</w:t>
      </w:r>
      <w:r w:rsidRPr="00284DAA">
        <w:rPr>
          <w:rFonts w:asciiTheme="minorHAnsi" w:hAnsiTheme="minorHAnsi" w:cstheme="minorHAnsi"/>
          <w:szCs w:val="20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14:paraId="2B60F099" w14:textId="77777777" w:rsidR="00FC1EBB" w:rsidRPr="00284DAA" w:rsidRDefault="00FC1EBB" w:rsidP="00284DA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84DAA">
        <w:rPr>
          <w:rFonts w:asciiTheme="minorHAnsi" w:hAnsiTheme="minorHAnsi" w:cstheme="minorHAnsi"/>
          <w:sz w:val="20"/>
          <w:szCs w:val="20"/>
        </w:rPr>
        <w:t xml:space="preserve">5. </w:t>
      </w:r>
      <w:r w:rsidRPr="00284DAA">
        <w:rPr>
          <w:rFonts w:asciiTheme="minorHAnsi" w:hAnsiTheme="minorHAnsi" w:cstheme="minorHAnsi"/>
          <w:sz w:val="20"/>
          <w:szCs w:val="20"/>
        </w:rPr>
        <w:tab/>
        <w:t>Právní vztahy touto smlouvou neupravené se řídí platným právním řádem ČR, zejména pak zákonem č. 89/2012 Sb.</w:t>
      </w:r>
      <w:r w:rsidR="00E71C5E" w:rsidRPr="00284DAA">
        <w:rPr>
          <w:rFonts w:asciiTheme="minorHAnsi" w:hAnsiTheme="minorHAnsi" w:cstheme="minorHAnsi"/>
          <w:sz w:val="20"/>
          <w:szCs w:val="20"/>
        </w:rPr>
        <w:t>,</w:t>
      </w:r>
      <w:r w:rsidRPr="00284DAA">
        <w:rPr>
          <w:rFonts w:asciiTheme="minorHAnsi" w:hAnsiTheme="minorHAnsi" w:cstheme="minorHAnsi"/>
          <w:sz w:val="20"/>
          <w:szCs w:val="20"/>
        </w:rPr>
        <w:t xml:space="preserve"> občanským zákoníkem. </w:t>
      </w:r>
    </w:p>
    <w:p w14:paraId="40FAE704" w14:textId="0DFFBCF4" w:rsidR="00FC1EBB" w:rsidRPr="00284DAA" w:rsidRDefault="009D23F0" w:rsidP="00284DA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84DAA">
        <w:rPr>
          <w:rFonts w:asciiTheme="minorHAnsi" w:hAnsiTheme="minorHAnsi" w:cstheme="minorHAnsi"/>
          <w:sz w:val="20"/>
          <w:szCs w:val="20"/>
        </w:rPr>
        <w:t>6.</w:t>
      </w:r>
      <w:r w:rsidRPr="00284DAA">
        <w:rPr>
          <w:rFonts w:asciiTheme="minorHAnsi" w:hAnsiTheme="minorHAnsi" w:cstheme="minorHAnsi"/>
          <w:sz w:val="20"/>
          <w:szCs w:val="20"/>
        </w:rPr>
        <w:tab/>
        <w:t>Tuto smlouvu</w:t>
      </w:r>
      <w:r w:rsidR="00FC1EBB" w:rsidRPr="00284DAA">
        <w:rPr>
          <w:rFonts w:asciiTheme="minorHAnsi" w:hAnsiTheme="minorHAnsi" w:cstheme="minorHAnsi"/>
          <w:sz w:val="20"/>
          <w:szCs w:val="20"/>
        </w:rPr>
        <w:t xml:space="preserve"> nelze dále postupovat, jakož ani pohledávky z ní vyplývající</w:t>
      </w:r>
      <w:r w:rsidR="00192A07">
        <w:rPr>
          <w:rFonts w:asciiTheme="minorHAnsi" w:hAnsiTheme="minorHAnsi" w:cstheme="minorHAnsi"/>
          <w:sz w:val="20"/>
          <w:szCs w:val="20"/>
        </w:rPr>
        <w:t>, nedohodnou-li se smluvní strany jinak</w:t>
      </w:r>
      <w:r w:rsidR="00FC1EBB" w:rsidRPr="00284DAA">
        <w:rPr>
          <w:rFonts w:asciiTheme="minorHAnsi" w:hAnsiTheme="minorHAnsi" w:cstheme="minorHAnsi"/>
          <w:sz w:val="20"/>
          <w:szCs w:val="20"/>
        </w:rPr>
        <w:t xml:space="preserve">. Kvitance za částečné plnění a vracení dlužních úpisů s účinky kvitance se vylučují. </w:t>
      </w:r>
    </w:p>
    <w:p w14:paraId="747D4F3B" w14:textId="77777777" w:rsidR="00FC1EBB" w:rsidRPr="00284DAA" w:rsidRDefault="00FC1EBB" w:rsidP="00284DA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84DAA">
        <w:rPr>
          <w:rFonts w:asciiTheme="minorHAnsi" w:hAnsiTheme="minorHAnsi" w:cstheme="minorHAnsi"/>
          <w:sz w:val="20"/>
          <w:szCs w:val="20"/>
        </w:rPr>
        <w:t>7.</w:t>
      </w:r>
      <w:r w:rsidRPr="00284DAA">
        <w:rPr>
          <w:rFonts w:asciiTheme="minorHAnsi" w:hAnsiTheme="minorHAnsi" w:cstheme="minorHAnsi"/>
          <w:sz w:val="20"/>
          <w:szCs w:val="20"/>
        </w:rPr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14:paraId="06556EEB" w14:textId="77777777" w:rsidR="00FC1EBB" w:rsidRPr="00284DAA" w:rsidRDefault="00FC1EBB" w:rsidP="00284DA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84DAA">
        <w:rPr>
          <w:rFonts w:asciiTheme="minorHAnsi" w:hAnsiTheme="minorHAnsi" w:cstheme="minorHAnsi"/>
          <w:sz w:val="20"/>
          <w:szCs w:val="20"/>
        </w:rPr>
        <w:t>8.</w:t>
      </w:r>
      <w:r w:rsidRPr="00284DAA">
        <w:rPr>
          <w:rFonts w:asciiTheme="minorHAnsi" w:hAnsiTheme="minorHAnsi" w:cstheme="minorHAnsi"/>
          <w:sz w:val="20"/>
          <w:szCs w:val="20"/>
        </w:rPr>
        <w:tab/>
        <w:t xml:space="preserve"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14:paraId="168CD0D1" w14:textId="77777777" w:rsidR="00FC1EBB" w:rsidRPr="00284DAA" w:rsidRDefault="00FC1EBB" w:rsidP="00284DAA">
      <w:pPr>
        <w:pStyle w:val="Odstavec"/>
        <w:numPr>
          <w:ilvl w:val="0"/>
          <w:numId w:val="0"/>
        </w:numPr>
        <w:spacing w:before="0" w:line="36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84DAA">
        <w:rPr>
          <w:rFonts w:asciiTheme="minorHAnsi" w:hAnsiTheme="minorHAnsi" w:cstheme="minorHAnsi"/>
          <w:sz w:val="20"/>
          <w:szCs w:val="20"/>
        </w:rPr>
        <w:t>9.</w:t>
      </w:r>
      <w:r w:rsidRPr="00284DAA">
        <w:rPr>
          <w:rFonts w:asciiTheme="minorHAnsi" w:hAnsiTheme="minorHAnsi" w:cstheme="minorHAnsi"/>
          <w:sz w:val="20"/>
          <w:szCs w:val="20"/>
        </w:rPr>
        <w:tab/>
        <w:t xml:space="preserve">Použití ustanovení </w:t>
      </w:r>
      <w:r w:rsidR="001A4F3D" w:rsidRPr="00284DAA">
        <w:rPr>
          <w:rFonts w:asciiTheme="minorHAnsi" w:hAnsiTheme="minorHAnsi" w:cstheme="minorHAnsi"/>
          <w:sz w:val="20"/>
          <w:szCs w:val="20"/>
        </w:rPr>
        <w:t xml:space="preserve">§ 557, </w:t>
      </w:r>
      <w:r w:rsidRPr="00284DAA">
        <w:rPr>
          <w:rFonts w:asciiTheme="minorHAnsi" w:hAnsiTheme="minorHAnsi" w:cstheme="minorHAnsi"/>
          <w:sz w:val="20"/>
          <w:szCs w:val="20"/>
        </w:rPr>
        <w:t>§ 1726, § 1728, § 1729, § 1740 odst. 3,</w:t>
      </w:r>
      <w:r w:rsidR="001A4F3D" w:rsidRPr="00284DAA">
        <w:rPr>
          <w:rFonts w:asciiTheme="minorHAnsi" w:hAnsiTheme="minorHAnsi" w:cstheme="minorHAnsi"/>
          <w:sz w:val="20"/>
          <w:szCs w:val="20"/>
        </w:rPr>
        <w:t xml:space="preserve"> § 1744,</w:t>
      </w:r>
      <w:r w:rsidRPr="00284DAA">
        <w:rPr>
          <w:rFonts w:asciiTheme="minorHAnsi" w:hAnsiTheme="minorHAnsi" w:cstheme="minorHAnsi"/>
          <w:sz w:val="20"/>
          <w:szCs w:val="20"/>
        </w:rPr>
        <w:t xml:space="preserve"> § 1757 odst. 2, 3, </w:t>
      </w:r>
      <w:r w:rsidR="001A4F3D" w:rsidRPr="00284DAA">
        <w:rPr>
          <w:rFonts w:asciiTheme="minorHAnsi" w:hAnsiTheme="minorHAnsi" w:cstheme="minorHAnsi"/>
          <w:sz w:val="20"/>
          <w:szCs w:val="20"/>
        </w:rPr>
        <w:t xml:space="preserve">§ 1770, </w:t>
      </w:r>
      <w:r w:rsidRPr="00284DAA">
        <w:rPr>
          <w:rFonts w:asciiTheme="minorHAnsi" w:hAnsiTheme="minorHAnsi" w:cstheme="minorHAnsi"/>
          <w:sz w:val="20"/>
          <w:szCs w:val="20"/>
        </w:rPr>
        <w:t>§ 1950, zák. č. 89/2012 Sb., občanského zákoníku, se vylučuje.</w:t>
      </w:r>
    </w:p>
    <w:p w14:paraId="3333922E" w14:textId="77777777" w:rsidR="00FC1EBB" w:rsidRPr="00284DAA" w:rsidRDefault="00FC1EBB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10.</w:t>
      </w:r>
      <w:r w:rsidRPr="00284DAA">
        <w:rPr>
          <w:rFonts w:asciiTheme="minorHAnsi" w:hAnsiTheme="minorHAnsi" w:cstheme="minorHAnsi"/>
          <w:szCs w:val="20"/>
        </w:rPr>
        <w:tab/>
        <w:t>Tato smlouva nabývá platnosti podpisem obou smluvních stran</w:t>
      </w:r>
      <w:r w:rsidR="00E71C5E" w:rsidRPr="00284DAA">
        <w:rPr>
          <w:rFonts w:asciiTheme="minorHAnsi" w:hAnsiTheme="minorHAnsi" w:cstheme="minorHAnsi"/>
          <w:szCs w:val="20"/>
        </w:rPr>
        <w:t xml:space="preserve"> a účinnosti dnem zveřejnění v Registru smluv</w:t>
      </w:r>
      <w:r w:rsidRPr="00284DAA">
        <w:rPr>
          <w:rFonts w:asciiTheme="minorHAnsi" w:hAnsiTheme="minorHAnsi" w:cstheme="minorHAnsi"/>
          <w:szCs w:val="20"/>
        </w:rPr>
        <w:t>.</w:t>
      </w:r>
    </w:p>
    <w:p w14:paraId="5C7BC7A6" w14:textId="77777777" w:rsidR="00FC1EBB" w:rsidRPr="00284DAA" w:rsidRDefault="00FC1EBB" w:rsidP="00284DAA">
      <w:pPr>
        <w:pStyle w:val="Zkladntext"/>
        <w:spacing w:line="360" w:lineRule="auto"/>
        <w:ind w:left="284" w:hanging="284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>11.</w:t>
      </w:r>
      <w:r w:rsidRPr="00284DAA">
        <w:rPr>
          <w:rFonts w:asciiTheme="minorHAnsi" w:hAnsiTheme="minorHAnsi" w:cstheme="minorHAnsi"/>
          <w:szCs w:val="20"/>
        </w:rPr>
        <w:tab/>
        <w:t>Smluvní strany prohlašují, že si smlouvu přečetly a na důkaz souhlasu s jejím písemným zněním připojují na její závěr dle své svobodné, vážné a pravé vůle své podpisy.</w:t>
      </w:r>
    </w:p>
    <w:p w14:paraId="13A71C73" w14:textId="0DA697B0" w:rsidR="00FC1EBB" w:rsidRPr="00284DAA" w:rsidRDefault="00FC1EBB" w:rsidP="00284DAA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84DAA">
        <w:rPr>
          <w:rFonts w:asciiTheme="minorHAnsi" w:hAnsiTheme="minorHAnsi" w:cstheme="minorHAnsi"/>
          <w:sz w:val="20"/>
          <w:szCs w:val="20"/>
        </w:rPr>
        <w:t>12.</w:t>
      </w:r>
      <w:r w:rsidR="007D5C16">
        <w:rPr>
          <w:rFonts w:asciiTheme="minorHAnsi" w:hAnsiTheme="minorHAnsi" w:cstheme="minorHAnsi"/>
          <w:sz w:val="20"/>
          <w:szCs w:val="20"/>
        </w:rPr>
        <w:t xml:space="preserve"> </w:t>
      </w:r>
      <w:r w:rsidRPr="00284DAA">
        <w:rPr>
          <w:rFonts w:asciiTheme="minorHAnsi" w:hAnsiTheme="minorHAnsi" w:cstheme="minorHAnsi"/>
          <w:sz w:val="20"/>
          <w:szCs w:val="20"/>
        </w:rPr>
        <w:t>Nedílnou součástí této smlouvy tvoří přílohy:</w:t>
      </w:r>
    </w:p>
    <w:p w14:paraId="0CFB25E5" w14:textId="5AC7E5B3" w:rsidR="00FC1EBB" w:rsidRDefault="00FC1EBB" w:rsidP="00284DAA">
      <w:pPr>
        <w:pStyle w:val="Zkladntext"/>
        <w:spacing w:line="360" w:lineRule="auto"/>
        <w:rPr>
          <w:rFonts w:asciiTheme="minorHAnsi" w:hAnsiTheme="minorHAnsi" w:cstheme="minorHAnsi"/>
          <w:color w:val="auto"/>
          <w:szCs w:val="20"/>
        </w:rPr>
      </w:pPr>
      <w:r w:rsidRPr="00284DAA">
        <w:rPr>
          <w:rFonts w:asciiTheme="minorHAnsi" w:hAnsiTheme="minorHAnsi" w:cstheme="minorHAnsi"/>
          <w:color w:val="auto"/>
          <w:szCs w:val="20"/>
        </w:rPr>
        <w:tab/>
      </w:r>
      <w:r w:rsidR="00AF6CA7" w:rsidRPr="00284DAA">
        <w:rPr>
          <w:rFonts w:asciiTheme="minorHAnsi" w:hAnsiTheme="minorHAnsi" w:cstheme="minorHAnsi"/>
          <w:color w:val="auto"/>
          <w:szCs w:val="20"/>
        </w:rPr>
        <w:t xml:space="preserve">Příloha č. 1 - </w:t>
      </w:r>
      <w:r w:rsidR="00F8127D">
        <w:rPr>
          <w:rFonts w:asciiTheme="minorHAnsi" w:hAnsiTheme="minorHAnsi" w:cstheme="minorHAnsi"/>
          <w:color w:val="auto"/>
          <w:szCs w:val="20"/>
        </w:rPr>
        <w:t>K</w:t>
      </w:r>
      <w:r w:rsidR="001F5D9E" w:rsidRPr="001F5D9E">
        <w:rPr>
          <w:rFonts w:asciiTheme="minorHAnsi" w:hAnsiTheme="minorHAnsi" w:cstheme="minorHAnsi"/>
          <w:color w:val="auto"/>
          <w:szCs w:val="20"/>
        </w:rPr>
        <w:t>rycí list nabídkové ceny</w:t>
      </w:r>
    </w:p>
    <w:p w14:paraId="41C3F612" w14:textId="73FD8F7F" w:rsidR="00684CF4" w:rsidRPr="00284DAA" w:rsidRDefault="00684CF4" w:rsidP="00284DAA">
      <w:pPr>
        <w:pStyle w:val="Zkladntext"/>
        <w:spacing w:line="360" w:lineRule="auto"/>
        <w:rPr>
          <w:rFonts w:asciiTheme="minorHAnsi" w:hAnsiTheme="minorHAnsi" w:cstheme="minorHAnsi"/>
          <w:color w:val="auto"/>
          <w:szCs w:val="20"/>
        </w:rPr>
      </w:pPr>
      <w:r>
        <w:rPr>
          <w:rFonts w:asciiTheme="minorHAnsi" w:hAnsiTheme="minorHAnsi" w:cstheme="minorHAnsi"/>
          <w:color w:val="auto"/>
          <w:szCs w:val="20"/>
        </w:rPr>
        <w:t xml:space="preserve">                Příloha č. 2 – </w:t>
      </w:r>
      <w:proofErr w:type="spellStart"/>
      <w:r>
        <w:rPr>
          <w:rFonts w:asciiTheme="minorHAnsi" w:hAnsiTheme="minorHAnsi" w:cstheme="minorHAnsi"/>
          <w:color w:val="auto"/>
          <w:szCs w:val="20"/>
        </w:rPr>
        <w:t>Výkaz_výměr</w:t>
      </w:r>
      <w:proofErr w:type="spellEnd"/>
    </w:p>
    <w:p w14:paraId="2FA9AC62" w14:textId="77777777" w:rsidR="00A3315A" w:rsidRPr="00284DAA" w:rsidRDefault="00AC4A1E" w:rsidP="00284DAA">
      <w:pPr>
        <w:pStyle w:val="Zkladntext"/>
        <w:spacing w:line="360" w:lineRule="auto"/>
        <w:rPr>
          <w:rFonts w:asciiTheme="minorHAnsi" w:hAnsiTheme="minorHAnsi" w:cstheme="minorHAnsi"/>
          <w:color w:val="auto"/>
          <w:szCs w:val="20"/>
        </w:rPr>
      </w:pPr>
      <w:r w:rsidRPr="00284DAA">
        <w:rPr>
          <w:rFonts w:asciiTheme="minorHAnsi" w:hAnsiTheme="minorHAnsi" w:cstheme="minorHAnsi"/>
          <w:color w:val="auto"/>
          <w:szCs w:val="20"/>
        </w:rPr>
        <w:tab/>
      </w:r>
    </w:p>
    <w:p w14:paraId="0F242C2A" w14:textId="11B2A88C" w:rsidR="00AC4A1E" w:rsidRPr="00284DAA" w:rsidRDefault="00AC4A1E" w:rsidP="00284DAA">
      <w:pPr>
        <w:pStyle w:val="Zkladntext"/>
        <w:spacing w:line="360" w:lineRule="auto"/>
        <w:rPr>
          <w:rFonts w:asciiTheme="minorHAnsi" w:hAnsiTheme="minorHAnsi" w:cstheme="minorHAnsi"/>
          <w:color w:val="auto"/>
          <w:szCs w:val="20"/>
        </w:rPr>
      </w:pPr>
    </w:p>
    <w:p w14:paraId="79BF08E4" w14:textId="77777777" w:rsidR="00AC4A1E" w:rsidRPr="00284DAA" w:rsidRDefault="00AC4A1E" w:rsidP="00284DAA">
      <w:pPr>
        <w:pStyle w:val="Zkladntext"/>
        <w:spacing w:line="360" w:lineRule="auto"/>
        <w:rPr>
          <w:rFonts w:asciiTheme="minorHAnsi" w:hAnsiTheme="minorHAnsi" w:cstheme="minorHAnsi"/>
          <w:color w:val="auto"/>
          <w:szCs w:val="20"/>
        </w:rPr>
      </w:pPr>
    </w:p>
    <w:p w14:paraId="30C51787" w14:textId="77777777" w:rsidR="00287131" w:rsidRPr="00284DAA" w:rsidRDefault="00287131" w:rsidP="00284DAA">
      <w:pPr>
        <w:pStyle w:val="Zkladntext"/>
        <w:spacing w:line="360" w:lineRule="auto"/>
        <w:rPr>
          <w:rFonts w:asciiTheme="minorHAnsi" w:hAnsiTheme="minorHAnsi" w:cstheme="minorHAnsi"/>
          <w:color w:val="auto"/>
          <w:szCs w:val="20"/>
        </w:rPr>
      </w:pPr>
    </w:p>
    <w:p w14:paraId="142463E5" w14:textId="77777777" w:rsidR="002A75E5" w:rsidRPr="00284DAA" w:rsidRDefault="002A75E5" w:rsidP="00284DAA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r w:rsidRPr="00284DAA">
        <w:rPr>
          <w:rFonts w:asciiTheme="minorHAnsi" w:hAnsiTheme="minorHAnsi" w:cstheme="minorHAnsi"/>
          <w:szCs w:val="20"/>
        </w:rPr>
        <w:t xml:space="preserve">V </w:t>
      </w:r>
      <w:sdt>
        <w:sdtPr>
          <w:rPr>
            <w:rFonts w:asciiTheme="minorHAnsi" w:hAnsiTheme="minorHAnsi" w:cstheme="minorHAnsi"/>
            <w:szCs w:val="20"/>
          </w:rPr>
          <w:id w:val="-1715337851"/>
          <w:placeholder>
            <w:docPart w:val="DefaultPlaceholder_1081868574"/>
          </w:placeholder>
          <w:text/>
        </w:sdtPr>
        <w:sdtEndPr/>
        <w:sdtContent>
          <w:r w:rsidRPr="00284DAA">
            <w:rPr>
              <w:rFonts w:asciiTheme="minorHAnsi" w:hAnsiTheme="minorHAnsi" w:cstheme="minorHAnsi"/>
              <w:szCs w:val="20"/>
            </w:rPr>
            <w:t>…………..</w:t>
          </w:r>
        </w:sdtContent>
      </w:sdt>
      <w:r w:rsidR="00C41F70" w:rsidRPr="00284DAA">
        <w:rPr>
          <w:rFonts w:asciiTheme="minorHAnsi" w:hAnsiTheme="minorHAnsi" w:cstheme="minorHAnsi"/>
          <w:szCs w:val="20"/>
        </w:rPr>
        <w:t xml:space="preserve"> </w:t>
      </w:r>
      <w:r w:rsidRPr="00284DAA">
        <w:rPr>
          <w:rFonts w:asciiTheme="minorHAnsi" w:hAnsiTheme="minorHAnsi" w:cstheme="minorHAnsi"/>
          <w:szCs w:val="20"/>
        </w:rPr>
        <w:t>dne</w:t>
      </w:r>
      <w:sdt>
        <w:sdtPr>
          <w:rPr>
            <w:rFonts w:asciiTheme="minorHAnsi" w:hAnsiTheme="minorHAnsi" w:cstheme="minorHAnsi"/>
            <w:szCs w:val="20"/>
          </w:rPr>
          <w:id w:val="258881630"/>
          <w:placeholder>
            <w:docPart w:val="DefaultPlaceholder_1081868574"/>
          </w:placeholder>
          <w:text/>
        </w:sdtPr>
        <w:sdtEndPr/>
        <w:sdtContent>
          <w:r w:rsidRPr="00284DAA">
            <w:rPr>
              <w:rFonts w:asciiTheme="minorHAnsi" w:hAnsiTheme="minorHAnsi" w:cstheme="minorHAnsi"/>
              <w:szCs w:val="20"/>
            </w:rPr>
            <w:t>………</w:t>
          </w:r>
          <w:r w:rsidR="00DB7C31" w:rsidRPr="00284DAA">
            <w:rPr>
              <w:rFonts w:asciiTheme="minorHAnsi" w:hAnsiTheme="minorHAnsi" w:cstheme="minorHAnsi"/>
              <w:szCs w:val="20"/>
            </w:rPr>
            <w:t>……</w:t>
          </w:r>
        </w:sdtContent>
      </w:sdt>
      <w:r w:rsidRPr="00284DAA">
        <w:rPr>
          <w:rFonts w:asciiTheme="minorHAnsi" w:hAnsiTheme="minorHAnsi" w:cstheme="minorHAnsi"/>
          <w:szCs w:val="20"/>
        </w:rPr>
        <w:tab/>
      </w:r>
      <w:r w:rsidRPr="00284DAA">
        <w:rPr>
          <w:rFonts w:asciiTheme="minorHAnsi" w:hAnsiTheme="minorHAnsi" w:cstheme="minorHAnsi"/>
          <w:szCs w:val="20"/>
        </w:rPr>
        <w:tab/>
      </w:r>
      <w:r w:rsidRPr="00284DAA">
        <w:rPr>
          <w:rFonts w:asciiTheme="minorHAnsi" w:hAnsiTheme="minorHAnsi" w:cstheme="minorHAnsi"/>
          <w:szCs w:val="20"/>
        </w:rPr>
        <w:tab/>
      </w:r>
      <w:r w:rsidR="00DE6968" w:rsidRPr="00284DAA">
        <w:rPr>
          <w:rFonts w:asciiTheme="minorHAnsi" w:hAnsiTheme="minorHAnsi" w:cstheme="minorHAnsi"/>
          <w:szCs w:val="20"/>
        </w:rPr>
        <w:tab/>
      </w:r>
      <w:r w:rsidRPr="00284DAA">
        <w:rPr>
          <w:rFonts w:asciiTheme="minorHAnsi" w:hAnsiTheme="minorHAnsi" w:cstheme="minorHAnsi"/>
          <w:szCs w:val="20"/>
        </w:rPr>
        <w:t>V Olomouci dne………</w:t>
      </w:r>
      <w:r w:rsidR="00DB7C31" w:rsidRPr="00284DAA">
        <w:rPr>
          <w:rFonts w:asciiTheme="minorHAnsi" w:hAnsiTheme="minorHAnsi" w:cstheme="minorHAnsi"/>
          <w:szCs w:val="20"/>
        </w:rPr>
        <w:t>………….</w:t>
      </w:r>
    </w:p>
    <w:p w14:paraId="53191777" w14:textId="77777777" w:rsidR="002A75E5" w:rsidRPr="00284DAA" w:rsidRDefault="002A75E5" w:rsidP="00284DAA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04A610D1" w14:textId="77777777" w:rsidR="002A75E5" w:rsidRPr="00284DAA" w:rsidRDefault="002A75E5" w:rsidP="00284DAA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71DFDA92" w14:textId="77777777" w:rsidR="00382DB3" w:rsidRPr="00284DAA" w:rsidRDefault="00382DB3" w:rsidP="00284DAA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33D0F92B" w14:textId="77777777" w:rsidR="00382DB3" w:rsidRPr="00284DAA" w:rsidRDefault="00382DB3" w:rsidP="00284DAA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72F3B046" w14:textId="77777777" w:rsidR="00382DB3" w:rsidRPr="00284DAA" w:rsidRDefault="00382DB3" w:rsidP="00284DAA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</w:p>
    <w:p w14:paraId="09BE5C7A" w14:textId="77777777" w:rsidR="002A75E5" w:rsidRPr="00284DAA" w:rsidRDefault="00141296" w:rsidP="00284DAA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szCs w:val="20"/>
          </w:rPr>
          <w:id w:val="-925115553"/>
          <w:placeholder>
            <w:docPart w:val="DefaultPlaceholder_1081868574"/>
          </w:placeholder>
          <w:text/>
        </w:sdtPr>
        <w:sdtEndPr/>
        <w:sdtContent>
          <w:r w:rsidR="002A75E5" w:rsidRPr="00284DAA">
            <w:rPr>
              <w:rFonts w:asciiTheme="minorHAnsi" w:hAnsiTheme="minorHAnsi" w:cstheme="minorHAnsi"/>
              <w:szCs w:val="20"/>
            </w:rPr>
            <w:t>………………………….</w:t>
          </w:r>
        </w:sdtContent>
      </w:sdt>
      <w:r w:rsidR="002A75E5" w:rsidRPr="00284DAA">
        <w:rPr>
          <w:rFonts w:asciiTheme="minorHAnsi" w:hAnsiTheme="minorHAnsi" w:cstheme="minorHAnsi"/>
          <w:szCs w:val="20"/>
        </w:rPr>
        <w:tab/>
      </w:r>
      <w:r w:rsidR="002A75E5" w:rsidRPr="00284DAA">
        <w:rPr>
          <w:rFonts w:asciiTheme="minorHAnsi" w:hAnsiTheme="minorHAnsi" w:cstheme="minorHAnsi"/>
          <w:szCs w:val="20"/>
        </w:rPr>
        <w:tab/>
      </w:r>
      <w:r w:rsidR="002A75E5" w:rsidRPr="00284DAA">
        <w:rPr>
          <w:rFonts w:asciiTheme="minorHAnsi" w:hAnsiTheme="minorHAnsi" w:cstheme="minorHAnsi"/>
          <w:szCs w:val="20"/>
        </w:rPr>
        <w:tab/>
      </w:r>
      <w:r w:rsidR="002A75E5" w:rsidRPr="00284DAA">
        <w:rPr>
          <w:rFonts w:asciiTheme="minorHAnsi" w:hAnsiTheme="minorHAnsi" w:cstheme="minorHAnsi"/>
          <w:szCs w:val="20"/>
        </w:rPr>
        <w:tab/>
        <w:t>………………………………..</w:t>
      </w:r>
    </w:p>
    <w:p w14:paraId="66EE6F49" w14:textId="77777777" w:rsidR="002A75E5" w:rsidRPr="00284DAA" w:rsidRDefault="00141296" w:rsidP="00284DAA">
      <w:pPr>
        <w:pStyle w:val="Zkladntext"/>
        <w:spacing w:line="360" w:lineRule="auto"/>
        <w:rPr>
          <w:rFonts w:asciiTheme="minorHAnsi" w:hAnsiTheme="minorHAnsi" w:cstheme="minorHAnsi"/>
          <w:szCs w:val="20"/>
        </w:rPr>
      </w:pPr>
      <w:sdt>
        <w:sdtPr>
          <w:rPr>
            <w:rFonts w:asciiTheme="minorHAnsi" w:hAnsiTheme="minorHAnsi" w:cstheme="minorHAnsi"/>
            <w:szCs w:val="20"/>
          </w:rPr>
          <w:id w:val="663128380"/>
          <w:placeholder>
            <w:docPart w:val="DefaultPlaceholder_1081868574"/>
          </w:placeholder>
          <w:text/>
        </w:sdtPr>
        <w:sdtEndPr/>
        <w:sdtContent>
          <w:r w:rsidR="002A75E5" w:rsidRPr="00284DAA">
            <w:rPr>
              <w:rFonts w:asciiTheme="minorHAnsi" w:hAnsiTheme="minorHAnsi" w:cstheme="minorHAnsi"/>
              <w:szCs w:val="20"/>
            </w:rPr>
            <w:t>zhotovitel</w:t>
          </w:r>
        </w:sdtContent>
      </w:sdt>
      <w:r w:rsidR="002A75E5" w:rsidRPr="00284DAA">
        <w:rPr>
          <w:rFonts w:asciiTheme="minorHAnsi" w:hAnsiTheme="minorHAnsi" w:cstheme="minorHAnsi"/>
          <w:szCs w:val="20"/>
        </w:rPr>
        <w:tab/>
      </w:r>
      <w:r w:rsidR="002A75E5" w:rsidRPr="00284DAA">
        <w:rPr>
          <w:rFonts w:asciiTheme="minorHAnsi" w:hAnsiTheme="minorHAnsi" w:cstheme="minorHAnsi"/>
          <w:szCs w:val="20"/>
        </w:rPr>
        <w:tab/>
      </w:r>
      <w:r w:rsidR="002A75E5" w:rsidRPr="00284DAA">
        <w:rPr>
          <w:rFonts w:asciiTheme="minorHAnsi" w:hAnsiTheme="minorHAnsi" w:cstheme="minorHAnsi"/>
          <w:szCs w:val="20"/>
        </w:rPr>
        <w:tab/>
      </w:r>
      <w:r w:rsidR="002A75E5" w:rsidRPr="00284DAA">
        <w:rPr>
          <w:rFonts w:asciiTheme="minorHAnsi" w:hAnsiTheme="minorHAnsi" w:cstheme="minorHAnsi"/>
          <w:szCs w:val="20"/>
        </w:rPr>
        <w:tab/>
      </w:r>
      <w:r w:rsidR="002A75E5" w:rsidRPr="00284DAA">
        <w:rPr>
          <w:rFonts w:asciiTheme="minorHAnsi" w:hAnsiTheme="minorHAnsi" w:cstheme="minorHAnsi"/>
          <w:szCs w:val="20"/>
        </w:rPr>
        <w:tab/>
      </w:r>
      <w:r w:rsidR="002A75E5" w:rsidRPr="00284DAA">
        <w:rPr>
          <w:rFonts w:asciiTheme="minorHAnsi" w:hAnsiTheme="minorHAnsi" w:cstheme="minorHAnsi"/>
          <w:szCs w:val="20"/>
        </w:rPr>
        <w:tab/>
        <w:t>objednatel</w:t>
      </w:r>
    </w:p>
    <w:sectPr w:rsidR="002A75E5" w:rsidRPr="00284DAA" w:rsidSect="005C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CF6BCD" w16cex:dateUtc="2023-09-20T12:55:00Z"/>
  <w16cex:commentExtensible w16cex:durableId="01D63BEA" w16cex:dateUtc="2023-09-20T12:35:00Z"/>
  <w16cex:commentExtensible w16cex:durableId="1234392F" w16cex:dateUtc="2023-09-20T12:38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7BCE"/>
    <w:multiLevelType w:val="hybridMultilevel"/>
    <w:tmpl w:val="FB70C362"/>
    <w:lvl w:ilvl="0" w:tplc="6982FC5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" w15:restartNumberingAfterBreak="0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4" w15:restartNumberingAfterBreak="0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8" w15:restartNumberingAfterBreak="0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9" w15:restartNumberingAfterBreak="0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316A6C7B"/>
    <w:multiLevelType w:val="hybridMultilevel"/>
    <w:tmpl w:val="38441694"/>
    <w:lvl w:ilvl="0" w:tplc="FEEC574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3F5A1763"/>
    <w:multiLevelType w:val="hybridMultilevel"/>
    <w:tmpl w:val="6EF8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61E2329"/>
    <w:multiLevelType w:val="hybridMultilevel"/>
    <w:tmpl w:val="287204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EFC6B96"/>
    <w:multiLevelType w:val="hybridMultilevel"/>
    <w:tmpl w:val="DF6027D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9" w15:restartNumberingAfterBreak="0">
    <w:nsid w:val="5CF31519"/>
    <w:multiLevelType w:val="hybridMultilevel"/>
    <w:tmpl w:val="8D2C3E96"/>
    <w:lvl w:ilvl="0" w:tplc="B0926B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 w15:restartNumberingAfterBreak="0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4"/>
  </w:num>
  <w:num w:numId="5">
    <w:abstractNumId w:val="21"/>
  </w:num>
  <w:num w:numId="6">
    <w:abstractNumId w:val="14"/>
  </w:num>
  <w:num w:numId="7">
    <w:abstractNumId w:val="18"/>
  </w:num>
  <w:num w:numId="8">
    <w:abstractNumId w:val="10"/>
  </w:num>
  <w:num w:numId="9">
    <w:abstractNumId w:val="3"/>
  </w:num>
  <w:num w:numId="10">
    <w:abstractNumId w:val="22"/>
  </w:num>
  <w:num w:numId="11">
    <w:abstractNumId w:val="5"/>
  </w:num>
  <w:num w:numId="12">
    <w:abstractNumId w:val="12"/>
  </w:num>
  <w:num w:numId="13">
    <w:abstractNumId w:val="16"/>
  </w:num>
  <w:num w:numId="14">
    <w:abstractNumId w:val="1"/>
  </w:num>
  <w:num w:numId="15">
    <w:abstractNumId w:val="2"/>
  </w:num>
  <w:num w:numId="16">
    <w:abstractNumId w:val="6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9"/>
  </w:num>
  <w:num w:numId="20">
    <w:abstractNumId w:val="17"/>
  </w:num>
  <w:num w:numId="21">
    <w:abstractNumId w:val="15"/>
  </w:num>
  <w:num w:numId="22">
    <w:abstractNumId w:val="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F9"/>
    <w:rsid w:val="00025371"/>
    <w:rsid w:val="000351C0"/>
    <w:rsid w:val="00041ECB"/>
    <w:rsid w:val="00043857"/>
    <w:rsid w:val="000578D3"/>
    <w:rsid w:val="00065CD3"/>
    <w:rsid w:val="0006614F"/>
    <w:rsid w:val="00095742"/>
    <w:rsid w:val="000A2F86"/>
    <w:rsid w:val="000B00DC"/>
    <w:rsid w:val="000C090E"/>
    <w:rsid w:val="000C3706"/>
    <w:rsid w:val="000C6373"/>
    <w:rsid w:val="000E7558"/>
    <w:rsid w:val="000F3E6C"/>
    <w:rsid w:val="000F4422"/>
    <w:rsid w:val="001068F8"/>
    <w:rsid w:val="001246D6"/>
    <w:rsid w:val="00127A06"/>
    <w:rsid w:val="00134416"/>
    <w:rsid w:val="001356A0"/>
    <w:rsid w:val="00141296"/>
    <w:rsid w:val="00145A6D"/>
    <w:rsid w:val="00150638"/>
    <w:rsid w:val="001529AF"/>
    <w:rsid w:val="00192A07"/>
    <w:rsid w:val="0019358F"/>
    <w:rsid w:val="001A4F3D"/>
    <w:rsid w:val="001A6852"/>
    <w:rsid w:val="001C3E44"/>
    <w:rsid w:val="001C7C4B"/>
    <w:rsid w:val="001D0B7F"/>
    <w:rsid w:val="001D2C68"/>
    <w:rsid w:val="001D621F"/>
    <w:rsid w:val="001E0BBE"/>
    <w:rsid w:val="001F399B"/>
    <w:rsid w:val="001F5D9E"/>
    <w:rsid w:val="00201913"/>
    <w:rsid w:val="00215F65"/>
    <w:rsid w:val="002521D3"/>
    <w:rsid w:val="002523FD"/>
    <w:rsid w:val="00284DAA"/>
    <w:rsid w:val="00287131"/>
    <w:rsid w:val="00295BE8"/>
    <w:rsid w:val="00297AB7"/>
    <w:rsid w:val="002A5FC7"/>
    <w:rsid w:val="002A75E5"/>
    <w:rsid w:val="002E26A2"/>
    <w:rsid w:val="00315D90"/>
    <w:rsid w:val="0032039E"/>
    <w:rsid w:val="00320763"/>
    <w:rsid w:val="003330D5"/>
    <w:rsid w:val="00345D2A"/>
    <w:rsid w:val="003604D8"/>
    <w:rsid w:val="00365CF0"/>
    <w:rsid w:val="00375459"/>
    <w:rsid w:val="003805CB"/>
    <w:rsid w:val="00382DB3"/>
    <w:rsid w:val="00393334"/>
    <w:rsid w:val="003D1A83"/>
    <w:rsid w:val="00407E12"/>
    <w:rsid w:val="00410CCB"/>
    <w:rsid w:val="00435B6A"/>
    <w:rsid w:val="00454037"/>
    <w:rsid w:val="004559F4"/>
    <w:rsid w:val="00480C98"/>
    <w:rsid w:val="00486FAC"/>
    <w:rsid w:val="0049549D"/>
    <w:rsid w:val="004C3F75"/>
    <w:rsid w:val="004C4CEC"/>
    <w:rsid w:val="004F3531"/>
    <w:rsid w:val="004F61D7"/>
    <w:rsid w:val="00504073"/>
    <w:rsid w:val="00507AF4"/>
    <w:rsid w:val="005252CF"/>
    <w:rsid w:val="00526D16"/>
    <w:rsid w:val="00530924"/>
    <w:rsid w:val="00533FB0"/>
    <w:rsid w:val="00542707"/>
    <w:rsid w:val="0054302F"/>
    <w:rsid w:val="00572D58"/>
    <w:rsid w:val="00595DB3"/>
    <w:rsid w:val="005B2159"/>
    <w:rsid w:val="005C532E"/>
    <w:rsid w:val="005D2E69"/>
    <w:rsid w:val="005E2C58"/>
    <w:rsid w:val="005F4682"/>
    <w:rsid w:val="0062395C"/>
    <w:rsid w:val="006476D9"/>
    <w:rsid w:val="006559F9"/>
    <w:rsid w:val="00684CF4"/>
    <w:rsid w:val="00692619"/>
    <w:rsid w:val="00694A2F"/>
    <w:rsid w:val="006A3611"/>
    <w:rsid w:val="006B3139"/>
    <w:rsid w:val="006B3C88"/>
    <w:rsid w:val="006C379C"/>
    <w:rsid w:val="00725F11"/>
    <w:rsid w:val="0073409F"/>
    <w:rsid w:val="00753AD8"/>
    <w:rsid w:val="00755EA1"/>
    <w:rsid w:val="00794F55"/>
    <w:rsid w:val="00796F89"/>
    <w:rsid w:val="007A2B7B"/>
    <w:rsid w:val="007A49EE"/>
    <w:rsid w:val="007A6576"/>
    <w:rsid w:val="007D5C16"/>
    <w:rsid w:val="007E6BB9"/>
    <w:rsid w:val="007E768B"/>
    <w:rsid w:val="007E7E6F"/>
    <w:rsid w:val="007F751C"/>
    <w:rsid w:val="00802214"/>
    <w:rsid w:val="00805E0E"/>
    <w:rsid w:val="00814FF8"/>
    <w:rsid w:val="008511ED"/>
    <w:rsid w:val="00857A7F"/>
    <w:rsid w:val="00890ACE"/>
    <w:rsid w:val="00891D88"/>
    <w:rsid w:val="008C5488"/>
    <w:rsid w:val="008D1EA1"/>
    <w:rsid w:val="009027C1"/>
    <w:rsid w:val="0096216F"/>
    <w:rsid w:val="00967564"/>
    <w:rsid w:val="009B5587"/>
    <w:rsid w:val="009B5AEE"/>
    <w:rsid w:val="009D23F0"/>
    <w:rsid w:val="009D6D49"/>
    <w:rsid w:val="009E6BCE"/>
    <w:rsid w:val="009F7B15"/>
    <w:rsid w:val="00A268E5"/>
    <w:rsid w:val="00A27C92"/>
    <w:rsid w:val="00A3315A"/>
    <w:rsid w:val="00A343FE"/>
    <w:rsid w:val="00A41D13"/>
    <w:rsid w:val="00A64A2B"/>
    <w:rsid w:val="00A8315C"/>
    <w:rsid w:val="00A919E3"/>
    <w:rsid w:val="00AA03A1"/>
    <w:rsid w:val="00AA1D46"/>
    <w:rsid w:val="00AB5C3D"/>
    <w:rsid w:val="00AC2D77"/>
    <w:rsid w:val="00AC34FE"/>
    <w:rsid w:val="00AC4A1E"/>
    <w:rsid w:val="00AC527A"/>
    <w:rsid w:val="00AD26FD"/>
    <w:rsid w:val="00AD6131"/>
    <w:rsid w:val="00AE3280"/>
    <w:rsid w:val="00AF6CA7"/>
    <w:rsid w:val="00B01400"/>
    <w:rsid w:val="00B03D91"/>
    <w:rsid w:val="00B20E71"/>
    <w:rsid w:val="00B53D1A"/>
    <w:rsid w:val="00B6279C"/>
    <w:rsid w:val="00B70785"/>
    <w:rsid w:val="00B871E5"/>
    <w:rsid w:val="00B96DB4"/>
    <w:rsid w:val="00BA259D"/>
    <w:rsid w:val="00BD0703"/>
    <w:rsid w:val="00BE2E63"/>
    <w:rsid w:val="00C41F70"/>
    <w:rsid w:val="00C532F1"/>
    <w:rsid w:val="00D04966"/>
    <w:rsid w:val="00D1001F"/>
    <w:rsid w:val="00D15C57"/>
    <w:rsid w:val="00D206FE"/>
    <w:rsid w:val="00D44E58"/>
    <w:rsid w:val="00D601C3"/>
    <w:rsid w:val="00D76457"/>
    <w:rsid w:val="00D8318A"/>
    <w:rsid w:val="00D93451"/>
    <w:rsid w:val="00DA4F1C"/>
    <w:rsid w:val="00DB7C31"/>
    <w:rsid w:val="00DC0EE7"/>
    <w:rsid w:val="00DE6968"/>
    <w:rsid w:val="00DE6D80"/>
    <w:rsid w:val="00DF6E05"/>
    <w:rsid w:val="00E05D29"/>
    <w:rsid w:val="00E07800"/>
    <w:rsid w:val="00E11DAC"/>
    <w:rsid w:val="00E241BA"/>
    <w:rsid w:val="00E31ED7"/>
    <w:rsid w:val="00E4118A"/>
    <w:rsid w:val="00E418E5"/>
    <w:rsid w:val="00E41DA4"/>
    <w:rsid w:val="00E55B7C"/>
    <w:rsid w:val="00E57110"/>
    <w:rsid w:val="00E71C5E"/>
    <w:rsid w:val="00E71CD6"/>
    <w:rsid w:val="00E74CDA"/>
    <w:rsid w:val="00E81876"/>
    <w:rsid w:val="00E8270D"/>
    <w:rsid w:val="00E9329F"/>
    <w:rsid w:val="00E93D85"/>
    <w:rsid w:val="00EB4D59"/>
    <w:rsid w:val="00EF12F2"/>
    <w:rsid w:val="00EF73D2"/>
    <w:rsid w:val="00F412E5"/>
    <w:rsid w:val="00F427EA"/>
    <w:rsid w:val="00F60CC6"/>
    <w:rsid w:val="00F67CED"/>
    <w:rsid w:val="00F8127D"/>
    <w:rsid w:val="00F9104D"/>
    <w:rsid w:val="00F94C35"/>
    <w:rsid w:val="00F979B7"/>
    <w:rsid w:val="00FB0485"/>
    <w:rsid w:val="00FC1EBB"/>
    <w:rsid w:val="00FC5440"/>
    <w:rsid w:val="00FE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061C"/>
  <w15:docId w15:val="{975F318D-2545-4263-9856-1AC9A0132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1">
    <w:name w:val="Podnadpis1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A919E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25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59D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rsid w:val="00382DB3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2DB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82DB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1C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1C5E"/>
    <w:rPr>
      <w:rFonts w:ascii="Times New Roman" w:eastAsia="Times New Roman" w:hAnsi="Times New Roman"/>
      <w:b/>
      <w:bCs/>
    </w:rPr>
  </w:style>
  <w:style w:type="paragraph" w:customStyle="1" w:styleId="Normalneodsazen">
    <w:name w:val="Normal neodsazený"/>
    <w:basedOn w:val="Normln"/>
    <w:rsid w:val="00284DAA"/>
    <w:pPr>
      <w:jc w:val="both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F5D9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8318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vid.srovnal@fno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E31F88-E678-498D-B2A0-B19D1F49A7BE}"/>
      </w:docPartPr>
      <w:docPartBody>
        <w:p w:rsidR="007F7245" w:rsidRDefault="008A6E5D">
          <w:r w:rsidRPr="006A0534">
            <w:rPr>
              <w:rStyle w:val="Zstupntext"/>
            </w:rPr>
            <w:t>Klikněte sem a zadejte text.</w:t>
          </w:r>
        </w:p>
      </w:docPartBody>
    </w:docPart>
    <w:docPart>
      <w:docPartPr>
        <w:name w:val="C5F4FCF72DE343FDB104C0B17163DE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5907FC-E8E1-4C19-8E94-39318811BBCC}"/>
      </w:docPartPr>
      <w:docPartBody>
        <w:p w:rsidR="00D92ED4" w:rsidRDefault="002934E5" w:rsidP="002934E5">
          <w:pPr>
            <w:pStyle w:val="C5F4FCF72DE343FDB104C0B17163DE54"/>
          </w:pPr>
          <w:r w:rsidRPr="0002379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B3F59C-187C-4742-A226-040E4BA06532}"/>
      </w:docPartPr>
      <w:docPartBody>
        <w:p w:rsidR="00264056" w:rsidRDefault="00481E0B">
          <w:r w:rsidRPr="00111A9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E5D"/>
    <w:rsid w:val="00031F21"/>
    <w:rsid w:val="000328E8"/>
    <w:rsid w:val="00046033"/>
    <w:rsid w:val="000470AF"/>
    <w:rsid w:val="000C2299"/>
    <w:rsid w:val="000E2337"/>
    <w:rsid w:val="000F1BF4"/>
    <w:rsid w:val="001060B9"/>
    <w:rsid w:val="00196949"/>
    <w:rsid w:val="001D6922"/>
    <w:rsid w:val="002061CB"/>
    <w:rsid w:val="00262AC0"/>
    <w:rsid w:val="00264056"/>
    <w:rsid w:val="002934E5"/>
    <w:rsid w:val="002A3E65"/>
    <w:rsid w:val="002C0278"/>
    <w:rsid w:val="002F207C"/>
    <w:rsid w:val="00352C9F"/>
    <w:rsid w:val="003D3477"/>
    <w:rsid w:val="00470D65"/>
    <w:rsid w:val="00481E0B"/>
    <w:rsid w:val="0058070C"/>
    <w:rsid w:val="005946E3"/>
    <w:rsid w:val="005B776D"/>
    <w:rsid w:val="00613E3A"/>
    <w:rsid w:val="006613B2"/>
    <w:rsid w:val="00707118"/>
    <w:rsid w:val="007239B7"/>
    <w:rsid w:val="00746D02"/>
    <w:rsid w:val="007A3E4B"/>
    <w:rsid w:val="007F7245"/>
    <w:rsid w:val="008357A9"/>
    <w:rsid w:val="00894260"/>
    <w:rsid w:val="008A35C0"/>
    <w:rsid w:val="008A6E5D"/>
    <w:rsid w:val="0094028C"/>
    <w:rsid w:val="009E7700"/>
    <w:rsid w:val="00A22FBA"/>
    <w:rsid w:val="00A70548"/>
    <w:rsid w:val="00A76FB5"/>
    <w:rsid w:val="00A818B7"/>
    <w:rsid w:val="00AA4ACB"/>
    <w:rsid w:val="00AE2AA9"/>
    <w:rsid w:val="00AF375F"/>
    <w:rsid w:val="00C42422"/>
    <w:rsid w:val="00C73737"/>
    <w:rsid w:val="00C87075"/>
    <w:rsid w:val="00D60887"/>
    <w:rsid w:val="00D72B13"/>
    <w:rsid w:val="00D735FA"/>
    <w:rsid w:val="00D92ED4"/>
    <w:rsid w:val="00DF399B"/>
    <w:rsid w:val="00DF5DCC"/>
    <w:rsid w:val="00E13834"/>
    <w:rsid w:val="00E16C60"/>
    <w:rsid w:val="00E3567D"/>
    <w:rsid w:val="00E405A1"/>
    <w:rsid w:val="00E57061"/>
    <w:rsid w:val="00E7630C"/>
    <w:rsid w:val="00EA1346"/>
    <w:rsid w:val="00ED08B7"/>
    <w:rsid w:val="00F03CBE"/>
    <w:rsid w:val="00F7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D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81E0B"/>
    <w:rPr>
      <w:color w:val="808080"/>
    </w:rPr>
  </w:style>
  <w:style w:type="paragraph" w:customStyle="1" w:styleId="C5F4FCF72DE343FDB104C0B17163DE54">
    <w:name w:val="C5F4FCF72DE343FDB104C0B17163DE54"/>
    <w:rsid w:val="002934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1C913A-7357-4F7B-9B33-B1F867DC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2191</Words>
  <Characters>12931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15092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Srovnal David</cp:lastModifiedBy>
  <cp:revision>27</cp:revision>
  <cp:lastPrinted>2018-03-06T11:48:00Z</cp:lastPrinted>
  <dcterms:created xsi:type="dcterms:W3CDTF">2024-07-15T10:37:00Z</dcterms:created>
  <dcterms:modified xsi:type="dcterms:W3CDTF">2025-10-03T07:59:00Z</dcterms:modified>
</cp:coreProperties>
</file>